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D800D" w14:textId="055F1891" w:rsidR="009E57EE" w:rsidRDefault="00173D58" w:rsidP="00D71525">
      <w:pPr>
        <w:tabs>
          <w:tab w:val="left" w:pos="8220"/>
        </w:tabs>
        <w:spacing w:line="240" w:lineRule="auto"/>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noProof/>
          <w:sz w:val="24"/>
          <w:szCs w:val="24"/>
          <w:u w:val="single"/>
          <w:lang w:val="ja-JP"/>
        </w:rPr>
        <mc:AlternateContent>
          <mc:Choice Requires="wps">
            <w:drawing>
              <wp:anchor distT="0" distB="0" distL="114300" distR="114300" simplePos="0" relativeHeight="251658752" behindDoc="0" locked="0" layoutInCell="1" allowOverlap="1" wp14:anchorId="31AD0CBF" wp14:editId="6C0C9AE5">
                <wp:simplePos x="0" y="0"/>
                <wp:positionH relativeFrom="column">
                  <wp:posOffset>128270</wp:posOffset>
                </wp:positionH>
                <wp:positionV relativeFrom="paragraph">
                  <wp:posOffset>-450850</wp:posOffset>
                </wp:positionV>
                <wp:extent cx="5506085" cy="632460"/>
                <wp:effectExtent l="24765" t="20955" r="22225" b="2286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085" cy="632460"/>
                        </a:xfrm>
                        <a:prstGeom prst="rect">
                          <a:avLst/>
                        </a:prstGeom>
                        <a:solidFill>
                          <a:srgbClr val="66FFFF"/>
                        </a:solidFill>
                        <a:ln w="34925">
                          <a:solidFill>
                            <a:srgbClr val="808080"/>
                          </a:solidFill>
                          <a:miter lim="800000"/>
                          <a:headEnd/>
                          <a:tailEnd/>
                        </a:ln>
                      </wps:spPr>
                      <wps:txbx>
                        <w:txbxContent>
                          <w:p w14:paraId="48E22F4D" w14:textId="77777777" w:rsidR="0021416C" w:rsidRDefault="0021416C">
                            <w:pPr>
                              <w:rPr>
                                <w:rFonts w:ascii="Meiryo UI" w:eastAsia="Meiryo UI" w:hAnsi="Meiryo UI"/>
                              </w:rPr>
                            </w:pPr>
                            <w:r w:rsidRPr="00F942DF">
                              <w:rPr>
                                <w:rFonts w:ascii="Meiryo UI" w:eastAsia="Meiryo UI" w:hAnsi="Meiryo UI" w:hint="eastAsia"/>
                              </w:rPr>
                              <w:t>このひな形は、従前のものから「人を対象とする生命科学・医学系研究に関する倫理指針」施行に伴う</w:t>
                            </w:r>
                          </w:p>
                          <w:p w14:paraId="283D7B4F" w14:textId="77777777" w:rsidR="0021416C" w:rsidRPr="00F942DF" w:rsidRDefault="0021416C">
                            <w:pPr>
                              <w:rPr>
                                <w:rFonts w:ascii="Meiryo UI" w:eastAsia="Meiryo UI" w:hAnsi="Meiryo UI"/>
                              </w:rPr>
                            </w:pPr>
                            <w:r w:rsidRPr="00F942DF">
                              <w:rPr>
                                <w:rFonts w:ascii="Meiryo UI" w:eastAsia="Meiryo UI" w:hAnsi="Meiryo UI" w:hint="eastAsia"/>
                                <w:color w:val="FF0000"/>
                                <w:u w:val="single"/>
                              </w:rPr>
                              <w:t>変更箇所を</w:t>
                            </w:r>
                            <w:r w:rsidRPr="00F942DF">
                              <w:rPr>
                                <w:rFonts w:ascii="Meiryo UI" w:eastAsia="Meiryo UI" w:hAnsi="Meiryo UI" w:hint="eastAsia"/>
                                <w:color w:val="FF0000"/>
                                <w:highlight w:val="yellow"/>
                                <w:u w:val="single"/>
                              </w:rPr>
                              <w:t>黄色ハイライト</w:t>
                            </w:r>
                            <w:r w:rsidRPr="00F942DF">
                              <w:rPr>
                                <w:rFonts w:ascii="Meiryo UI" w:eastAsia="Meiryo UI" w:hAnsi="Meiryo UI" w:hint="eastAsia"/>
                                <w:color w:val="FF0000"/>
                                <w:u w:val="single"/>
                              </w:rPr>
                              <w:t>で示した</w:t>
                            </w:r>
                            <w:r w:rsidRPr="00F942DF">
                              <w:rPr>
                                <w:rFonts w:ascii="Meiryo UI" w:eastAsia="Meiryo UI" w:hAnsi="Meiryo UI" w:hint="eastAsia"/>
                              </w:rPr>
                              <w:t>ものです。</w:t>
                            </w:r>
                          </w:p>
                        </w:txbxContent>
                      </wps:txbx>
                      <wps:bodyPr rot="0" vert="horz" wrap="none" lIns="74295" tIns="48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D0CBF" id="_x0000_t202" coordsize="21600,21600" o:spt="202" path="m,l,21600r21600,l21600,xe">
                <v:stroke joinstyle="miter"/>
                <v:path gradientshapeok="t" o:connecttype="rect"/>
              </v:shapetype>
              <v:shape id="Text Box 6" o:spid="_x0000_s1026" type="#_x0000_t202" style="position:absolute;left:0;text-align:left;margin-left:10.1pt;margin-top:-35.5pt;width:433.55pt;height:49.8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" fillcolor="#6ff" strokecolor="gray" strokeweight="2.75pt">
                <v:textbox inset="5.85pt,1.35mm,5.85pt,.7pt">
                  <w:txbxContent>
                    <w:p w14:paraId="48E22F4D" w14:textId="77777777" w:rsidR="0021416C" w:rsidRDefault="0021416C">
                      <w:pPr>
                        <w:rPr>
                          <w:rFonts w:ascii="Meiryo UI" w:eastAsia="Meiryo UI" w:hAnsi="Meiryo UI"/>
                        </w:rPr>
                      </w:pPr>
                      <w:r w:rsidRPr="00F942DF">
                        <w:rPr>
                          <w:rFonts w:ascii="Meiryo UI" w:eastAsia="Meiryo UI" w:hAnsi="Meiryo UI" w:hint="eastAsia"/>
                        </w:rPr>
                        <w:t>このひな形は、従前のものから「人を対象とする生命科学・医学系研究に関する倫理指針」施行に伴う</w:t>
                      </w:r>
                    </w:p>
                    <w:p w14:paraId="283D7B4F" w14:textId="77777777" w:rsidR="0021416C" w:rsidRPr="00F942DF" w:rsidRDefault="0021416C">
                      <w:pPr>
                        <w:rPr>
                          <w:rFonts w:ascii="Meiryo UI" w:eastAsia="Meiryo UI" w:hAnsi="Meiryo UI"/>
                        </w:rPr>
                      </w:pPr>
                      <w:r w:rsidRPr="00F942DF">
                        <w:rPr>
                          <w:rFonts w:ascii="Meiryo UI" w:eastAsia="Meiryo UI" w:hAnsi="Meiryo UI" w:hint="eastAsia"/>
                          <w:color w:val="FF0000"/>
                          <w:u w:val="single"/>
                        </w:rPr>
                        <w:t>変更箇所を</w:t>
                      </w:r>
                      <w:r w:rsidRPr="00F942DF">
                        <w:rPr>
                          <w:rFonts w:ascii="Meiryo UI" w:eastAsia="Meiryo UI" w:hAnsi="Meiryo UI" w:hint="eastAsia"/>
                          <w:color w:val="FF0000"/>
                          <w:highlight w:val="yellow"/>
                          <w:u w:val="single"/>
                        </w:rPr>
                        <w:t>黄色ハイライト</w:t>
                      </w:r>
                      <w:r w:rsidRPr="00F942DF">
                        <w:rPr>
                          <w:rFonts w:ascii="Meiryo UI" w:eastAsia="Meiryo UI" w:hAnsi="Meiryo UI" w:hint="eastAsia"/>
                          <w:color w:val="FF0000"/>
                          <w:u w:val="single"/>
                        </w:rPr>
                        <w:t>で示した</w:t>
                      </w:r>
                      <w:r w:rsidRPr="00F942DF">
                        <w:rPr>
                          <w:rFonts w:ascii="Meiryo UI" w:eastAsia="Meiryo UI" w:hAnsi="Meiryo UI" w:hint="eastAsia"/>
                        </w:rPr>
                        <w:t>ものです。</w:t>
                      </w:r>
                    </w:p>
                  </w:txbxContent>
                </v:textbox>
              </v:shape>
            </w:pict>
          </mc:Fallback>
        </mc:AlternateContent>
      </w:r>
    </w:p>
    <w:p w14:paraId="6AB65C25" w14:textId="77777777" w:rsidR="009E57EE" w:rsidRDefault="009E57EE" w:rsidP="00D71525">
      <w:pPr>
        <w:tabs>
          <w:tab w:val="left" w:pos="8220"/>
        </w:tabs>
        <w:spacing w:line="240" w:lineRule="auto"/>
        <w:rPr>
          <w:rFonts w:ascii="HG丸ｺﾞｼｯｸM-PRO" w:eastAsia="HG丸ｺﾞｼｯｸM-PRO" w:hAnsi="HG丸ｺﾞｼｯｸM-PRO"/>
          <w:sz w:val="24"/>
          <w:szCs w:val="24"/>
          <w:u w:val="single"/>
        </w:rPr>
      </w:pPr>
    </w:p>
    <w:p w14:paraId="70F9E715" w14:textId="77777777" w:rsidR="00A129A4" w:rsidRPr="00D71561" w:rsidRDefault="00A129A4" w:rsidP="00D71525">
      <w:pPr>
        <w:tabs>
          <w:tab w:val="left" w:pos="8220"/>
        </w:tabs>
        <w:spacing w:line="240" w:lineRule="auto"/>
        <w:rPr>
          <w:rFonts w:ascii="HG丸ｺﾞｼｯｸM-PRO" w:eastAsia="HG丸ｺﾞｼｯｸM-PRO" w:hAnsi="HG丸ｺﾞｼｯｸM-PRO"/>
          <w:sz w:val="24"/>
          <w:szCs w:val="24"/>
          <w:u w:val="single"/>
        </w:rPr>
      </w:pPr>
      <w:r w:rsidRPr="00D71561">
        <w:rPr>
          <w:rFonts w:ascii="HG丸ｺﾞｼｯｸM-PRO" w:eastAsia="HG丸ｺﾞｼｯｸM-PRO" w:hAnsi="HG丸ｺﾞｼｯｸM-PRO" w:hint="eastAsia"/>
          <w:sz w:val="24"/>
          <w:szCs w:val="24"/>
          <w:u w:val="single"/>
        </w:rPr>
        <w:t>＊ひな形の記載方法について</w:t>
      </w:r>
      <w:r w:rsidR="00DD325D" w:rsidRPr="006A2D5B">
        <w:rPr>
          <w:rFonts w:ascii="HG丸ｺﾞｼｯｸM-PRO" w:eastAsia="HG丸ｺﾞｼｯｸM-PRO" w:hAnsi="HG丸ｺﾞｼｯｸM-PRO" w:hint="eastAsia"/>
          <w:b/>
          <w:color w:val="FF0000"/>
          <w:sz w:val="24"/>
          <w:szCs w:val="24"/>
          <w:u w:val="single"/>
        </w:rPr>
        <w:t>＜このページは計画書完成時に削除すること</w:t>
      </w:r>
      <w:r w:rsidR="00496A91">
        <w:rPr>
          <w:rFonts w:ascii="HG丸ｺﾞｼｯｸM-PRO" w:eastAsia="HG丸ｺﾞｼｯｸM-PRO" w:hAnsi="HG丸ｺﾞｼｯｸM-PRO" w:hint="eastAsia"/>
          <w:b/>
          <w:color w:val="FF0000"/>
          <w:sz w:val="24"/>
          <w:szCs w:val="24"/>
          <w:u w:val="single"/>
        </w:rPr>
        <w:t>。</w:t>
      </w:r>
      <w:r w:rsidR="00DD325D" w:rsidRPr="006A2D5B">
        <w:rPr>
          <w:rFonts w:ascii="HG丸ｺﾞｼｯｸM-PRO" w:eastAsia="HG丸ｺﾞｼｯｸM-PRO" w:hAnsi="HG丸ｺﾞｼｯｸM-PRO" w:hint="eastAsia"/>
          <w:b/>
          <w:color w:val="FF0000"/>
          <w:sz w:val="24"/>
          <w:szCs w:val="24"/>
          <w:u w:val="single"/>
        </w:rPr>
        <w:t>＞</w:t>
      </w:r>
    </w:p>
    <w:p w14:paraId="3E230332" w14:textId="77777777" w:rsidR="00A129A4" w:rsidRPr="00452C17" w:rsidRDefault="00A129A4" w:rsidP="00D71525">
      <w:pPr>
        <w:adjustRightInd/>
        <w:spacing w:line="240" w:lineRule="auto"/>
        <w:ind w:leftChars="269" w:left="848" w:hanging="283"/>
        <w:textAlignment w:val="auto"/>
        <w:rPr>
          <w:rFonts w:ascii="HG丸ｺﾞｼｯｸM-PRO" w:eastAsia="HG丸ｺﾞｼｯｸM-PRO" w:hAnsi="HG丸ｺﾞｼｯｸM-PRO"/>
          <w:i/>
          <w:sz w:val="24"/>
          <w:szCs w:val="24"/>
        </w:rPr>
      </w:pPr>
      <w:r w:rsidRPr="00452C17">
        <w:rPr>
          <w:rFonts w:ascii="HG丸ｺﾞｼｯｸM-PRO" w:eastAsia="HG丸ｺﾞｼｯｸM-PRO" w:hAnsi="HG丸ｺﾞｼｯｸM-PRO" w:hint="eastAsia"/>
          <w:bCs/>
          <w:i/>
          <w:color w:val="FF0000"/>
          <w:sz w:val="24"/>
          <w:szCs w:val="24"/>
        </w:rPr>
        <w:t>・「赤字」</w:t>
      </w:r>
      <w:r w:rsidR="006C6E69">
        <w:rPr>
          <w:rFonts w:ascii="HG丸ｺﾞｼｯｸM-PRO" w:eastAsia="HG丸ｺﾞｼｯｸM-PRO" w:hAnsi="HG丸ｺﾞｼｯｸM-PRO" w:hint="eastAsia"/>
          <w:bCs/>
          <w:i/>
          <w:color w:val="FF0000"/>
          <w:sz w:val="24"/>
          <w:szCs w:val="24"/>
        </w:rPr>
        <w:t>イタリック</w:t>
      </w:r>
      <w:r w:rsidR="00260D23" w:rsidRPr="00452C17">
        <w:rPr>
          <w:rFonts w:ascii="HG丸ｺﾞｼｯｸM-PRO" w:eastAsia="HG丸ｺﾞｼｯｸM-PRO" w:hAnsi="HG丸ｺﾞｼｯｸM-PRO" w:hint="eastAsia"/>
          <w:bCs/>
          <w:i/>
          <w:color w:val="FF0000"/>
          <w:sz w:val="24"/>
          <w:szCs w:val="24"/>
        </w:rPr>
        <w:t>部分</w:t>
      </w:r>
      <w:r w:rsidRPr="00452C17">
        <w:rPr>
          <w:rFonts w:ascii="HG丸ｺﾞｼｯｸM-PRO" w:eastAsia="HG丸ｺﾞｼｯｸM-PRO" w:hAnsi="HG丸ｺﾞｼｯｸM-PRO" w:hint="eastAsia"/>
          <w:bCs/>
          <w:i/>
          <w:color w:val="FF0000"/>
          <w:sz w:val="24"/>
          <w:szCs w:val="24"/>
        </w:rPr>
        <w:t>は記載上の注意ですのでそれを参考とし、提出の際は削除してください。</w:t>
      </w:r>
    </w:p>
    <w:p w14:paraId="603E64A9" w14:textId="77777777" w:rsidR="00A129A4" w:rsidRPr="00D71561" w:rsidRDefault="00A129A4" w:rsidP="00D71525">
      <w:pPr>
        <w:adjustRightInd/>
        <w:spacing w:line="240" w:lineRule="auto"/>
        <w:ind w:leftChars="269" w:left="848" w:hanging="283"/>
        <w:textAlignment w:val="auto"/>
        <w:rPr>
          <w:rFonts w:ascii="HG丸ｺﾞｼｯｸM-PRO" w:eastAsia="HG丸ｺﾞｼｯｸM-PRO" w:hAnsi="HG丸ｺﾞｼｯｸM-PRO"/>
          <w:bCs/>
          <w:color w:val="FF0000"/>
          <w:sz w:val="24"/>
          <w:szCs w:val="24"/>
        </w:rPr>
      </w:pPr>
      <w:r w:rsidRPr="004A0837">
        <w:rPr>
          <w:rFonts w:ascii="HG丸ｺﾞｼｯｸM-PRO" w:eastAsia="HG丸ｺﾞｼｯｸM-PRO" w:hAnsi="HG丸ｺﾞｼｯｸM-PRO" w:hint="eastAsia"/>
          <w:bCs/>
          <w:color w:val="0000FF"/>
          <w:sz w:val="24"/>
          <w:szCs w:val="24"/>
        </w:rPr>
        <w:t>・「青字」部分は例文として記載していますので、研究内容に応じて記載してください。</w:t>
      </w:r>
    </w:p>
    <w:p w14:paraId="54A89CE2" w14:textId="77777777" w:rsidR="005D73B5" w:rsidRDefault="00A129A4" w:rsidP="00D71525">
      <w:pPr>
        <w:adjustRightInd/>
        <w:spacing w:line="240" w:lineRule="auto"/>
        <w:ind w:leftChars="269" w:left="848" w:hanging="283"/>
        <w:textAlignment w:val="auto"/>
        <w:rPr>
          <w:rFonts w:ascii="HG丸ｺﾞｼｯｸM-PRO" w:eastAsia="HG丸ｺﾞｼｯｸM-PRO" w:hAnsi="HG丸ｺﾞｼｯｸM-PRO"/>
          <w:bCs/>
          <w:sz w:val="24"/>
          <w:szCs w:val="24"/>
        </w:rPr>
      </w:pPr>
      <w:r w:rsidRPr="004A0837">
        <w:rPr>
          <w:rFonts w:ascii="HG丸ｺﾞｼｯｸM-PRO" w:eastAsia="HG丸ｺﾞｼｯｸM-PRO" w:hAnsi="HG丸ｺﾞｼｯｸM-PRO" w:hint="eastAsia"/>
          <w:bCs/>
          <w:sz w:val="24"/>
          <w:szCs w:val="24"/>
        </w:rPr>
        <w:t>・「黒字」部分は</w:t>
      </w:r>
      <w:r w:rsidR="009E5D8F">
        <w:rPr>
          <w:rFonts w:ascii="HG丸ｺﾞｼｯｸM-PRO" w:eastAsia="HG丸ｺﾞｼｯｸM-PRO" w:hAnsi="HG丸ｺﾞｼｯｸM-PRO" w:hint="eastAsia"/>
          <w:bCs/>
          <w:sz w:val="24"/>
          <w:szCs w:val="24"/>
        </w:rPr>
        <w:t>記載</w:t>
      </w:r>
      <w:r w:rsidRPr="004A0837">
        <w:rPr>
          <w:rFonts w:ascii="HG丸ｺﾞｼｯｸM-PRO" w:eastAsia="HG丸ｺﾞｼｯｸM-PRO" w:hAnsi="HG丸ｺﾞｼｯｸM-PRO" w:hint="eastAsia"/>
          <w:bCs/>
          <w:sz w:val="24"/>
          <w:szCs w:val="24"/>
        </w:rPr>
        <w:t>そのまま</w:t>
      </w:r>
      <w:r w:rsidR="007F7D61">
        <w:rPr>
          <w:rFonts w:ascii="HG丸ｺﾞｼｯｸM-PRO" w:eastAsia="HG丸ｺﾞｼｯｸM-PRO" w:hAnsi="HG丸ｺﾞｼｯｸM-PRO" w:hint="eastAsia"/>
          <w:bCs/>
          <w:sz w:val="24"/>
          <w:szCs w:val="24"/>
        </w:rPr>
        <w:t>の</w:t>
      </w:r>
      <w:r w:rsidR="009E5D8F">
        <w:rPr>
          <w:rFonts w:ascii="HG丸ｺﾞｼｯｸM-PRO" w:eastAsia="HG丸ｺﾞｼｯｸM-PRO" w:hAnsi="HG丸ｺﾞｼｯｸM-PRO" w:hint="eastAsia"/>
          <w:bCs/>
          <w:sz w:val="24"/>
          <w:szCs w:val="24"/>
        </w:rPr>
        <w:t>運用</w:t>
      </w:r>
      <w:r w:rsidR="007F7D61">
        <w:rPr>
          <w:rFonts w:ascii="HG丸ｺﾞｼｯｸM-PRO" w:eastAsia="HG丸ｺﾞｼｯｸM-PRO" w:hAnsi="HG丸ｺﾞｼｯｸM-PRO" w:hint="eastAsia"/>
          <w:bCs/>
          <w:sz w:val="24"/>
          <w:szCs w:val="24"/>
        </w:rPr>
        <w:t>を想定していますが、必要に応じて変更して下さい。</w:t>
      </w:r>
      <w:r w:rsidR="005D73B5" w:rsidRPr="004A0837">
        <w:rPr>
          <w:rFonts w:ascii="HG丸ｺﾞｼｯｸM-PRO" w:eastAsia="HG丸ｺﾞｼｯｸM-PRO" w:hAnsi="HG丸ｺﾞｼｯｸM-PRO" w:hint="eastAsia"/>
          <w:bCs/>
          <w:sz w:val="24"/>
          <w:szCs w:val="24"/>
        </w:rPr>
        <w:t>研究スタイルにより、記載不要な箇所については、「該当しない</w:t>
      </w:r>
      <w:r w:rsidR="00366ACF" w:rsidRPr="004A0837">
        <w:rPr>
          <w:rFonts w:ascii="HG丸ｺﾞｼｯｸM-PRO" w:eastAsia="HG丸ｺﾞｼｯｸM-PRO" w:hAnsi="HG丸ｺﾞｼｯｸM-PRO" w:hint="eastAsia"/>
          <w:bCs/>
          <w:sz w:val="24"/>
          <w:szCs w:val="24"/>
        </w:rPr>
        <w:t>。</w:t>
      </w:r>
      <w:r w:rsidR="005D73B5" w:rsidRPr="004A0837">
        <w:rPr>
          <w:rFonts w:ascii="HG丸ｺﾞｼｯｸM-PRO" w:eastAsia="HG丸ｺﾞｼｯｸM-PRO" w:hAnsi="HG丸ｺﾞｼｯｸM-PRO" w:hint="eastAsia"/>
          <w:bCs/>
          <w:sz w:val="24"/>
          <w:szCs w:val="24"/>
        </w:rPr>
        <w:t>」</w:t>
      </w:r>
      <w:r w:rsidR="00366ACF" w:rsidRPr="004A0837">
        <w:rPr>
          <w:rFonts w:ascii="HG丸ｺﾞｼｯｸM-PRO" w:eastAsia="HG丸ｺﾞｼｯｸM-PRO" w:hAnsi="HG丸ｺﾞｼｯｸM-PRO" w:hint="eastAsia"/>
          <w:bCs/>
          <w:sz w:val="24"/>
          <w:szCs w:val="24"/>
        </w:rPr>
        <w:t>など</w:t>
      </w:r>
      <w:r w:rsidR="007F7D61">
        <w:rPr>
          <w:rFonts w:ascii="HG丸ｺﾞｼｯｸM-PRO" w:eastAsia="HG丸ｺﾞｼｯｸM-PRO" w:hAnsi="HG丸ｺﾞｼｯｸM-PRO" w:hint="eastAsia"/>
          <w:bCs/>
          <w:sz w:val="24"/>
          <w:szCs w:val="24"/>
        </w:rPr>
        <w:t>と記載する、もしくはその項目を削除して下さい</w:t>
      </w:r>
      <w:r w:rsidR="005D73B5" w:rsidRPr="004A0837">
        <w:rPr>
          <w:rFonts w:ascii="HG丸ｺﾞｼｯｸM-PRO" w:eastAsia="HG丸ｺﾞｼｯｸM-PRO" w:hAnsi="HG丸ｺﾞｼｯｸM-PRO" w:hint="eastAsia"/>
          <w:bCs/>
          <w:sz w:val="24"/>
          <w:szCs w:val="24"/>
        </w:rPr>
        <w:t>。</w:t>
      </w:r>
      <w:r w:rsidR="007F7D61">
        <w:rPr>
          <w:rFonts w:ascii="HG丸ｺﾞｼｯｸM-PRO" w:eastAsia="HG丸ｺﾞｼｯｸM-PRO" w:hAnsi="HG丸ｺﾞｼｯｸM-PRO" w:hint="eastAsia"/>
          <w:bCs/>
          <w:sz w:val="24"/>
          <w:szCs w:val="24"/>
        </w:rPr>
        <w:t>特に、</w:t>
      </w:r>
      <w:r w:rsidR="007F7D61" w:rsidRPr="004A0837">
        <w:rPr>
          <w:rFonts w:ascii="HG丸ｺﾞｼｯｸM-PRO" w:eastAsia="HG丸ｺﾞｼｯｸM-PRO" w:hAnsi="HG丸ｺﾞｼｯｸM-PRO" w:hint="eastAsia"/>
          <w:bCs/>
          <w:sz w:val="24"/>
          <w:szCs w:val="24"/>
        </w:rPr>
        <w:t>各</w:t>
      </w:r>
      <w:r w:rsidR="007F7D61">
        <w:rPr>
          <w:rFonts w:ascii="HG丸ｺﾞｼｯｸM-PRO" w:eastAsia="HG丸ｺﾞｼｯｸM-PRO" w:hAnsi="HG丸ｺﾞｼｯｸM-PRO" w:hint="eastAsia"/>
          <w:bCs/>
          <w:sz w:val="24"/>
          <w:szCs w:val="24"/>
        </w:rPr>
        <w:t>セクションの大項目で「該当しない」と記載した場合などは、それに続く項目は削除して構いません。</w:t>
      </w:r>
      <w:r w:rsidR="009E5D8F">
        <w:rPr>
          <w:rFonts w:ascii="HG丸ｺﾞｼｯｸM-PRO" w:eastAsia="HG丸ｺﾞｼｯｸM-PRO" w:hAnsi="HG丸ｺﾞｼｯｸM-PRO" w:hint="eastAsia"/>
          <w:bCs/>
          <w:sz w:val="24"/>
          <w:szCs w:val="24"/>
        </w:rPr>
        <w:t>中項目・</w:t>
      </w:r>
      <w:r w:rsidR="005D73B5" w:rsidRPr="004A0837">
        <w:rPr>
          <w:rFonts w:ascii="HG丸ｺﾞｼｯｸM-PRO" w:eastAsia="HG丸ｺﾞｼｯｸM-PRO" w:hAnsi="HG丸ｺﾞｼｯｸM-PRO" w:hint="eastAsia"/>
          <w:bCs/>
          <w:sz w:val="24"/>
          <w:szCs w:val="24"/>
        </w:rPr>
        <w:t>小項目に関しては、必ずしも</w:t>
      </w:r>
      <w:r w:rsidR="00E57114">
        <w:rPr>
          <w:rFonts w:ascii="HG丸ｺﾞｼｯｸM-PRO" w:eastAsia="HG丸ｺﾞｼｯｸM-PRO" w:hAnsi="HG丸ｺﾞｼｯｸM-PRO" w:hint="eastAsia"/>
          <w:bCs/>
          <w:sz w:val="24"/>
          <w:szCs w:val="24"/>
        </w:rPr>
        <w:t>ひな形</w:t>
      </w:r>
      <w:r w:rsidR="005D73B5" w:rsidRPr="004A0837">
        <w:rPr>
          <w:rFonts w:ascii="HG丸ｺﾞｼｯｸM-PRO" w:eastAsia="HG丸ｺﾞｼｯｸM-PRO" w:hAnsi="HG丸ｺﾞｼｯｸM-PRO" w:hint="eastAsia"/>
          <w:bCs/>
          <w:sz w:val="24"/>
          <w:szCs w:val="24"/>
        </w:rPr>
        <w:t>通りの細分化の必要はありません。独自で作成される際は、指針で必要とされる項目に抜けが無いようにご注意下さい。</w:t>
      </w:r>
    </w:p>
    <w:p w14:paraId="63975CBF" w14:textId="3733CF3B" w:rsidR="00E347CC" w:rsidRPr="00E347CC" w:rsidRDefault="00E347CC" w:rsidP="00D71525">
      <w:pPr>
        <w:adjustRightInd/>
        <w:spacing w:line="240" w:lineRule="auto"/>
        <w:ind w:leftChars="269" w:left="848" w:hanging="283"/>
        <w:textAlignment w:val="auto"/>
        <w:rPr>
          <w:rFonts w:ascii="HG丸ｺﾞｼｯｸM-PRO" w:eastAsia="HG丸ｺﾞｼｯｸM-PRO" w:hAnsi="HG丸ｺﾞｼｯｸM-PRO"/>
          <w:bCs/>
          <w:color w:val="00B050"/>
          <w:sz w:val="24"/>
          <w:szCs w:val="24"/>
        </w:rPr>
      </w:pPr>
      <w:r w:rsidRPr="00E347CC">
        <w:rPr>
          <w:rFonts w:ascii="HG丸ｺﾞｼｯｸM-PRO" w:eastAsia="HG丸ｺﾞｼｯｸM-PRO" w:hAnsi="HG丸ｺﾞｼｯｸM-PRO" w:hint="eastAsia"/>
          <w:bCs/>
          <w:color w:val="00B050"/>
          <w:sz w:val="24"/>
          <w:szCs w:val="24"/>
        </w:rPr>
        <w:t>・</w:t>
      </w:r>
      <w:r w:rsidRPr="00F942DF">
        <w:rPr>
          <w:rFonts w:ascii="HG丸ｺﾞｼｯｸM-PRO" w:eastAsia="HG丸ｺﾞｼｯｸM-PRO" w:hAnsi="HG丸ｺﾞｼｯｸM-PRO" w:hint="eastAsia"/>
          <w:bCs/>
          <w:color w:val="00B050"/>
          <w:sz w:val="24"/>
          <w:szCs w:val="24"/>
          <w:highlight w:val="yellow"/>
        </w:rPr>
        <w:t>「緑字」はヒトゲノム・遺伝子解析研究</w:t>
      </w:r>
      <w:r w:rsidR="00FA6D47" w:rsidRPr="00F942DF">
        <w:rPr>
          <w:rFonts w:ascii="HG丸ｺﾞｼｯｸM-PRO" w:eastAsia="HG丸ｺﾞｼｯｸM-PRO" w:hAnsi="HG丸ｺﾞｼｯｸM-PRO" w:hint="eastAsia"/>
          <w:bCs/>
          <w:color w:val="00B050"/>
          <w:sz w:val="24"/>
          <w:szCs w:val="24"/>
          <w:highlight w:val="yellow"/>
        </w:rPr>
        <w:t>の場合の記載例</w:t>
      </w:r>
      <w:r w:rsidRPr="00F942DF">
        <w:rPr>
          <w:rFonts w:ascii="HG丸ｺﾞｼｯｸM-PRO" w:eastAsia="HG丸ｺﾞｼｯｸM-PRO" w:hAnsi="HG丸ｺﾞｼｯｸM-PRO" w:hint="eastAsia"/>
          <w:bCs/>
          <w:color w:val="00B050"/>
          <w:sz w:val="24"/>
          <w:szCs w:val="24"/>
          <w:highlight w:val="yellow"/>
        </w:rPr>
        <w:t>です。</w:t>
      </w:r>
      <w:r w:rsidR="00921502" w:rsidRPr="00F942DF">
        <w:rPr>
          <w:rFonts w:ascii="HG丸ｺﾞｼｯｸM-PRO" w:eastAsia="HG丸ｺﾞｼｯｸM-PRO" w:hAnsi="HG丸ｺﾞｼｯｸM-PRO" w:hint="eastAsia"/>
          <w:bCs/>
          <w:color w:val="00B050"/>
          <w:sz w:val="24"/>
          <w:szCs w:val="24"/>
          <w:highlight w:val="yellow"/>
        </w:rPr>
        <w:t>（★ゲノム指針は廃止）</w:t>
      </w:r>
    </w:p>
    <w:p w14:paraId="40CDF2A3" w14:textId="77777777" w:rsidR="005D73B5" w:rsidRPr="00D71561" w:rsidRDefault="005D73B5" w:rsidP="00D71525">
      <w:pPr>
        <w:adjustRightInd/>
        <w:spacing w:line="240" w:lineRule="auto"/>
        <w:ind w:leftChars="269" w:left="848" w:hanging="283"/>
        <w:textAlignment w:val="auto"/>
        <w:rPr>
          <w:rFonts w:ascii="HG丸ｺﾞｼｯｸM-PRO" w:eastAsia="HG丸ｺﾞｼｯｸM-PRO" w:hAnsi="HG丸ｺﾞｼｯｸM-PRO"/>
          <w:bCs/>
          <w:color w:val="FF0000"/>
          <w:sz w:val="24"/>
          <w:szCs w:val="24"/>
        </w:rPr>
      </w:pPr>
    </w:p>
    <w:p w14:paraId="37E23C98" w14:textId="77777777" w:rsidR="00A129A4" w:rsidRDefault="00E57114" w:rsidP="004A0837">
      <w:pPr>
        <w:numPr>
          <w:ilvl w:val="0"/>
          <w:numId w:val="41"/>
        </w:numPr>
        <w:adjustRightInd/>
        <w:spacing w:line="240" w:lineRule="auto"/>
        <w:textAlignment w:val="auto"/>
        <w:rPr>
          <w:rFonts w:ascii="HG丸ｺﾞｼｯｸM-PRO" w:eastAsia="HG丸ｺﾞｼｯｸM-PRO" w:hAnsi="HG丸ｺﾞｼｯｸM-PRO"/>
          <w:bCs/>
          <w:sz w:val="24"/>
          <w:szCs w:val="24"/>
        </w:rPr>
      </w:pPr>
      <w:r>
        <w:rPr>
          <w:rFonts w:ascii="HG丸ｺﾞｼｯｸM-PRO" w:eastAsia="HG丸ｺﾞｼｯｸM-PRO" w:hAnsi="HG丸ｺﾞｼｯｸM-PRO" w:hint="eastAsia"/>
          <w:bCs/>
          <w:sz w:val="24"/>
          <w:szCs w:val="24"/>
        </w:rPr>
        <w:t>ひな形</w:t>
      </w:r>
      <w:r w:rsidR="00895243" w:rsidRPr="004A0837">
        <w:rPr>
          <w:rFonts w:ascii="HG丸ｺﾞｼｯｸM-PRO" w:eastAsia="HG丸ｺﾞｼｯｸM-PRO" w:hAnsi="HG丸ｺﾞｼｯｸM-PRO" w:hint="eastAsia"/>
          <w:bCs/>
          <w:sz w:val="24"/>
          <w:szCs w:val="24"/>
        </w:rPr>
        <w:t>の多くは、薬剤投与を行う介入研究を意識して例文が組み立ててあります。介入要素が投薬では無い研究の場合、ひな形の「投与」とある文章を「施行」とするなど、適切な表現に切り替えて作成して下さい。</w:t>
      </w:r>
    </w:p>
    <w:p w14:paraId="6A721A07" w14:textId="420A5FF1" w:rsidR="004A0837" w:rsidRPr="004A0837" w:rsidRDefault="005E1296" w:rsidP="00F942DF">
      <w:pPr>
        <w:adjustRightInd/>
        <w:spacing w:line="240" w:lineRule="auto"/>
        <w:ind w:left="925" w:firstLineChars="100" w:firstLine="240"/>
        <w:textAlignment w:val="auto"/>
        <w:rPr>
          <w:rFonts w:ascii="HG丸ｺﾞｼｯｸM-PRO" w:eastAsia="HG丸ｺﾞｼｯｸM-PRO" w:hAnsi="HG丸ｺﾞｼｯｸM-PRO"/>
          <w:bCs/>
          <w:sz w:val="24"/>
          <w:szCs w:val="24"/>
        </w:rPr>
      </w:pPr>
      <w:r>
        <w:rPr>
          <w:rFonts w:ascii="HG丸ｺﾞｼｯｸM-PRO" w:eastAsia="HG丸ｺﾞｼｯｸM-PRO" w:hAnsi="HG丸ｺﾞｼｯｸM-PRO" w:hint="eastAsia"/>
          <w:bCs/>
          <w:sz w:val="24"/>
          <w:szCs w:val="24"/>
        </w:rPr>
        <w:t xml:space="preserve">また、不要な項目は削除する等して作成してください。　</w:t>
      </w:r>
    </w:p>
    <w:p w14:paraId="373F6BD3" w14:textId="77777777" w:rsidR="004A0837" w:rsidRPr="00D71561" w:rsidRDefault="004A0837" w:rsidP="004A0837">
      <w:pPr>
        <w:adjustRightInd/>
        <w:spacing w:line="240" w:lineRule="auto"/>
        <w:textAlignment w:val="auto"/>
        <w:rPr>
          <w:rFonts w:ascii="HG丸ｺﾞｼｯｸM-PRO" w:eastAsia="HG丸ｺﾞｼｯｸM-PRO" w:hAnsi="HG丸ｺﾞｼｯｸM-PRO"/>
          <w:bCs/>
          <w:color w:val="FF0000"/>
          <w:sz w:val="24"/>
          <w:szCs w:val="24"/>
        </w:rPr>
      </w:pPr>
    </w:p>
    <w:p w14:paraId="17185073" w14:textId="77777777" w:rsidR="005E1296" w:rsidRDefault="00B72488" w:rsidP="005E1296">
      <w:pPr>
        <w:adjustRightInd/>
        <w:spacing w:line="240" w:lineRule="auto"/>
        <w:ind w:leftChars="269" w:left="848" w:hanging="283"/>
        <w:textAlignment w:val="auto"/>
        <w:rPr>
          <w:rFonts w:ascii="HG丸ｺﾞｼｯｸM-PRO" w:eastAsia="HG丸ｺﾞｼｯｸM-PRO" w:hAnsi="HG丸ｺﾞｼｯｸM-PRO"/>
          <w:bCs/>
          <w:sz w:val="24"/>
          <w:szCs w:val="24"/>
        </w:rPr>
      </w:pPr>
      <w:r w:rsidRPr="004A0837">
        <w:rPr>
          <w:rFonts w:ascii="HG丸ｺﾞｼｯｸM-PRO" w:eastAsia="HG丸ｺﾞｼｯｸM-PRO" w:hAnsi="HG丸ｺﾞｼｯｸM-PRO" w:hint="eastAsia"/>
          <w:bCs/>
          <w:sz w:val="24"/>
          <w:szCs w:val="24"/>
        </w:rPr>
        <w:t>・計画書は、倫理審査委員、</w:t>
      </w:r>
      <w:r w:rsidRPr="004A0837">
        <w:rPr>
          <w:rFonts w:ascii="HG丸ｺﾞｼｯｸM-PRO" w:eastAsia="HG丸ｺﾞｼｯｸM-PRO" w:hAnsi="HG丸ｺﾞｼｯｸM-PRO"/>
          <w:bCs/>
          <w:sz w:val="24"/>
          <w:szCs w:val="24"/>
        </w:rPr>
        <w:t>CRC</w:t>
      </w:r>
      <w:r w:rsidRPr="004A0837">
        <w:rPr>
          <w:rFonts w:ascii="HG丸ｺﾞｼｯｸM-PRO" w:eastAsia="HG丸ｺﾞｼｯｸM-PRO" w:hAnsi="HG丸ｺﾞｼｯｸM-PRO" w:hint="eastAsia"/>
          <w:bCs/>
          <w:sz w:val="24"/>
          <w:szCs w:val="24"/>
        </w:rPr>
        <w:t>等の研究協力者、コメディカル等、様々な分野の人が見ることを意識して、わかりやすく簡潔かつ明確に記述して下さい。</w:t>
      </w:r>
    </w:p>
    <w:p w14:paraId="1AD31A9B" w14:textId="77777777" w:rsidR="005E1296" w:rsidRPr="004A0837" w:rsidRDefault="005E1296" w:rsidP="00D71525">
      <w:pPr>
        <w:adjustRightInd/>
        <w:spacing w:line="240" w:lineRule="auto"/>
        <w:ind w:leftChars="269" w:left="848" w:hanging="283"/>
        <w:textAlignment w:val="auto"/>
        <w:rPr>
          <w:rFonts w:ascii="HG丸ｺﾞｼｯｸM-PRO" w:eastAsia="HG丸ｺﾞｼｯｸM-PRO" w:hAnsi="HG丸ｺﾞｼｯｸM-PRO"/>
          <w:bCs/>
          <w:sz w:val="24"/>
          <w:szCs w:val="24"/>
        </w:rPr>
      </w:pPr>
    </w:p>
    <w:p w14:paraId="2FB06315" w14:textId="77777777" w:rsidR="00DB4A22" w:rsidRPr="004A0837" w:rsidRDefault="00DB4A22" w:rsidP="00D71525">
      <w:pPr>
        <w:adjustRightInd/>
        <w:spacing w:line="240" w:lineRule="auto"/>
        <w:ind w:leftChars="269" w:left="848" w:hanging="283"/>
        <w:textAlignment w:val="auto"/>
        <w:rPr>
          <w:rFonts w:ascii="HG丸ｺﾞｼｯｸM-PRO" w:eastAsia="HG丸ｺﾞｼｯｸM-PRO" w:hAnsi="HG丸ｺﾞｼｯｸM-PRO"/>
          <w:bCs/>
          <w:sz w:val="24"/>
          <w:szCs w:val="24"/>
        </w:rPr>
      </w:pPr>
      <w:r w:rsidRPr="004A0837">
        <w:rPr>
          <w:rFonts w:ascii="HG丸ｺﾞｼｯｸM-PRO" w:eastAsia="HG丸ｺﾞｼｯｸM-PRO" w:hAnsi="HG丸ｺﾞｼｯｸM-PRO" w:hint="eastAsia"/>
          <w:bCs/>
          <w:sz w:val="24"/>
          <w:szCs w:val="24"/>
        </w:rPr>
        <w:t>・本</w:t>
      </w:r>
      <w:r w:rsidR="00E57114">
        <w:rPr>
          <w:rFonts w:ascii="HG丸ｺﾞｼｯｸM-PRO" w:eastAsia="HG丸ｺﾞｼｯｸM-PRO" w:hAnsi="HG丸ｺﾞｼｯｸM-PRO" w:hint="eastAsia"/>
          <w:bCs/>
          <w:sz w:val="24"/>
          <w:szCs w:val="24"/>
        </w:rPr>
        <w:t>ひな形</w:t>
      </w:r>
      <w:r w:rsidRPr="004A0837">
        <w:rPr>
          <w:rFonts w:ascii="HG丸ｺﾞｼｯｸM-PRO" w:eastAsia="HG丸ｺﾞｼｯｸM-PRO" w:hAnsi="HG丸ｺﾞｼｯｸM-PRO" w:hint="eastAsia"/>
          <w:bCs/>
          <w:sz w:val="24"/>
          <w:szCs w:val="24"/>
        </w:rPr>
        <w:t>は、本学がバンク及びアーカイブとして機能する研究は</w:t>
      </w:r>
      <w:r w:rsidR="00C76EDD" w:rsidRPr="004A0837">
        <w:rPr>
          <w:rFonts w:ascii="HG丸ｺﾞｼｯｸM-PRO" w:eastAsia="HG丸ｺﾞｼｯｸM-PRO" w:hAnsi="HG丸ｺﾞｼｯｸM-PRO" w:hint="eastAsia"/>
          <w:bCs/>
          <w:sz w:val="24"/>
          <w:szCs w:val="24"/>
        </w:rPr>
        <w:t>対象</w:t>
      </w:r>
      <w:r w:rsidRPr="004A0837">
        <w:rPr>
          <w:rFonts w:ascii="HG丸ｺﾞｼｯｸM-PRO" w:eastAsia="HG丸ｺﾞｼｯｸM-PRO" w:hAnsi="HG丸ｺﾞｼｯｸM-PRO" w:hint="eastAsia"/>
          <w:bCs/>
          <w:sz w:val="24"/>
          <w:szCs w:val="24"/>
        </w:rPr>
        <w:t>としていません。そのような研究の場合、指針で必要と</w:t>
      </w:r>
      <w:r w:rsidR="004D7B2C" w:rsidRPr="004A0837">
        <w:rPr>
          <w:rFonts w:ascii="HG丸ｺﾞｼｯｸM-PRO" w:eastAsia="HG丸ｺﾞｼｯｸM-PRO" w:hAnsi="HG丸ｺﾞｼｯｸM-PRO" w:hint="eastAsia"/>
          <w:bCs/>
          <w:sz w:val="24"/>
          <w:szCs w:val="24"/>
        </w:rPr>
        <w:t>される</w:t>
      </w:r>
      <w:r w:rsidRPr="004A0837">
        <w:rPr>
          <w:rFonts w:ascii="HG丸ｺﾞｼｯｸM-PRO" w:eastAsia="HG丸ｺﾞｼｯｸM-PRO" w:hAnsi="HG丸ｺﾞｼｯｸM-PRO" w:hint="eastAsia"/>
          <w:bCs/>
          <w:sz w:val="24"/>
          <w:szCs w:val="24"/>
        </w:rPr>
        <w:t>項目に漏れが無いよう、注意して下さい。</w:t>
      </w:r>
    </w:p>
    <w:p w14:paraId="1CD5EE01" w14:textId="77777777" w:rsidR="00D71525" w:rsidRDefault="00D71525" w:rsidP="00D71525">
      <w:pPr>
        <w:adjustRightInd/>
        <w:spacing w:line="240" w:lineRule="auto"/>
        <w:ind w:leftChars="269" w:left="848" w:hanging="283"/>
        <w:textAlignment w:val="auto"/>
        <w:rPr>
          <w:rFonts w:ascii="HG丸ｺﾞｼｯｸM-PRO" w:eastAsia="HG丸ｺﾞｼｯｸM-PRO" w:hAnsi="HG丸ｺﾞｼｯｸM-PRO"/>
          <w:bCs/>
          <w:color w:val="FF0000"/>
          <w:sz w:val="24"/>
          <w:szCs w:val="24"/>
        </w:rPr>
      </w:pPr>
    </w:p>
    <w:p w14:paraId="561859E1" w14:textId="77777777" w:rsidR="00D71525" w:rsidRDefault="00D71525" w:rsidP="00D71525">
      <w:pPr>
        <w:adjustRightInd/>
        <w:spacing w:line="240" w:lineRule="auto"/>
        <w:ind w:leftChars="269" w:left="848" w:hanging="283"/>
        <w:textAlignment w:val="auto"/>
        <w:rPr>
          <w:rFonts w:ascii="HG丸ｺﾞｼｯｸM-PRO" w:eastAsia="HG丸ｺﾞｼｯｸM-PRO" w:hAnsi="HG丸ｺﾞｼｯｸM-PRO"/>
          <w:bCs/>
          <w:color w:val="FF0000"/>
          <w:sz w:val="24"/>
          <w:szCs w:val="24"/>
        </w:rPr>
      </w:pPr>
    </w:p>
    <w:p w14:paraId="7F3CEB72" w14:textId="77777777" w:rsidR="00DB4A22" w:rsidRPr="00D71561" w:rsidRDefault="00DB4A22" w:rsidP="00D71525">
      <w:pPr>
        <w:adjustRightInd/>
        <w:spacing w:line="240" w:lineRule="auto"/>
        <w:ind w:leftChars="269" w:left="848" w:hanging="283"/>
        <w:textAlignment w:val="auto"/>
        <w:rPr>
          <w:rFonts w:ascii="HG丸ｺﾞｼｯｸM-PRO" w:eastAsia="HG丸ｺﾞｼｯｸM-PRO" w:hAnsi="HG丸ｺﾞｼｯｸM-PRO"/>
          <w:bCs/>
          <w:color w:val="FF0000"/>
          <w:sz w:val="24"/>
          <w:szCs w:val="24"/>
        </w:rPr>
      </w:pPr>
    </w:p>
    <w:p w14:paraId="5F216508" w14:textId="77777777" w:rsidR="006777E8" w:rsidRDefault="006777E8" w:rsidP="006777E8">
      <w:pPr>
        <w:adjustRightInd/>
        <w:spacing w:line="240" w:lineRule="auto"/>
        <w:ind w:leftChars="269" w:left="848" w:hanging="283"/>
        <w:jc w:val="right"/>
        <w:textAlignment w:val="auto"/>
        <w:rPr>
          <w:rFonts w:ascii="HG丸ｺﾞｼｯｸM-PRO" w:eastAsia="HG丸ｺﾞｼｯｸM-PRO" w:hAnsi="HG丸ｺﾞｼｯｸM-PRO"/>
          <w:sz w:val="24"/>
          <w:szCs w:val="24"/>
        </w:rPr>
      </w:pPr>
      <w:r w:rsidRPr="002C3CE6">
        <w:rPr>
          <w:rFonts w:ascii="HG丸ｺﾞｼｯｸM-PRO" w:eastAsia="HG丸ｺﾞｼｯｸM-PRO" w:hAnsi="HG丸ｺﾞｼｯｸM-PRO" w:hint="eastAsia"/>
          <w:sz w:val="24"/>
          <w:szCs w:val="24"/>
        </w:rPr>
        <w:t>作成：藤田</w:t>
      </w:r>
      <w:r w:rsidR="00135247">
        <w:rPr>
          <w:rFonts w:ascii="HG丸ｺﾞｼｯｸM-PRO" w:eastAsia="HG丸ｺﾞｼｯｸM-PRO" w:hAnsi="HG丸ｺﾞｼｯｸM-PRO" w:hint="eastAsia"/>
          <w:sz w:val="24"/>
          <w:szCs w:val="24"/>
        </w:rPr>
        <w:t>医科</w:t>
      </w:r>
      <w:r w:rsidRPr="002C3CE6">
        <w:rPr>
          <w:rFonts w:ascii="HG丸ｺﾞｼｯｸM-PRO" w:eastAsia="HG丸ｺﾞｼｯｸM-PRO" w:hAnsi="HG丸ｺﾞｼｯｸM-PRO" w:hint="eastAsia"/>
          <w:sz w:val="24"/>
          <w:szCs w:val="24"/>
        </w:rPr>
        <w:t>大学医学研究倫理審査委員会事務局</w:t>
      </w:r>
    </w:p>
    <w:p w14:paraId="38E0998B" w14:textId="77777777" w:rsidR="00A33AFE" w:rsidRPr="002C3CE6" w:rsidRDefault="00A33AFE" w:rsidP="006777E8">
      <w:pPr>
        <w:adjustRightInd/>
        <w:spacing w:line="240" w:lineRule="auto"/>
        <w:ind w:leftChars="269" w:left="848" w:hanging="283"/>
        <w:jc w:val="right"/>
        <w:textAlignment w:val="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藤田</w:t>
      </w:r>
      <w:r w:rsidR="00135247">
        <w:rPr>
          <w:rFonts w:ascii="HG丸ｺﾞｼｯｸM-PRO" w:eastAsia="HG丸ｺﾞｼｯｸM-PRO" w:hAnsi="HG丸ｺﾞｼｯｸM-PRO" w:hint="eastAsia"/>
          <w:sz w:val="24"/>
          <w:szCs w:val="24"/>
        </w:rPr>
        <w:t>医科</w:t>
      </w:r>
      <w:r>
        <w:rPr>
          <w:rFonts w:ascii="HG丸ｺﾞｼｯｸM-PRO" w:eastAsia="HG丸ｺﾞｼｯｸM-PRO" w:hAnsi="HG丸ｺﾞｼｯｸM-PRO" w:hint="eastAsia"/>
          <w:sz w:val="24"/>
          <w:szCs w:val="24"/>
        </w:rPr>
        <w:t>大学利益相反委員会事務局</w:t>
      </w:r>
    </w:p>
    <w:p w14:paraId="1B6F3267" w14:textId="51BD6209" w:rsidR="006777E8" w:rsidRPr="002C3CE6" w:rsidRDefault="006777E8" w:rsidP="006777E8">
      <w:pPr>
        <w:adjustRightInd/>
        <w:spacing w:line="240" w:lineRule="auto"/>
        <w:ind w:leftChars="269" w:left="848" w:hanging="283"/>
        <w:jc w:val="right"/>
        <w:textAlignment w:val="auto"/>
        <w:rPr>
          <w:rFonts w:ascii="HG丸ｺﾞｼｯｸM-PRO" w:eastAsia="HG丸ｺﾞｼｯｸM-PRO" w:hAnsi="HG丸ｺﾞｼｯｸM-PRO"/>
          <w:sz w:val="24"/>
          <w:szCs w:val="24"/>
        </w:rPr>
      </w:pPr>
      <w:r w:rsidRPr="002C3CE6">
        <w:rPr>
          <w:rFonts w:ascii="HG丸ｺﾞｼｯｸM-PRO" w:eastAsia="HG丸ｺﾞｼｯｸM-PRO" w:hAnsi="HG丸ｺﾞｼｯｸM-PRO" w:hint="eastAsia"/>
          <w:sz w:val="24"/>
          <w:szCs w:val="24"/>
        </w:rPr>
        <w:t>連絡先：研究支援推進</w:t>
      </w:r>
      <w:r w:rsidR="00075C9A" w:rsidRPr="009E57EE">
        <w:rPr>
          <w:rFonts w:ascii="HG丸ｺﾞｼｯｸM-PRO" w:eastAsia="HG丸ｺﾞｼｯｸM-PRO" w:hAnsi="HG丸ｺﾞｼｯｸM-PRO" w:hint="eastAsia"/>
          <w:sz w:val="24"/>
          <w:szCs w:val="24"/>
        </w:rPr>
        <w:t>本部</w:t>
      </w:r>
      <w:r w:rsidRPr="002C3CE6">
        <w:rPr>
          <w:rFonts w:ascii="HG丸ｺﾞｼｯｸM-PRO" w:eastAsia="HG丸ｺﾞｼｯｸM-PRO" w:hAnsi="HG丸ｺﾞｼｯｸM-PRO" w:hint="eastAsia"/>
          <w:sz w:val="24"/>
          <w:szCs w:val="24"/>
        </w:rPr>
        <w:t>事務部</w:t>
      </w:r>
    </w:p>
    <w:p w14:paraId="13ED6925" w14:textId="77777777" w:rsidR="006777E8" w:rsidRPr="002C3CE6" w:rsidRDefault="006777E8" w:rsidP="006777E8">
      <w:pPr>
        <w:adjustRightInd/>
        <w:spacing w:line="240" w:lineRule="auto"/>
        <w:ind w:leftChars="269" w:left="848" w:hanging="283"/>
        <w:jc w:val="right"/>
        <w:textAlignment w:val="auto"/>
        <w:rPr>
          <w:rFonts w:ascii="HG丸ｺﾞｼｯｸM-PRO" w:eastAsia="HG丸ｺﾞｼｯｸM-PRO" w:hAnsi="HG丸ｺﾞｼｯｸM-PRO"/>
          <w:sz w:val="24"/>
          <w:szCs w:val="24"/>
        </w:rPr>
      </w:pPr>
      <w:r w:rsidRPr="002C3CE6">
        <w:rPr>
          <w:rFonts w:ascii="HG丸ｺﾞｼｯｸM-PRO" w:eastAsia="HG丸ｺﾞｼｯｸM-PRO" w:hAnsi="HG丸ｺﾞｼｯｸM-PRO" w:hint="eastAsia"/>
          <w:sz w:val="24"/>
          <w:szCs w:val="24"/>
        </w:rPr>
        <w:t xml:space="preserve">　　　　内線　2865</w:t>
      </w:r>
    </w:p>
    <w:p w14:paraId="15E76E1C" w14:textId="77777777" w:rsidR="006777E8" w:rsidRPr="002C3CE6" w:rsidRDefault="006777E8" w:rsidP="006777E8">
      <w:pPr>
        <w:adjustRightInd/>
        <w:spacing w:line="240" w:lineRule="auto"/>
        <w:ind w:leftChars="269" w:left="848" w:hanging="283"/>
        <w:jc w:val="right"/>
        <w:textAlignment w:val="auto"/>
        <w:rPr>
          <w:rFonts w:ascii="HG丸ｺﾞｼｯｸM-PRO" w:eastAsia="HG丸ｺﾞｼｯｸM-PRO" w:hAnsi="HG丸ｺﾞｼｯｸM-PRO"/>
          <w:sz w:val="24"/>
          <w:szCs w:val="24"/>
        </w:rPr>
      </w:pPr>
      <w:r w:rsidRPr="002C3CE6">
        <w:rPr>
          <w:rFonts w:ascii="HG丸ｺﾞｼｯｸM-PRO" w:eastAsia="HG丸ｺﾞｼｯｸM-PRO" w:hAnsi="HG丸ｺﾞｼｯｸM-PRO" w:hint="eastAsia"/>
          <w:sz w:val="24"/>
          <w:szCs w:val="24"/>
        </w:rPr>
        <w:t xml:space="preserve">　　　　e-mail:</w:t>
      </w:r>
      <w:r w:rsidRPr="0009446C">
        <w:t xml:space="preserve"> </w:t>
      </w:r>
      <w:r w:rsidRPr="002C3CE6">
        <w:rPr>
          <w:rFonts w:ascii="HG丸ｺﾞｼｯｸM-PRO" w:eastAsia="HG丸ｺﾞｼｯｸM-PRO" w:hAnsi="HG丸ｺﾞｼｯｸM-PRO"/>
          <w:sz w:val="24"/>
          <w:szCs w:val="24"/>
        </w:rPr>
        <w:t>f-irb@fujita-hu.ac.jp</w:t>
      </w:r>
    </w:p>
    <w:p w14:paraId="6A77EE74" w14:textId="77777777" w:rsidR="006777E8" w:rsidRDefault="006777E8" w:rsidP="006777E8">
      <w:pPr>
        <w:adjustRightInd/>
        <w:spacing w:line="240" w:lineRule="auto"/>
        <w:textAlignment w:val="auto"/>
        <w:rPr>
          <w:rFonts w:ascii="HG丸ｺﾞｼｯｸM-PRO" w:eastAsia="HG丸ｺﾞｼｯｸM-PRO" w:hAnsi="HG丸ｺﾞｼｯｸM-PRO"/>
          <w:color w:val="0000CC"/>
          <w:sz w:val="24"/>
          <w:szCs w:val="24"/>
        </w:rPr>
      </w:pPr>
    </w:p>
    <w:p w14:paraId="1603C085" w14:textId="77777777" w:rsidR="006777E8" w:rsidRDefault="006777E8" w:rsidP="006777E8">
      <w:pPr>
        <w:adjustRightInd/>
        <w:spacing w:line="240" w:lineRule="auto"/>
        <w:ind w:leftChars="269" w:left="848" w:hanging="283"/>
        <w:textAlignment w:val="auto"/>
        <w:rPr>
          <w:rFonts w:ascii="HG丸ｺﾞｼｯｸM-PRO" w:eastAsia="HG丸ｺﾞｼｯｸM-PRO" w:hAnsi="HG丸ｺﾞｼｯｸM-PRO"/>
          <w:color w:val="0000CC"/>
          <w:sz w:val="24"/>
          <w:szCs w:val="24"/>
        </w:rPr>
      </w:pPr>
    </w:p>
    <w:p w14:paraId="28FD62C5" w14:textId="77777777" w:rsidR="006777E8" w:rsidRDefault="006777E8" w:rsidP="006777E8">
      <w:pPr>
        <w:adjustRightInd/>
        <w:spacing w:line="240" w:lineRule="auto"/>
        <w:ind w:leftChars="269" w:left="848" w:hanging="283"/>
        <w:textAlignment w:val="auto"/>
        <w:rPr>
          <w:rFonts w:ascii="HG丸ｺﾞｼｯｸM-PRO" w:eastAsia="HG丸ｺﾞｼｯｸM-PRO" w:hAnsi="HG丸ｺﾞｼｯｸM-PRO"/>
          <w:color w:val="0000CC"/>
          <w:sz w:val="24"/>
          <w:szCs w:val="24"/>
        </w:rPr>
      </w:pPr>
    </w:p>
    <w:p w14:paraId="1BC2D8BD" w14:textId="77777777" w:rsidR="006777E8" w:rsidRDefault="006777E8" w:rsidP="006777E8">
      <w:pPr>
        <w:adjustRightInd/>
        <w:spacing w:line="240" w:lineRule="auto"/>
        <w:ind w:leftChars="269" w:left="848" w:hanging="283"/>
        <w:jc w:val="right"/>
        <w:textAlignment w:val="auto"/>
        <w:rPr>
          <w:rFonts w:ascii="HG丸ｺﾞｼｯｸM-PRO" w:eastAsia="HG丸ｺﾞｼｯｸM-PRO" w:hAnsi="HG丸ｺﾞｼｯｸM-PRO"/>
          <w:sz w:val="24"/>
          <w:szCs w:val="24"/>
        </w:rPr>
      </w:pPr>
      <w:r w:rsidRPr="002C3CE6">
        <w:rPr>
          <w:rFonts w:ascii="HG丸ｺﾞｼｯｸM-PRO" w:eastAsia="HG丸ｺﾞｼｯｸM-PRO" w:hAnsi="HG丸ｺﾞｼｯｸM-PRO" w:hint="eastAsia"/>
          <w:sz w:val="24"/>
          <w:szCs w:val="24"/>
        </w:rPr>
        <w:t>※</w:t>
      </w:r>
      <w:r w:rsidR="00DE3814">
        <w:rPr>
          <w:rFonts w:ascii="HG丸ｺﾞｼｯｸM-PRO" w:eastAsia="HG丸ｺﾞｼｯｸM-PRO" w:hAnsi="HG丸ｺﾞｼｯｸM-PRO" w:hint="eastAsia"/>
          <w:sz w:val="24"/>
          <w:szCs w:val="24"/>
        </w:rPr>
        <w:t>本</w:t>
      </w:r>
      <w:r w:rsidR="00E57114">
        <w:rPr>
          <w:rFonts w:ascii="HG丸ｺﾞｼｯｸM-PRO" w:eastAsia="HG丸ｺﾞｼｯｸM-PRO" w:hAnsi="HG丸ｺﾞｼｯｸM-PRO" w:hint="eastAsia"/>
          <w:sz w:val="24"/>
          <w:szCs w:val="24"/>
        </w:rPr>
        <w:t>ひな形</w:t>
      </w:r>
      <w:r w:rsidR="00DE3814" w:rsidRPr="002C3CE6">
        <w:rPr>
          <w:rFonts w:ascii="HG丸ｺﾞｼｯｸM-PRO" w:eastAsia="HG丸ｺﾞｼｯｸM-PRO" w:hAnsi="HG丸ｺﾞｼｯｸM-PRO" w:hint="eastAsia"/>
          <w:sz w:val="24"/>
          <w:szCs w:val="24"/>
        </w:rPr>
        <w:t>版数</w:t>
      </w:r>
    </w:p>
    <w:p w14:paraId="1D0194D7" w14:textId="77777777" w:rsidR="00075C9A" w:rsidRPr="002C3CE6" w:rsidRDefault="00075C9A" w:rsidP="006777E8">
      <w:pPr>
        <w:adjustRightInd/>
        <w:spacing w:line="240" w:lineRule="auto"/>
        <w:ind w:leftChars="269" w:left="848" w:hanging="283"/>
        <w:jc w:val="right"/>
        <w:textAlignment w:val="auto"/>
        <w:rPr>
          <w:rFonts w:ascii="HG丸ｺﾞｼｯｸM-PRO" w:eastAsia="HG丸ｺﾞｼｯｸM-PRO" w:hAnsi="HG丸ｺﾞｼｯｸM-PRO"/>
          <w:sz w:val="24"/>
          <w:szCs w:val="24"/>
        </w:rPr>
      </w:pPr>
      <w:r w:rsidRPr="00F942DF">
        <w:rPr>
          <w:rFonts w:ascii="HG丸ｺﾞｼｯｸM-PRO" w:eastAsia="HG丸ｺﾞｼｯｸM-PRO" w:hAnsi="HG丸ｺﾞｼｯｸM-PRO" w:hint="eastAsia"/>
          <w:sz w:val="24"/>
          <w:szCs w:val="24"/>
          <w:highlight w:val="yellow"/>
        </w:rPr>
        <w:t>Ver2</w:t>
      </w:r>
      <w:r w:rsidRPr="00F942DF">
        <w:rPr>
          <w:rFonts w:ascii="HG丸ｺﾞｼｯｸM-PRO" w:eastAsia="HG丸ｺﾞｼｯｸM-PRO" w:hAnsi="HG丸ｺﾞｼｯｸM-PRO"/>
          <w:sz w:val="24"/>
          <w:szCs w:val="24"/>
          <w:highlight w:val="yellow"/>
        </w:rPr>
        <w:t xml:space="preserve">.0 </w:t>
      </w:r>
      <w:r w:rsidRPr="00F942DF">
        <w:rPr>
          <w:rFonts w:ascii="HG丸ｺﾞｼｯｸM-PRO" w:eastAsia="HG丸ｺﾞｼｯｸM-PRO" w:hAnsi="HG丸ｺﾞｼｯｸM-PRO" w:hint="eastAsia"/>
          <w:sz w:val="24"/>
          <w:szCs w:val="24"/>
          <w:highlight w:val="yellow"/>
        </w:rPr>
        <w:t xml:space="preserve"> 202</w:t>
      </w:r>
      <w:r w:rsidRPr="00F942DF">
        <w:rPr>
          <w:rFonts w:ascii="HG丸ｺﾞｼｯｸM-PRO" w:eastAsia="HG丸ｺﾞｼｯｸM-PRO" w:hAnsi="HG丸ｺﾞｼｯｸM-PRO"/>
          <w:sz w:val="24"/>
          <w:szCs w:val="24"/>
          <w:highlight w:val="yellow"/>
        </w:rPr>
        <w:t>1</w:t>
      </w:r>
      <w:r w:rsidRPr="00F942DF">
        <w:rPr>
          <w:rFonts w:ascii="HG丸ｺﾞｼｯｸM-PRO" w:eastAsia="HG丸ｺﾞｼｯｸM-PRO" w:hAnsi="HG丸ｺﾞｼｯｸM-PRO" w:hint="eastAsia"/>
          <w:sz w:val="24"/>
          <w:szCs w:val="24"/>
          <w:highlight w:val="yellow"/>
        </w:rPr>
        <w:t>年　６月３０日</w:t>
      </w:r>
    </w:p>
    <w:p w14:paraId="60B7CF33" w14:textId="77777777" w:rsidR="00763C6E" w:rsidRPr="002C3CE6" w:rsidRDefault="00763C6E" w:rsidP="00763C6E">
      <w:pPr>
        <w:adjustRightInd/>
        <w:spacing w:line="240" w:lineRule="auto"/>
        <w:ind w:leftChars="269" w:left="848" w:hanging="283"/>
        <w:jc w:val="right"/>
        <w:textAlignment w:val="auto"/>
        <w:rPr>
          <w:rFonts w:ascii="HG丸ｺﾞｼｯｸM-PRO" w:eastAsia="HG丸ｺﾞｼｯｸM-PRO" w:hAnsi="HG丸ｺﾞｼｯｸM-PRO"/>
          <w:sz w:val="24"/>
          <w:szCs w:val="24"/>
        </w:rPr>
      </w:pPr>
      <w:r w:rsidRPr="002C3CE6">
        <w:rPr>
          <w:rFonts w:ascii="HG丸ｺﾞｼｯｸM-PRO" w:eastAsia="HG丸ｺﾞｼｯｸM-PRO" w:hAnsi="HG丸ｺﾞｼｯｸM-PRO" w:hint="eastAsia"/>
          <w:sz w:val="24"/>
          <w:szCs w:val="24"/>
        </w:rPr>
        <w:t>Ver1.</w:t>
      </w:r>
      <w:r w:rsidR="00A33AFE">
        <w:rPr>
          <w:rFonts w:ascii="HG丸ｺﾞｼｯｸM-PRO" w:eastAsia="HG丸ｺﾞｼｯｸM-PRO" w:hAnsi="HG丸ｺﾞｼｯｸM-PRO" w:hint="eastAsia"/>
          <w:sz w:val="24"/>
          <w:szCs w:val="24"/>
        </w:rPr>
        <w:t>5</w:t>
      </w:r>
      <w:r w:rsidRPr="002C3CE6">
        <w:rPr>
          <w:rFonts w:ascii="HG丸ｺﾞｼｯｸM-PRO" w:eastAsia="HG丸ｺﾞｼｯｸM-PRO" w:hAnsi="HG丸ｺﾞｼｯｸM-PRO" w:hint="eastAsia"/>
          <w:sz w:val="24"/>
          <w:szCs w:val="24"/>
        </w:rPr>
        <w:t xml:space="preserve">　</w:t>
      </w:r>
      <w:r w:rsidR="00A33AFE">
        <w:rPr>
          <w:rFonts w:ascii="HG丸ｺﾞｼｯｸM-PRO" w:eastAsia="HG丸ｺﾞｼｯｸM-PRO" w:hAnsi="HG丸ｺﾞｼｯｸM-PRO" w:hint="eastAsia"/>
          <w:sz w:val="24"/>
          <w:szCs w:val="24"/>
        </w:rPr>
        <w:t>2018</w:t>
      </w:r>
      <w:r w:rsidRPr="002C3CE6">
        <w:rPr>
          <w:rFonts w:ascii="HG丸ｺﾞｼｯｸM-PRO" w:eastAsia="HG丸ｺﾞｼｯｸM-PRO" w:hAnsi="HG丸ｺﾞｼｯｸM-PRO" w:hint="eastAsia"/>
          <w:sz w:val="24"/>
          <w:szCs w:val="24"/>
        </w:rPr>
        <w:t>年</w:t>
      </w:r>
      <w:r w:rsidR="00A33AFE">
        <w:rPr>
          <w:rFonts w:ascii="HG丸ｺﾞｼｯｸM-PRO" w:eastAsia="HG丸ｺﾞｼｯｸM-PRO" w:hAnsi="HG丸ｺﾞｼｯｸM-PRO" w:hint="eastAsia"/>
          <w:sz w:val="24"/>
          <w:szCs w:val="24"/>
        </w:rPr>
        <w:t xml:space="preserve">　5</w:t>
      </w:r>
      <w:r w:rsidRPr="002C3CE6">
        <w:rPr>
          <w:rFonts w:ascii="HG丸ｺﾞｼｯｸM-PRO" w:eastAsia="HG丸ｺﾞｼｯｸM-PRO" w:hAnsi="HG丸ｺﾞｼｯｸM-PRO" w:hint="eastAsia"/>
          <w:sz w:val="24"/>
          <w:szCs w:val="24"/>
        </w:rPr>
        <w:t>月</w:t>
      </w:r>
      <w:r w:rsidR="00E91F3D">
        <w:rPr>
          <w:rFonts w:ascii="HG丸ｺﾞｼｯｸM-PRO" w:eastAsia="HG丸ｺﾞｼｯｸM-PRO" w:hAnsi="HG丸ｺﾞｼｯｸM-PRO" w:hint="eastAsia"/>
          <w:sz w:val="24"/>
          <w:szCs w:val="24"/>
        </w:rPr>
        <w:t xml:space="preserve">　</w:t>
      </w:r>
      <w:r w:rsidR="00A33AFE">
        <w:rPr>
          <w:rFonts w:ascii="HG丸ｺﾞｼｯｸM-PRO" w:eastAsia="HG丸ｺﾞｼｯｸM-PRO" w:hAnsi="HG丸ｺﾞｼｯｸM-PRO" w:hint="eastAsia"/>
          <w:sz w:val="24"/>
          <w:szCs w:val="24"/>
        </w:rPr>
        <w:t>1</w:t>
      </w:r>
      <w:r w:rsidRPr="002C3CE6">
        <w:rPr>
          <w:rFonts w:ascii="HG丸ｺﾞｼｯｸM-PRO" w:eastAsia="HG丸ｺﾞｼｯｸM-PRO" w:hAnsi="HG丸ｺﾞｼｯｸM-PRO" w:hint="eastAsia"/>
          <w:sz w:val="24"/>
          <w:szCs w:val="24"/>
        </w:rPr>
        <w:t>日</w:t>
      </w:r>
    </w:p>
    <w:p w14:paraId="0694C23B" w14:textId="77777777" w:rsidR="006777E8" w:rsidRPr="002C3CE6" w:rsidRDefault="006777E8" w:rsidP="006777E8">
      <w:pPr>
        <w:adjustRightInd/>
        <w:spacing w:line="240" w:lineRule="auto"/>
        <w:ind w:leftChars="269" w:left="848" w:hanging="283"/>
        <w:jc w:val="right"/>
        <w:textAlignment w:val="auto"/>
        <w:rPr>
          <w:rFonts w:ascii="HG丸ｺﾞｼｯｸM-PRO" w:eastAsia="HG丸ｺﾞｼｯｸM-PRO" w:hAnsi="HG丸ｺﾞｼｯｸM-PRO"/>
          <w:sz w:val="24"/>
          <w:szCs w:val="24"/>
        </w:rPr>
      </w:pPr>
      <w:r w:rsidRPr="002C3CE6">
        <w:rPr>
          <w:rFonts w:ascii="HG丸ｺﾞｼｯｸM-PRO" w:eastAsia="HG丸ｺﾞｼｯｸM-PRO" w:hAnsi="HG丸ｺﾞｼｯｸM-PRO" w:hint="eastAsia"/>
          <w:sz w:val="24"/>
          <w:szCs w:val="24"/>
        </w:rPr>
        <w:t>Ver1.0　2017年　５月</w:t>
      </w:r>
      <w:r w:rsidR="00A16D1D">
        <w:rPr>
          <w:rFonts w:ascii="HG丸ｺﾞｼｯｸM-PRO" w:eastAsia="HG丸ｺﾞｼｯｸM-PRO" w:hAnsi="HG丸ｺﾞｼｯｸM-PRO" w:hint="eastAsia"/>
          <w:sz w:val="24"/>
          <w:szCs w:val="24"/>
        </w:rPr>
        <w:t>２９</w:t>
      </w:r>
      <w:r w:rsidRPr="002C3CE6">
        <w:rPr>
          <w:rFonts w:ascii="HG丸ｺﾞｼｯｸM-PRO" w:eastAsia="HG丸ｺﾞｼｯｸM-PRO" w:hAnsi="HG丸ｺﾞｼｯｸM-PRO" w:hint="eastAsia"/>
          <w:sz w:val="24"/>
          <w:szCs w:val="24"/>
        </w:rPr>
        <w:t>日</w:t>
      </w:r>
    </w:p>
    <w:p w14:paraId="13EBF7BA" w14:textId="77777777" w:rsidR="00315F6A" w:rsidRPr="00D71561" w:rsidRDefault="00315F6A" w:rsidP="00D71525">
      <w:pPr>
        <w:adjustRightInd/>
        <w:spacing w:line="240" w:lineRule="auto"/>
        <w:ind w:leftChars="269" w:left="848" w:hanging="283"/>
        <w:textAlignment w:val="auto"/>
        <w:rPr>
          <w:rFonts w:ascii="HG丸ｺﾞｼｯｸM-PRO" w:eastAsia="HG丸ｺﾞｼｯｸM-PRO" w:hAnsi="HG丸ｺﾞｼｯｸM-PRO"/>
          <w:color w:val="0000CC"/>
          <w:sz w:val="24"/>
          <w:szCs w:val="24"/>
        </w:rPr>
        <w:sectPr w:rsidR="00315F6A" w:rsidRPr="00D71561" w:rsidSect="00315F6A">
          <w:footerReference w:type="even" r:id="rId8"/>
          <w:footerReference w:type="default" r:id="rId9"/>
          <w:pgSz w:w="11906" w:h="16838" w:code="9"/>
          <w:pgMar w:top="1418" w:right="1418" w:bottom="1134" w:left="1418" w:header="851" w:footer="992" w:gutter="0"/>
          <w:pgNumType w:start="1"/>
          <w:cols w:space="425"/>
        </w:sectPr>
      </w:pPr>
    </w:p>
    <w:p w14:paraId="5E8B4714" w14:textId="77777777" w:rsidR="00A129A4" w:rsidRPr="00D71561" w:rsidRDefault="00A129A4" w:rsidP="00D71525">
      <w:pPr>
        <w:adjustRightInd/>
        <w:spacing w:line="240" w:lineRule="auto"/>
        <w:ind w:leftChars="269" w:left="848" w:hanging="283"/>
        <w:textAlignment w:val="auto"/>
        <w:rPr>
          <w:rFonts w:ascii="HG丸ｺﾞｼｯｸM-PRO" w:eastAsia="HG丸ｺﾞｼｯｸM-PRO" w:hAnsi="HG丸ｺﾞｼｯｸM-PRO"/>
          <w:sz w:val="24"/>
          <w:szCs w:val="24"/>
        </w:rPr>
      </w:pPr>
    </w:p>
    <w:p w14:paraId="2032A010" w14:textId="77777777" w:rsidR="00A129A4" w:rsidRPr="00D71561" w:rsidRDefault="00A129A4" w:rsidP="00D71525">
      <w:pPr>
        <w:spacing w:line="240" w:lineRule="auto"/>
        <w:ind w:left="420"/>
        <w:jc w:val="left"/>
        <w:rPr>
          <w:rFonts w:ascii="HG丸ｺﾞｼｯｸM-PRO" w:eastAsia="HG丸ｺﾞｼｯｸM-PRO" w:hAnsi="HG丸ｺﾞｼｯｸM-PRO"/>
          <w:color w:val="0000CC"/>
          <w:sz w:val="24"/>
          <w:szCs w:val="24"/>
        </w:rPr>
      </w:pPr>
    </w:p>
    <w:p w14:paraId="51333877" w14:textId="77777777" w:rsidR="00A129A4" w:rsidRPr="00D71561" w:rsidRDefault="00A129A4" w:rsidP="00D71525">
      <w:pPr>
        <w:spacing w:line="240" w:lineRule="auto"/>
        <w:jc w:val="center"/>
        <w:rPr>
          <w:rFonts w:ascii="HG丸ｺﾞｼｯｸM-PRO" w:eastAsia="HG丸ｺﾞｼｯｸM-PRO" w:hAnsi="HG丸ｺﾞｼｯｸM-PRO"/>
          <w:b/>
          <w:sz w:val="24"/>
          <w:szCs w:val="24"/>
        </w:rPr>
      </w:pPr>
      <w:r w:rsidRPr="00D71561">
        <w:rPr>
          <w:rFonts w:ascii="HG丸ｺﾞｼｯｸM-PRO" w:eastAsia="HG丸ｺﾞｼｯｸM-PRO" w:hAnsi="HG丸ｺﾞｼｯｸM-PRO" w:hint="eastAsia"/>
          <w:b/>
          <w:sz w:val="24"/>
          <w:szCs w:val="24"/>
        </w:rPr>
        <w:t xml:space="preserve">研究計画書　</w:t>
      </w:r>
    </w:p>
    <w:p w14:paraId="3509FEFA" w14:textId="77777777" w:rsidR="00A129A4" w:rsidRPr="00D71561" w:rsidRDefault="00A129A4" w:rsidP="00D71525">
      <w:pPr>
        <w:spacing w:line="240" w:lineRule="auto"/>
        <w:jc w:val="center"/>
        <w:rPr>
          <w:rFonts w:ascii="HG丸ｺﾞｼｯｸM-PRO" w:eastAsia="HG丸ｺﾞｼｯｸM-PRO" w:hAnsi="HG丸ｺﾞｼｯｸM-PRO"/>
          <w:b/>
          <w:sz w:val="24"/>
          <w:szCs w:val="24"/>
        </w:rPr>
      </w:pPr>
    </w:p>
    <w:p w14:paraId="5B879D2D" w14:textId="77777777" w:rsidR="00A129A4" w:rsidRPr="00D71561" w:rsidRDefault="00A129A4" w:rsidP="00D71525">
      <w:pPr>
        <w:spacing w:line="240" w:lineRule="auto"/>
        <w:jc w:val="center"/>
        <w:rPr>
          <w:rFonts w:ascii="HG丸ｺﾞｼｯｸM-PRO" w:eastAsia="HG丸ｺﾞｼｯｸM-PRO" w:hAnsi="HG丸ｺﾞｼｯｸM-PRO"/>
          <w:b/>
          <w:sz w:val="24"/>
          <w:szCs w:val="24"/>
        </w:rPr>
      </w:pPr>
    </w:p>
    <w:p w14:paraId="7CA5B7D0" w14:textId="77777777" w:rsidR="00A129A4" w:rsidRPr="00D71561" w:rsidRDefault="00A129A4" w:rsidP="00D71525">
      <w:pPr>
        <w:spacing w:line="240" w:lineRule="auto"/>
        <w:jc w:val="center"/>
        <w:rPr>
          <w:rFonts w:ascii="HG丸ｺﾞｼｯｸM-PRO" w:eastAsia="HG丸ｺﾞｼｯｸM-PRO" w:hAnsi="HG丸ｺﾞｼｯｸM-PRO"/>
          <w:b/>
          <w:sz w:val="24"/>
          <w:szCs w:val="24"/>
        </w:rPr>
      </w:pPr>
      <w:r w:rsidRPr="00D71561">
        <w:rPr>
          <w:rFonts w:ascii="HG丸ｺﾞｼｯｸM-PRO" w:eastAsia="HG丸ｺﾞｼｯｸM-PRO" w:hAnsi="HG丸ｺﾞｼｯｸM-PRO" w:hint="eastAsia"/>
          <w:b/>
          <w:sz w:val="24"/>
          <w:szCs w:val="24"/>
        </w:rPr>
        <w:t>＜研究課題名＞</w:t>
      </w:r>
    </w:p>
    <w:p w14:paraId="7C89990D" w14:textId="77777777" w:rsidR="00A129A4" w:rsidRPr="00D71561" w:rsidRDefault="00A129A4" w:rsidP="00D71525">
      <w:pPr>
        <w:spacing w:line="240" w:lineRule="auto"/>
        <w:jc w:val="center"/>
        <w:rPr>
          <w:rFonts w:ascii="HG丸ｺﾞｼｯｸM-PRO" w:eastAsia="HG丸ｺﾞｼｯｸM-PRO" w:hAnsi="HG丸ｺﾞｼｯｸM-PRO"/>
          <w:b/>
          <w:color w:val="0000FF"/>
          <w:sz w:val="24"/>
          <w:szCs w:val="24"/>
        </w:rPr>
      </w:pPr>
      <w:r w:rsidRPr="00D71561">
        <w:rPr>
          <w:rFonts w:ascii="HG丸ｺﾞｼｯｸM-PRO" w:eastAsia="HG丸ｺﾞｼｯｸM-PRO" w:hAnsi="HG丸ｺﾞｼｯｸM-PRO" w:hint="eastAsia"/>
          <w:b/>
          <w:color w:val="0000FF"/>
          <w:sz w:val="24"/>
          <w:szCs w:val="24"/>
        </w:rPr>
        <w:t>○○○○○</w:t>
      </w:r>
    </w:p>
    <w:p w14:paraId="45C1768B" w14:textId="77777777" w:rsidR="00A129A4" w:rsidRPr="00D71561" w:rsidRDefault="00A129A4" w:rsidP="00D71525">
      <w:pPr>
        <w:spacing w:line="240" w:lineRule="auto"/>
        <w:jc w:val="center"/>
        <w:rPr>
          <w:rFonts w:ascii="HG丸ｺﾞｼｯｸM-PRO" w:eastAsia="HG丸ｺﾞｼｯｸM-PRO" w:hAnsi="HG丸ｺﾞｼｯｸM-PRO"/>
          <w:b/>
          <w:sz w:val="24"/>
          <w:szCs w:val="24"/>
        </w:rPr>
      </w:pPr>
    </w:p>
    <w:p w14:paraId="29ED7EDA" w14:textId="77777777" w:rsidR="00A129A4" w:rsidRPr="00D71561" w:rsidRDefault="00A129A4" w:rsidP="00D71525">
      <w:pPr>
        <w:spacing w:line="240" w:lineRule="auto"/>
        <w:rPr>
          <w:rFonts w:ascii="HG丸ｺﾞｼｯｸM-PRO" w:eastAsia="HG丸ｺﾞｼｯｸM-PRO" w:hAnsi="HG丸ｺﾞｼｯｸM-PRO"/>
          <w:sz w:val="24"/>
          <w:szCs w:val="24"/>
        </w:rPr>
      </w:pPr>
    </w:p>
    <w:p w14:paraId="17282832" w14:textId="77777777" w:rsidR="00A129A4" w:rsidRPr="00452C17" w:rsidRDefault="00D22778" w:rsidP="00D71525">
      <w:pPr>
        <w:spacing w:line="240" w:lineRule="auto"/>
        <w:rPr>
          <w:rFonts w:ascii="HG丸ｺﾞｼｯｸM-PRO" w:eastAsia="HG丸ｺﾞｼｯｸM-PRO" w:hAnsi="HG丸ｺﾞｼｯｸM-PRO"/>
          <w:i/>
          <w:color w:val="FF0000"/>
          <w:sz w:val="24"/>
          <w:szCs w:val="24"/>
        </w:rPr>
      </w:pPr>
      <w:r w:rsidRPr="00452C17">
        <w:rPr>
          <w:rFonts w:ascii="HG丸ｺﾞｼｯｸM-PRO" w:eastAsia="HG丸ｺﾞｼｯｸM-PRO" w:hAnsi="HG丸ｺﾞｼｯｸM-PRO" w:hint="eastAsia"/>
          <w:i/>
          <w:color w:val="FF0000"/>
          <w:sz w:val="24"/>
          <w:szCs w:val="24"/>
        </w:rPr>
        <w:t>研究課題名は、目的や内容、研究デザイン（対照群の有無、ランダム化、盲検の有無など）がある程度明確になるように作成する。</w:t>
      </w:r>
    </w:p>
    <w:p w14:paraId="7A9AC613" w14:textId="77777777" w:rsidR="00D22778" w:rsidRPr="00D71561" w:rsidRDefault="00D22778" w:rsidP="00D71525">
      <w:pPr>
        <w:spacing w:line="240" w:lineRule="auto"/>
        <w:rPr>
          <w:rFonts w:ascii="HG丸ｺﾞｼｯｸM-PRO" w:eastAsia="HG丸ｺﾞｼｯｸM-PRO" w:hAnsi="HG丸ｺﾞｼｯｸM-PRO"/>
          <w:color w:val="FF0000"/>
          <w:sz w:val="24"/>
          <w:szCs w:val="24"/>
        </w:rPr>
      </w:pPr>
    </w:p>
    <w:p w14:paraId="1EADC4C9" w14:textId="77777777" w:rsidR="00D22778" w:rsidRPr="00D71561" w:rsidRDefault="00D22778" w:rsidP="00D71525">
      <w:pPr>
        <w:spacing w:line="240" w:lineRule="auto"/>
        <w:rPr>
          <w:rFonts w:ascii="HG丸ｺﾞｼｯｸM-PRO" w:eastAsia="HG丸ｺﾞｼｯｸM-PRO" w:hAnsi="HG丸ｺﾞｼｯｸM-PRO"/>
          <w:color w:val="FF0000"/>
          <w:sz w:val="24"/>
          <w:szCs w:val="24"/>
        </w:rPr>
      </w:pPr>
    </w:p>
    <w:p w14:paraId="2C2280D8" w14:textId="77777777" w:rsidR="00A129A4" w:rsidRPr="00D71561" w:rsidRDefault="00A129A4" w:rsidP="00D71525">
      <w:pPr>
        <w:spacing w:line="240" w:lineRule="auto"/>
        <w:jc w:val="center"/>
        <w:rPr>
          <w:rFonts w:ascii="HG丸ｺﾞｼｯｸM-PRO" w:eastAsia="HG丸ｺﾞｼｯｸM-PRO" w:hAnsi="HG丸ｺﾞｼｯｸM-PRO"/>
          <w:b/>
          <w:sz w:val="24"/>
          <w:szCs w:val="24"/>
        </w:rPr>
      </w:pPr>
    </w:p>
    <w:p w14:paraId="42B5A461" w14:textId="77777777" w:rsidR="00A129A4" w:rsidRPr="00D71561" w:rsidRDefault="00A129A4" w:rsidP="00D71525">
      <w:pPr>
        <w:spacing w:line="240" w:lineRule="auto"/>
        <w:jc w:val="center"/>
        <w:rPr>
          <w:rFonts w:ascii="HG丸ｺﾞｼｯｸM-PRO" w:eastAsia="HG丸ｺﾞｼｯｸM-PRO" w:hAnsi="HG丸ｺﾞｼｯｸM-PRO"/>
          <w:b/>
          <w:sz w:val="24"/>
          <w:szCs w:val="24"/>
        </w:rPr>
      </w:pPr>
    </w:p>
    <w:p w14:paraId="4D6FE2C5" w14:textId="77777777" w:rsidR="00A129A4" w:rsidRPr="00D71561" w:rsidRDefault="00A129A4" w:rsidP="00D71525">
      <w:pPr>
        <w:spacing w:line="240" w:lineRule="auto"/>
        <w:jc w:val="center"/>
        <w:rPr>
          <w:rFonts w:ascii="HG丸ｺﾞｼｯｸM-PRO" w:eastAsia="HG丸ｺﾞｼｯｸM-PRO" w:hAnsi="HG丸ｺﾞｼｯｸM-PRO"/>
          <w:b/>
          <w:sz w:val="24"/>
          <w:szCs w:val="24"/>
        </w:rPr>
      </w:pPr>
      <w:r w:rsidRPr="00D71561">
        <w:rPr>
          <w:rFonts w:ascii="HG丸ｺﾞｼｯｸM-PRO" w:eastAsia="HG丸ｺﾞｼｯｸM-PRO" w:hAnsi="HG丸ｺﾞｼｯｸM-PRO" w:hint="eastAsia"/>
          <w:b/>
          <w:sz w:val="24"/>
          <w:szCs w:val="24"/>
        </w:rPr>
        <w:t>＜研究</w:t>
      </w:r>
      <w:r w:rsidRPr="00F942DF">
        <w:rPr>
          <w:rFonts w:ascii="HG丸ｺﾞｼｯｸM-PRO" w:eastAsia="HG丸ｺﾞｼｯｸM-PRO" w:hAnsi="HG丸ｺﾞｼｯｸM-PRO" w:hint="eastAsia"/>
          <w:b/>
          <w:color w:val="0033CC"/>
          <w:sz w:val="24"/>
          <w:szCs w:val="24"/>
        </w:rPr>
        <w:t>責任</w:t>
      </w:r>
      <w:r w:rsidR="000C23EE" w:rsidRPr="00F942DF">
        <w:rPr>
          <w:rFonts w:ascii="HG丸ｺﾞｼｯｸM-PRO" w:eastAsia="HG丸ｺﾞｼｯｸM-PRO" w:hAnsi="HG丸ｺﾞｼｯｸM-PRO" w:hint="eastAsia"/>
          <w:b/>
          <w:color w:val="0033CC"/>
          <w:sz w:val="24"/>
          <w:szCs w:val="24"/>
          <w:highlight w:val="yellow"/>
        </w:rPr>
        <w:t>（代表）</w:t>
      </w:r>
      <w:r w:rsidRPr="00D71561">
        <w:rPr>
          <w:rFonts w:ascii="HG丸ｺﾞｼｯｸM-PRO" w:eastAsia="HG丸ｺﾞｼｯｸM-PRO" w:hAnsi="HG丸ｺﾞｼｯｸM-PRO" w:hint="eastAsia"/>
          <w:b/>
          <w:sz w:val="24"/>
          <w:szCs w:val="24"/>
        </w:rPr>
        <w:t>者＞</w:t>
      </w:r>
    </w:p>
    <w:p w14:paraId="585B8EFC" w14:textId="77777777" w:rsidR="00A129A4" w:rsidRPr="00D71561" w:rsidRDefault="006E0531" w:rsidP="00D71525">
      <w:pPr>
        <w:spacing w:line="240" w:lineRule="auto"/>
        <w:ind w:leftChars="1080" w:left="2268"/>
        <w:jc w:val="left"/>
        <w:rPr>
          <w:rFonts w:ascii="HG丸ｺﾞｼｯｸM-PRO" w:eastAsia="HG丸ｺﾞｼｯｸM-PRO" w:hAnsi="HG丸ｺﾞｼｯｸM-PRO"/>
          <w:b/>
          <w:color w:val="000000"/>
          <w:sz w:val="24"/>
          <w:szCs w:val="24"/>
        </w:rPr>
      </w:pPr>
      <w:r>
        <w:rPr>
          <w:rFonts w:ascii="HG丸ｺﾞｼｯｸM-PRO" w:eastAsia="HG丸ｺﾞｼｯｸM-PRO" w:hAnsi="HG丸ｺﾞｼｯｸM-PRO" w:hint="eastAsia"/>
          <w:b/>
          <w:color w:val="000000"/>
          <w:sz w:val="24"/>
          <w:szCs w:val="24"/>
        </w:rPr>
        <w:t>藤田医科大学 所属・</w:t>
      </w:r>
      <w:r w:rsidR="00A129A4" w:rsidRPr="00D71561">
        <w:rPr>
          <w:rFonts w:ascii="HG丸ｺﾞｼｯｸM-PRO" w:eastAsia="HG丸ｺﾞｼｯｸM-PRO" w:hAnsi="HG丸ｺﾞｼｯｸM-PRO" w:hint="eastAsia"/>
          <w:b/>
          <w:color w:val="000000"/>
          <w:sz w:val="24"/>
          <w:szCs w:val="24"/>
        </w:rPr>
        <w:t>職名・氏名</w:t>
      </w:r>
    </w:p>
    <w:p w14:paraId="4B893735" w14:textId="77777777" w:rsidR="00A129A4" w:rsidRPr="00D71561" w:rsidRDefault="00A129A4" w:rsidP="00D71525">
      <w:pPr>
        <w:spacing w:line="240" w:lineRule="auto"/>
        <w:rPr>
          <w:rFonts w:ascii="HG丸ｺﾞｼｯｸM-PRO" w:eastAsia="HG丸ｺﾞｼｯｸM-PRO" w:hAnsi="HG丸ｺﾞｼｯｸM-PRO"/>
          <w:b/>
          <w:sz w:val="24"/>
          <w:szCs w:val="24"/>
        </w:rPr>
      </w:pPr>
    </w:p>
    <w:p w14:paraId="6A17C80A" w14:textId="056C62CF" w:rsidR="00D22778" w:rsidRDefault="000C23EE" w:rsidP="00D71525">
      <w:pPr>
        <w:spacing w:line="240" w:lineRule="auto"/>
        <w:rPr>
          <w:rFonts w:ascii="HG丸ｺﾞｼｯｸM-PRO" w:eastAsia="HG丸ｺﾞｼｯｸM-PRO" w:hAnsi="HG丸ｺﾞｼｯｸM-PRO"/>
          <w:i/>
          <w:color w:val="FF0000"/>
          <w:sz w:val="24"/>
          <w:szCs w:val="24"/>
        </w:rPr>
      </w:pPr>
      <w:r>
        <w:rPr>
          <w:rFonts w:ascii="HG丸ｺﾞｼｯｸM-PRO" w:eastAsia="HG丸ｺﾞｼｯｸM-PRO" w:hAnsi="HG丸ｺﾞｼｯｸM-PRO" w:hint="eastAsia"/>
          <w:i/>
          <w:color w:val="FF0000"/>
          <w:sz w:val="24"/>
          <w:szCs w:val="24"/>
        </w:rPr>
        <w:t>多</w:t>
      </w:r>
      <w:r w:rsidRPr="00F942DF">
        <w:rPr>
          <w:rFonts w:ascii="HG丸ｺﾞｼｯｸM-PRO" w:eastAsia="HG丸ｺﾞｼｯｸM-PRO" w:hAnsi="HG丸ｺﾞｼｯｸM-PRO" w:hint="eastAsia"/>
          <w:i/>
          <w:color w:val="FF0000"/>
          <w:sz w:val="24"/>
          <w:szCs w:val="24"/>
          <w:highlight w:val="yellow"/>
        </w:rPr>
        <w:t>機関</w:t>
      </w:r>
      <w:r w:rsidR="00D22778" w:rsidRPr="00452C17">
        <w:rPr>
          <w:rFonts w:ascii="HG丸ｺﾞｼｯｸM-PRO" w:eastAsia="HG丸ｺﾞｼｯｸM-PRO" w:hAnsi="HG丸ｺﾞｼｯｸM-PRO" w:hint="eastAsia"/>
          <w:i/>
          <w:color w:val="FF0000"/>
          <w:sz w:val="24"/>
          <w:szCs w:val="24"/>
        </w:rPr>
        <w:t>共同研究</w:t>
      </w:r>
      <w:r>
        <w:rPr>
          <w:rFonts w:ascii="HG丸ｺﾞｼｯｸM-PRO" w:eastAsia="HG丸ｺﾞｼｯｸM-PRO" w:hAnsi="HG丸ｺﾞｼｯｸM-PRO" w:hint="eastAsia"/>
          <w:i/>
          <w:color w:val="FF0000"/>
          <w:sz w:val="24"/>
          <w:szCs w:val="24"/>
        </w:rPr>
        <w:t>の</w:t>
      </w:r>
      <w:r w:rsidR="00D22778" w:rsidRPr="00452C17">
        <w:rPr>
          <w:rFonts w:ascii="HG丸ｺﾞｼｯｸM-PRO" w:eastAsia="HG丸ｺﾞｼｯｸM-PRO" w:hAnsi="HG丸ｺﾞｼｯｸM-PRO" w:hint="eastAsia"/>
          <w:i/>
          <w:color w:val="FF0000"/>
          <w:sz w:val="24"/>
          <w:szCs w:val="24"/>
        </w:rPr>
        <w:t>場合、</w:t>
      </w:r>
      <w:r w:rsidR="0021416C" w:rsidRPr="00F942DF">
        <w:rPr>
          <w:rFonts w:ascii="HG丸ｺﾞｼｯｸM-PRO" w:eastAsia="HG丸ｺﾞｼｯｸM-PRO" w:hAnsi="HG丸ｺﾞｼｯｸM-PRO" w:hint="eastAsia"/>
          <w:i/>
          <w:color w:val="FF0000"/>
          <w:sz w:val="24"/>
          <w:szCs w:val="24"/>
          <w:highlight w:val="yellow"/>
        </w:rPr>
        <w:t>一括審査が原則であり、</w:t>
      </w:r>
      <w:r w:rsidRPr="00F942DF">
        <w:rPr>
          <w:rFonts w:ascii="HG丸ｺﾞｼｯｸM-PRO" w:eastAsia="HG丸ｺﾞｼｯｸM-PRO" w:hAnsi="HG丸ｺﾞｼｯｸM-PRO" w:hint="eastAsia"/>
          <w:i/>
          <w:color w:val="FF0000"/>
          <w:sz w:val="24"/>
          <w:szCs w:val="24"/>
          <w:highlight w:val="yellow"/>
        </w:rPr>
        <w:t>一の研究計画書</w:t>
      </w:r>
      <w:r w:rsidR="006E0531" w:rsidRPr="00F942DF">
        <w:rPr>
          <w:rFonts w:ascii="HG丸ｺﾞｼｯｸM-PRO" w:eastAsia="HG丸ｺﾞｼｯｸM-PRO" w:hAnsi="HG丸ｺﾞｼｯｸM-PRO" w:hint="eastAsia"/>
          <w:i/>
          <w:color w:val="FF0000"/>
          <w:sz w:val="24"/>
          <w:szCs w:val="24"/>
          <w:highlight w:val="yellow"/>
        </w:rPr>
        <w:t>である必要がある</w:t>
      </w:r>
      <w:r w:rsidRPr="00F942DF">
        <w:rPr>
          <w:rFonts w:ascii="HG丸ｺﾞｼｯｸM-PRO" w:eastAsia="HG丸ｺﾞｼｯｸM-PRO" w:hAnsi="HG丸ｺﾞｼｯｸM-PRO" w:hint="eastAsia"/>
          <w:i/>
          <w:color w:val="FF0000"/>
          <w:sz w:val="24"/>
          <w:szCs w:val="24"/>
          <w:highlight w:val="yellow"/>
        </w:rPr>
        <w:t>ため、研究代表者</w:t>
      </w:r>
      <w:r w:rsidR="00D22778" w:rsidRPr="00F942DF">
        <w:rPr>
          <w:rFonts w:ascii="HG丸ｺﾞｼｯｸM-PRO" w:eastAsia="HG丸ｺﾞｼｯｸM-PRO" w:hAnsi="HG丸ｺﾞｼｯｸM-PRO" w:hint="eastAsia"/>
          <w:i/>
          <w:color w:val="FF0000"/>
          <w:sz w:val="24"/>
          <w:szCs w:val="24"/>
          <w:highlight w:val="yellow"/>
        </w:rPr>
        <w:t>名を記載する。</w:t>
      </w:r>
    </w:p>
    <w:p w14:paraId="2D621508" w14:textId="77777777" w:rsidR="0021416C" w:rsidRPr="00664DDC" w:rsidRDefault="0021416C" w:rsidP="00D71525">
      <w:pPr>
        <w:spacing w:line="240" w:lineRule="auto"/>
        <w:rPr>
          <w:rFonts w:ascii="HG丸ｺﾞｼｯｸM-PRO" w:eastAsia="HG丸ｺﾞｼｯｸM-PRO" w:hAnsi="HG丸ｺﾞｼｯｸM-PRO"/>
          <w:i/>
          <w:color w:val="FF0000"/>
          <w:sz w:val="24"/>
          <w:szCs w:val="24"/>
        </w:rPr>
      </w:pPr>
      <w:r>
        <w:rPr>
          <w:rFonts w:ascii="HG丸ｺﾞｼｯｸM-PRO" w:eastAsia="HG丸ｺﾞｼｯｸM-PRO" w:hAnsi="HG丸ｺﾞｼｯｸM-PRO" w:hint="eastAsia"/>
          <w:i/>
          <w:color w:val="FF0000"/>
          <w:sz w:val="24"/>
          <w:szCs w:val="24"/>
          <w:highlight w:val="yellow"/>
        </w:rPr>
        <w:t>なお、一括審査は原則であり個別の審査を妨げるものではない。</w:t>
      </w:r>
    </w:p>
    <w:p w14:paraId="26CD8EE0" w14:textId="77777777" w:rsidR="00A129A4" w:rsidRPr="00D71561" w:rsidRDefault="00A129A4" w:rsidP="00D71525">
      <w:pPr>
        <w:spacing w:line="240" w:lineRule="auto"/>
        <w:rPr>
          <w:rFonts w:ascii="HG丸ｺﾞｼｯｸM-PRO" w:eastAsia="HG丸ｺﾞｼｯｸM-PRO" w:hAnsi="HG丸ｺﾞｼｯｸM-PRO"/>
          <w:b/>
          <w:sz w:val="24"/>
          <w:szCs w:val="24"/>
        </w:rPr>
      </w:pPr>
    </w:p>
    <w:p w14:paraId="36EEFF57" w14:textId="77777777" w:rsidR="00A129A4" w:rsidRDefault="00A129A4" w:rsidP="00D71525">
      <w:pPr>
        <w:spacing w:line="240" w:lineRule="auto"/>
        <w:rPr>
          <w:rFonts w:ascii="HG丸ｺﾞｼｯｸM-PRO" w:eastAsia="HG丸ｺﾞｼｯｸM-PRO" w:hAnsi="HG丸ｺﾞｼｯｸM-PRO"/>
          <w:b/>
          <w:sz w:val="24"/>
          <w:szCs w:val="24"/>
        </w:rPr>
      </w:pPr>
    </w:p>
    <w:p w14:paraId="09C68FE4" w14:textId="77777777" w:rsidR="00A065E8" w:rsidRDefault="00A065E8" w:rsidP="00D71525">
      <w:pPr>
        <w:spacing w:line="240" w:lineRule="auto"/>
        <w:rPr>
          <w:rFonts w:ascii="HG丸ｺﾞｼｯｸM-PRO" w:eastAsia="HG丸ｺﾞｼｯｸM-PRO" w:hAnsi="HG丸ｺﾞｼｯｸM-PRO"/>
          <w:b/>
          <w:sz w:val="24"/>
          <w:szCs w:val="24"/>
        </w:rPr>
      </w:pPr>
    </w:p>
    <w:p w14:paraId="218AC4CB" w14:textId="77777777" w:rsidR="00A065E8" w:rsidRDefault="00A065E8" w:rsidP="00D71525">
      <w:pPr>
        <w:spacing w:line="240" w:lineRule="auto"/>
        <w:rPr>
          <w:rFonts w:ascii="HG丸ｺﾞｼｯｸM-PRO" w:eastAsia="HG丸ｺﾞｼｯｸM-PRO" w:hAnsi="HG丸ｺﾞｼｯｸM-PRO"/>
          <w:b/>
          <w:sz w:val="24"/>
          <w:szCs w:val="24"/>
        </w:rPr>
      </w:pPr>
    </w:p>
    <w:p w14:paraId="63AC649A" w14:textId="77777777" w:rsidR="00A065E8" w:rsidRDefault="00A065E8" w:rsidP="00D71525">
      <w:pPr>
        <w:spacing w:line="240" w:lineRule="auto"/>
        <w:rPr>
          <w:rFonts w:ascii="HG丸ｺﾞｼｯｸM-PRO" w:eastAsia="HG丸ｺﾞｼｯｸM-PRO" w:hAnsi="HG丸ｺﾞｼｯｸM-PRO"/>
          <w:b/>
          <w:sz w:val="24"/>
          <w:szCs w:val="24"/>
        </w:rPr>
      </w:pPr>
    </w:p>
    <w:p w14:paraId="679C6560" w14:textId="77777777" w:rsidR="00A065E8" w:rsidRDefault="00A065E8" w:rsidP="00D71525">
      <w:pPr>
        <w:spacing w:line="240" w:lineRule="auto"/>
        <w:rPr>
          <w:rFonts w:ascii="HG丸ｺﾞｼｯｸM-PRO" w:eastAsia="HG丸ｺﾞｼｯｸM-PRO" w:hAnsi="HG丸ｺﾞｼｯｸM-PRO"/>
          <w:b/>
          <w:sz w:val="24"/>
          <w:szCs w:val="24"/>
        </w:rPr>
      </w:pPr>
    </w:p>
    <w:p w14:paraId="75E9F042" w14:textId="77777777" w:rsidR="00A065E8" w:rsidRDefault="00A065E8" w:rsidP="00D71525">
      <w:pPr>
        <w:spacing w:line="240" w:lineRule="auto"/>
        <w:rPr>
          <w:rFonts w:ascii="HG丸ｺﾞｼｯｸM-PRO" w:eastAsia="HG丸ｺﾞｼｯｸM-PRO" w:hAnsi="HG丸ｺﾞｼｯｸM-PRO"/>
          <w:b/>
          <w:sz w:val="24"/>
          <w:szCs w:val="24"/>
        </w:rPr>
      </w:pPr>
    </w:p>
    <w:p w14:paraId="2AB312C2" w14:textId="77777777" w:rsidR="00A065E8" w:rsidRDefault="00A065E8" w:rsidP="00D71525">
      <w:pPr>
        <w:spacing w:line="240" w:lineRule="auto"/>
        <w:rPr>
          <w:rFonts w:ascii="HG丸ｺﾞｼｯｸM-PRO" w:eastAsia="HG丸ｺﾞｼｯｸM-PRO" w:hAnsi="HG丸ｺﾞｼｯｸM-PRO"/>
          <w:b/>
          <w:sz w:val="24"/>
          <w:szCs w:val="24"/>
        </w:rPr>
      </w:pPr>
    </w:p>
    <w:p w14:paraId="32E35CD7" w14:textId="77777777" w:rsidR="00A065E8" w:rsidRDefault="00A065E8" w:rsidP="00D71525">
      <w:pPr>
        <w:spacing w:line="240" w:lineRule="auto"/>
        <w:rPr>
          <w:rFonts w:ascii="HG丸ｺﾞｼｯｸM-PRO" w:eastAsia="HG丸ｺﾞｼｯｸM-PRO" w:hAnsi="HG丸ｺﾞｼｯｸM-PRO"/>
          <w:b/>
          <w:sz w:val="24"/>
          <w:szCs w:val="24"/>
        </w:rPr>
      </w:pPr>
    </w:p>
    <w:p w14:paraId="576D7F11" w14:textId="77777777" w:rsidR="00A065E8" w:rsidRDefault="00A065E8" w:rsidP="00D71525">
      <w:pPr>
        <w:spacing w:line="240" w:lineRule="auto"/>
        <w:rPr>
          <w:rFonts w:ascii="HG丸ｺﾞｼｯｸM-PRO" w:eastAsia="HG丸ｺﾞｼｯｸM-PRO" w:hAnsi="HG丸ｺﾞｼｯｸM-PRO"/>
          <w:b/>
          <w:sz w:val="24"/>
          <w:szCs w:val="24"/>
        </w:rPr>
      </w:pPr>
    </w:p>
    <w:p w14:paraId="1EB09CA6" w14:textId="77777777" w:rsidR="00A065E8" w:rsidRDefault="00A065E8" w:rsidP="00D71525">
      <w:pPr>
        <w:spacing w:line="240" w:lineRule="auto"/>
        <w:rPr>
          <w:rFonts w:ascii="HG丸ｺﾞｼｯｸM-PRO" w:eastAsia="HG丸ｺﾞｼｯｸM-PRO" w:hAnsi="HG丸ｺﾞｼｯｸM-PRO"/>
          <w:b/>
          <w:sz w:val="24"/>
          <w:szCs w:val="24"/>
        </w:rPr>
      </w:pPr>
    </w:p>
    <w:p w14:paraId="78764E3D" w14:textId="77777777" w:rsidR="00A065E8" w:rsidRDefault="00A065E8" w:rsidP="00D71525">
      <w:pPr>
        <w:spacing w:line="240" w:lineRule="auto"/>
        <w:rPr>
          <w:rFonts w:ascii="HG丸ｺﾞｼｯｸM-PRO" w:eastAsia="HG丸ｺﾞｼｯｸM-PRO" w:hAnsi="HG丸ｺﾞｼｯｸM-PRO"/>
          <w:b/>
          <w:sz w:val="24"/>
          <w:szCs w:val="24"/>
        </w:rPr>
      </w:pPr>
    </w:p>
    <w:p w14:paraId="6DA4745E" w14:textId="77777777" w:rsidR="00A065E8" w:rsidRDefault="00A065E8" w:rsidP="00D71525">
      <w:pPr>
        <w:spacing w:line="240" w:lineRule="auto"/>
        <w:rPr>
          <w:rFonts w:ascii="HG丸ｺﾞｼｯｸM-PRO" w:eastAsia="HG丸ｺﾞｼｯｸM-PRO" w:hAnsi="HG丸ｺﾞｼｯｸM-PRO"/>
          <w:b/>
          <w:sz w:val="24"/>
          <w:szCs w:val="24"/>
        </w:rPr>
      </w:pPr>
    </w:p>
    <w:p w14:paraId="59111DE0" w14:textId="77777777" w:rsidR="00A065E8" w:rsidRDefault="00A065E8" w:rsidP="00D71525">
      <w:pPr>
        <w:spacing w:line="240" w:lineRule="auto"/>
        <w:rPr>
          <w:rFonts w:ascii="HG丸ｺﾞｼｯｸM-PRO" w:eastAsia="HG丸ｺﾞｼｯｸM-PRO" w:hAnsi="HG丸ｺﾞｼｯｸM-PRO"/>
          <w:b/>
          <w:sz w:val="24"/>
          <w:szCs w:val="24"/>
        </w:rPr>
      </w:pPr>
    </w:p>
    <w:p w14:paraId="00B41197" w14:textId="77777777" w:rsidR="00A065E8" w:rsidRDefault="00A065E8" w:rsidP="00D71525">
      <w:pPr>
        <w:spacing w:line="240" w:lineRule="auto"/>
        <w:rPr>
          <w:rFonts w:ascii="HG丸ｺﾞｼｯｸM-PRO" w:eastAsia="HG丸ｺﾞｼｯｸM-PRO" w:hAnsi="HG丸ｺﾞｼｯｸM-PRO"/>
          <w:b/>
          <w:sz w:val="24"/>
          <w:szCs w:val="24"/>
        </w:rPr>
      </w:pPr>
    </w:p>
    <w:p w14:paraId="171380F6" w14:textId="77777777" w:rsidR="00A065E8" w:rsidRDefault="00A065E8" w:rsidP="00D71525">
      <w:pPr>
        <w:spacing w:line="240" w:lineRule="auto"/>
        <w:rPr>
          <w:rFonts w:ascii="HG丸ｺﾞｼｯｸM-PRO" w:eastAsia="HG丸ｺﾞｼｯｸM-PRO" w:hAnsi="HG丸ｺﾞｼｯｸM-PRO"/>
          <w:b/>
          <w:sz w:val="24"/>
          <w:szCs w:val="24"/>
        </w:rPr>
      </w:pPr>
    </w:p>
    <w:p w14:paraId="62470C32" w14:textId="77777777" w:rsidR="00A065E8" w:rsidRDefault="00A065E8" w:rsidP="00D71525">
      <w:pPr>
        <w:spacing w:line="240" w:lineRule="auto"/>
        <w:rPr>
          <w:rFonts w:ascii="HG丸ｺﾞｼｯｸM-PRO" w:eastAsia="HG丸ｺﾞｼｯｸM-PRO" w:hAnsi="HG丸ｺﾞｼｯｸM-PRO"/>
          <w:b/>
          <w:sz w:val="24"/>
          <w:szCs w:val="24"/>
        </w:rPr>
      </w:pPr>
    </w:p>
    <w:p w14:paraId="5AABD3A9" w14:textId="77777777" w:rsidR="00A065E8" w:rsidRPr="00D71561" w:rsidRDefault="00A065E8" w:rsidP="00D71525">
      <w:pPr>
        <w:spacing w:line="240" w:lineRule="auto"/>
        <w:rPr>
          <w:rFonts w:ascii="HG丸ｺﾞｼｯｸM-PRO" w:eastAsia="HG丸ｺﾞｼｯｸM-PRO" w:hAnsi="HG丸ｺﾞｼｯｸM-PRO"/>
          <w:b/>
          <w:sz w:val="24"/>
          <w:szCs w:val="24"/>
        </w:rPr>
      </w:pPr>
    </w:p>
    <w:p w14:paraId="0CE3D55C" w14:textId="2A174BA2" w:rsidR="00A065E8" w:rsidRPr="00F047B0" w:rsidRDefault="00A05A80" w:rsidP="00A065E8">
      <w:pPr>
        <w:jc w:val="right"/>
        <w:rPr>
          <w:rFonts w:ascii="Arial Unicode MS" w:eastAsia="HG丸ｺﾞｼｯｸM-PRO" w:hAnsi="Arial Unicode MS"/>
          <w:b/>
          <w:color w:val="3333FF"/>
          <w:sz w:val="22"/>
          <w:szCs w:val="22"/>
        </w:rPr>
      </w:pPr>
      <w:r>
        <w:rPr>
          <w:rFonts w:ascii="Arial Unicode MS" w:eastAsia="HG丸ｺﾞｼｯｸM-PRO" w:hAnsi="Arial Unicode MS" w:hint="eastAsia"/>
          <w:b/>
          <w:color w:val="3333FF"/>
          <w:sz w:val="22"/>
          <w:szCs w:val="22"/>
        </w:rPr>
        <w:t>西暦</w:t>
      </w:r>
      <w:r w:rsidR="00A065E8" w:rsidRPr="00F047B0">
        <w:rPr>
          <w:rFonts w:ascii="Arial Unicode MS" w:eastAsia="HG丸ｺﾞｼｯｸM-PRO" w:hAnsi="Arial Unicode MS" w:hint="eastAsia"/>
          <w:b/>
          <w:color w:val="3333FF"/>
          <w:sz w:val="22"/>
          <w:szCs w:val="22"/>
        </w:rPr>
        <w:t xml:space="preserve">　　年　　月　　日改訂　　第２版</w:t>
      </w:r>
    </w:p>
    <w:p w14:paraId="1B7CF188" w14:textId="5ABD54AD" w:rsidR="00A065E8" w:rsidRDefault="00A05A80" w:rsidP="00A065E8">
      <w:pPr>
        <w:jc w:val="right"/>
        <w:rPr>
          <w:rFonts w:ascii="Arial Unicode MS" w:eastAsia="HG丸ｺﾞｼｯｸM-PRO" w:hAnsi="Arial Unicode MS"/>
          <w:b/>
          <w:sz w:val="22"/>
          <w:szCs w:val="22"/>
        </w:rPr>
      </w:pPr>
      <w:r>
        <w:rPr>
          <w:rFonts w:ascii="Arial Unicode MS" w:eastAsia="HG丸ｺﾞｼｯｸM-PRO" w:hAnsi="Arial Unicode MS" w:hint="eastAsia"/>
          <w:b/>
          <w:sz w:val="22"/>
          <w:szCs w:val="22"/>
        </w:rPr>
        <w:t>西暦</w:t>
      </w:r>
      <w:r w:rsidR="00A065E8" w:rsidRPr="005434D2">
        <w:rPr>
          <w:rFonts w:ascii="Arial Unicode MS" w:eastAsia="HG丸ｺﾞｼｯｸM-PRO" w:hAnsi="Arial Unicode MS" w:hint="eastAsia"/>
          <w:b/>
          <w:sz w:val="22"/>
          <w:szCs w:val="22"/>
        </w:rPr>
        <w:t xml:space="preserve">　　年　　月　　日作成　　第１版</w:t>
      </w:r>
    </w:p>
    <w:p w14:paraId="234AB058" w14:textId="77777777" w:rsidR="00A065E8" w:rsidRPr="00C932E8" w:rsidRDefault="00A065E8" w:rsidP="00A065E8">
      <w:pPr>
        <w:jc w:val="right"/>
        <w:rPr>
          <w:rFonts w:ascii="Arial Unicode MS" w:eastAsia="HG丸ｺﾞｼｯｸM-PRO" w:hAnsi="Arial Unicode MS"/>
          <w:b/>
          <w:color w:val="FF0000"/>
          <w:sz w:val="22"/>
          <w:szCs w:val="22"/>
        </w:rPr>
      </w:pPr>
      <w:r w:rsidRPr="00C932E8">
        <w:rPr>
          <w:rFonts w:ascii="Arial Unicode MS" w:eastAsia="HG丸ｺﾞｼｯｸM-PRO" w:hAnsi="Arial Unicode MS" w:hint="eastAsia"/>
          <w:color w:val="FF0000"/>
          <w:sz w:val="22"/>
          <w:szCs w:val="22"/>
        </w:rPr>
        <w:t>（改訂した場合は、最新を上位に、改定日及び版番号を順次記載する。）</w:t>
      </w:r>
    </w:p>
    <w:p w14:paraId="035BF3D1" w14:textId="77777777" w:rsidR="00A129A4" w:rsidRPr="00D71561" w:rsidRDefault="00A129A4" w:rsidP="00D71525">
      <w:pPr>
        <w:spacing w:line="240" w:lineRule="auto"/>
        <w:rPr>
          <w:rFonts w:ascii="HG丸ｺﾞｼｯｸM-PRO" w:eastAsia="HG丸ｺﾞｼｯｸM-PRO" w:hAnsi="HG丸ｺﾞｼｯｸM-PRO"/>
          <w:b/>
          <w:sz w:val="24"/>
          <w:szCs w:val="24"/>
        </w:rPr>
      </w:pPr>
    </w:p>
    <w:p w14:paraId="79A55637" w14:textId="77777777" w:rsidR="00315F6A" w:rsidRPr="00D71561" w:rsidRDefault="00315F6A" w:rsidP="00D71525">
      <w:pPr>
        <w:spacing w:line="240" w:lineRule="auto"/>
        <w:rPr>
          <w:rFonts w:ascii="HG丸ｺﾞｼｯｸM-PRO" w:eastAsia="HG丸ｺﾞｼｯｸM-PRO" w:hAnsi="HG丸ｺﾞｼｯｸM-PRO"/>
          <w:sz w:val="24"/>
          <w:szCs w:val="24"/>
        </w:rPr>
        <w:sectPr w:rsidR="00315F6A" w:rsidRPr="00D71561" w:rsidSect="00315F6A">
          <w:pgSz w:w="11906" w:h="16838" w:code="9"/>
          <w:pgMar w:top="1418" w:right="1418" w:bottom="1134" w:left="1418" w:header="851" w:footer="992" w:gutter="0"/>
          <w:cols w:space="425"/>
          <w:titlePg/>
        </w:sectPr>
      </w:pPr>
      <w:bookmarkStart w:id="0" w:name="_Toc240945964"/>
      <w:bookmarkStart w:id="1" w:name="_Toc240946064"/>
      <w:bookmarkStart w:id="2" w:name="_Toc240947641"/>
    </w:p>
    <w:p w14:paraId="56E96C26" w14:textId="77777777" w:rsidR="00A129A4" w:rsidRPr="00D71561" w:rsidRDefault="00A129A4" w:rsidP="00D71525">
      <w:pPr>
        <w:spacing w:line="240" w:lineRule="auto"/>
        <w:rPr>
          <w:rFonts w:ascii="HG丸ｺﾞｼｯｸM-PRO" w:eastAsia="HG丸ｺﾞｼｯｸM-PRO" w:hAnsi="HG丸ｺﾞｼｯｸM-PRO"/>
          <w:sz w:val="24"/>
          <w:szCs w:val="24"/>
        </w:rPr>
      </w:pPr>
      <w:r w:rsidRPr="00D71561">
        <w:rPr>
          <w:rFonts w:ascii="HG丸ｺﾞｼｯｸM-PRO" w:eastAsia="HG丸ｺﾞｼｯｸM-PRO" w:hAnsi="HG丸ｺﾞｼｯｸM-PRO" w:hint="eastAsia"/>
          <w:sz w:val="24"/>
          <w:szCs w:val="24"/>
        </w:rPr>
        <w:lastRenderedPageBreak/>
        <w:t>目次</w:t>
      </w:r>
    </w:p>
    <w:p w14:paraId="53E6C47F" w14:textId="77777777" w:rsidR="00A129A4" w:rsidRPr="00D71561" w:rsidRDefault="00A129A4" w:rsidP="00D71525">
      <w:pPr>
        <w:spacing w:line="240" w:lineRule="auto"/>
        <w:rPr>
          <w:rFonts w:ascii="HG丸ｺﾞｼｯｸM-PRO" w:eastAsia="HG丸ｺﾞｼｯｸM-PRO" w:hAnsi="HG丸ｺﾞｼｯｸM-PRO"/>
          <w:sz w:val="24"/>
          <w:szCs w:val="24"/>
        </w:rPr>
      </w:pPr>
      <w:r w:rsidRPr="00D71561">
        <w:rPr>
          <w:rFonts w:ascii="HG丸ｺﾞｼｯｸM-PRO" w:eastAsia="HG丸ｺﾞｼｯｸM-PRO" w:hAnsi="HG丸ｺﾞｼｯｸM-PRO" w:hint="eastAsia"/>
          <w:sz w:val="24"/>
          <w:szCs w:val="24"/>
        </w:rPr>
        <w:t>略語及び用語の定義</w:t>
      </w:r>
    </w:p>
    <w:p w14:paraId="570D1C0B" w14:textId="77777777" w:rsidR="007700AB" w:rsidRDefault="007700AB" w:rsidP="00D71525">
      <w:pPr>
        <w:spacing w:line="240" w:lineRule="auto"/>
        <w:rPr>
          <w:rFonts w:ascii="HG丸ｺﾞｼｯｸM-PRO" w:eastAsia="HG丸ｺﾞｼｯｸM-PRO" w:hAnsi="HG丸ｺﾞｼｯｸM-PRO"/>
          <w:sz w:val="24"/>
          <w:szCs w:val="24"/>
        </w:rPr>
      </w:pPr>
    </w:p>
    <w:p w14:paraId="2CF9BF05" w14:textId="77777777" w:rsidR="007700AB" w:rsidRDefault="00D71525" w:rsidP="00D71525">
      <w:pPr>
        <w:spacing w:line="240" w:lineRule="auto"/>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7700AB">
        <w:rPr>
          <w:rFonts w:ascii="HG丸ｺﾞｼｯｸM-PRO" w:eastAsia="HG丸ｺﾞｼｯｸM-PRO" w:hAnsi="HG丸ｺﾞｼｯｸM-PRO" w:hint="eastAsia"/>
          <w:sz w:val="24"/>
          <w:szCs w:val="24"/>
        </w:rPr>
        <w:t>1.</w:t>
      </w:r>
      <w:r w:rsidR="007700AB">
        <w:rPr>
          <w:rFonts w:ascii="HG丸ｺﾞｼｯｸM-PRO" w:eastAsia="HG丸ｺﾞｼｯｸM-PRO" w:hAnsi="HG丸ｺﾞｼｯｸM-PRO"/>
          <w:sz w:val="24"/>
          <w:szCs w:val="24"/>
        </w:rPr>
        <w:t xml:space="preserve"> </w:t>
      </w:r>
      <w:r w:rsidR="007700AB">
        <w:rPr>
          <w:rFonts w:ascii="HG丸ｺﾞｼｯｸM-PRO" w:eastAsia="HG丸ｺﾞｼｯｸM-PRO" w:hAnsi="HG丸ｺﾞｼｯｸM-PRO" w:hint="eastAsia"/>
          <w:sz w:val="24"/>
          <w:szCs w:val="24"/>
        </w:rPr>
        <w:t>研究の実施体制</w:t>
      </w:r>
    </w:p>
    <w:p w14:paraId="0421E150" w14:textId="77777777" w:rsidR="007700AB" w:rsidRDefault="00D71525" w:rsidP="00D71525">
      <w:pPr>
        <w:spacing w:line="240" w:lineRule="auto"/>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7700AB">
        <w:rPr>
          <w:rFonts w:ascii="HG丸ｺﾞｼｯｸM-PRO" w:eastAsia="HG丸ｺﾞｼｯｸM-PRO" w:hAnsi="HG丸ｺﾞｼｯｸM-PRO" w:hint="eastAsia"/>
          <w:sz w:val="24"/>
          <w:szCs w:val="24"/>
        </w:rPr>
        <w:t>2.</w:t>
      </w:r>
      <w:r w:rsidR="007700AB">
        <w:rPr>
          <w:rFonts w:ascii="HG丸ｺﾞｼｯｸM-PRO" w:eastAsia="HG丸ｺﾞｼｯｸM-PRO" w:hAnsi="HG丸ｺﾞｼｯｸM-PRO"/>
          <w:sz w:val="24"/>
          <w:szCs w:val="24"/>
        </w:rPr>
        <w:t xml:space="preserve"> </w:t>
      </w:r>
      <w:r w:rsidR="007700AB">
        <w:rPr>
          <w:rFonts w:ascii="HG丸ｺﾞｼｯｸM-PRO" w:eastAsia="HG丸ｺﾞｼｯｸM-PRO" w:hAnsi="HG丸ｺﾞｼｯｸM-PRO" w:hint="eastAsia"/>
          <w:sz w:val="24"/>
          <w:szCs w:val="24"/>
        </w:rPr>
        <w:t>研究期間</w:t>
      </w:r>
    </w:p>
    <w:p w14:paraId="22CD59E9" w14:textId="77777777" w:rsidR="007700AB" w:rsidRDefault="00D71525" w:rsidP="00D71525">
      <w:pPr>
        <w:spacing w:line="240" w:lineRule="auto"/>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7700AB">
        <w:rPr>
          <w:rFonts w:ascii="HG丸ｺﾞｼｯｸM-PRO" w:eastAsia="HG丸ｺﾞｼｯｸM-PRO" w:hAnsi="HG丸ｺﾞｼｯｸM-PRO" w:hint="eastAsia"/>
          <w:sz w:val="24"/>
          <w:szCs w:val="24"/>
        </w:rPr>
        <w:t>3.</w:t>
      </w:r>
      <w:r w:rsidR="007700AB">
        <w:rPr>
          <w:rFonts w:ascii="HG丸ｺﾞｼｯｸM-PRO" w:eastAsia="HG丸ｺﾞｼｯｸM-PRO" w:hAnsi="HG丸ｺﾞｼｯｸM-PRO"/>
          <w:sz w:val="24"/>
          <w:szCs w:val="24"/>
        </w:rPr>
        <w:t xml:space="preserve"> </w:t>
      </w:r>
      <w:r w:rsidR="007700AB">
        <w:rPr>
          <w:rFonts w:ascii="HG丸ｺﾞｼｯｸM-PRO" w:eastAsia="HG丸ｺﾞｼｯｸM-PRO" w:hAnsi="HG丸ｺﾞｼｯｸM-PRO" w:hint="eastAsia"/>
          <w:sz w:val="24"/>
          <w:szCs w:val="24"/>
        </w:rPr>
        <w:t>研究の目的及び意義</w:t>
      </w:r>
    </w:p>
    <w:p w14:paraId="3AFEFAB0" w14:textId="77777777" w:rsidR="007700AB" w:rsidRDefault="00D71525" w:rsidP="00D71525">
      <w:pPr>
        <w:spacing w:line="240" w:lineRule="auto"/>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73175A">
        <w:rPr>
          <w:rFonts w:ascii="HG丸ｺﾞｼｯｸM-PRO" w:eastAsia="HG丸ｺﾞｼｯｸM-PRO" w:hAnsi="HG丸ｺﾞｼｯｸM-PRO" w:hint="eastAsia"/>
          <w:sz w:val="24"/>
          <w:szCs w:val="24"/>
        </w:rPr>
        <w:t>4.</w:t>
      </w:r>
      <w:r w:rsidR="0073175A">
        <w:rPr>
          <w:rFonts w:ascii="HG丸ｺﾞｼｯｸM-PRO" w:eastAsia="HG丸ｺﾞｼｯｸM-PRO" w:hAnsi="HG丸ｺﾞｼｯｸM-PRO"/>
          <w:sz w:val="24"/>
          <w:szCs w:val="24"/>
        </w:rPr>
        <w:t xml:space="preserve"> </w:t>
      </w:r>
      <w:r w:rsidR="0073175A">
        <w:rPr>
          <w:rFonts w:ascii="HG丸ｺﾞｼｯｸM-PRO" w:eastAsia="HG丸ｺﾞｼｯｸM-PRO" w:hAnsi="HG丸ｺﾞｼｯｸM-PRO" w:hint="eastAsia"/>
          <w:sz w:val="24"/>
          <w:szCs w:val="24"/>
        </w:rPr>
        <w:t>研究の科学的合理性の根拠</w:t>
      </w:r>
    </w:p>
    <w:p w14:paraId="62E410DF" w14:textId="77777777" w:rsidR="0073175A" w:rsidRDefault="00D71525" w:rsidP="00D71525">
      <w:pPr>
        <w:spacing w:line="240" w:lineRule="auto"/>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73175A">
        <w:rPr>
          <w:rFonts w:ascii="HG丸ｺﾞｼｯｸM-PRO" w:eastAsia="HG丸ｺﾞｼｯｸM-PRO" w:hAnsi="HG丸ｺﾞｼｯｸM-PRO" w:hint="eastAsia"/>
          <w:sz w:val="24"/>
          <w:szCs w:val="24"/>
        </w:rPr>
        <w:t>5.</w:t>
      </w:r>
      <w:r w:rsidR="0073175A">
        <w:rPr>
          <w:rFonts w:ascii="HG丸ｺﾞｼｯｸM-PRO" w:eastAsia="HG丸ｺﾞｼｯｸM-PRO" w:hAnsi="HG丸ｺﾞｼｯｸM-PRO"/>
          <w:sz w:val="24"/>
          <w:szCs w:val="24"/>
        </w:rPr>
        <w:t xml:space="preserve"> </w:t>
      </w:r>
      <w:r w:rsidR="0073175A">
        <w:rPr>
          <w:rFonts w:ascii="HG丸ｺﾞｼｯｸM-PRO" w:eastAsia="HG丸ｺﾞｼｯｸM-PRO" w:hAnsi="HG丸ｺﾞｼｯｸM-PRO" w:hint="eastAsia"/>
          <w:sz w:val="24"/>
          <w:szCs w:val="24"/>
        </w:rPr>
        <w:t>研究の方法</w:t>
      </w:r>
    </w:p>
    <w:p w14:paraId="62681A2B" w14:textId="77777777" w:rsidR="0073175A" w:rsidRDefault="00D71525" w:rsidP="00D71525">
      <w:pPr>
        <w:spacing w:line="240" w:lineRule="auto"/>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73175A">
        <w:rPr>
          <w:rFonts w:ascii="HG丸ｺﾞｼｯｸM-PRO" w:eastAsia="HG丸ｺﾞｼｯｸM-PRO" w:hAnsi="HG丸ｺﾞｼｯｸM-PRO" w:hint="eastAsia"/>
          <w:sz w:val="24"/>
          <w:szCs w:val="24"/>
        </w:rPr>
        <w:t>6.</w:t>
      </w:r>
      <w:r w:rsidR="0073175A">
        <w:rPr>
          <w:rFonts w:ascii="HG丸ｺﾞｼｯｸM-PRO" w:eastAsia="HG丸ｺﾞｼｯｸM-PRO" w:hAnsi="HG丸ｺﾞｼｯｸM-PRO"/>
          <w:sz w:val="24"/>
          <w:szCs w:val="24"/>
        </w:rPr>
        <w:t xml:space="preserve"> </w:t>
      </w:r>
      <w:r w:rsidR="0073175A">
        <w:rPr>
          <w:rFonts w:ascii="HG丸ｺﾞｼｯｸM-PRO" w:eastAsia="HG丸ｺﾞｼｯｸM-PRO" w:hAnsi="HG丸ｺﾞｼｯｸM-PRO" w:hint="eastAsia"/>
          <w:sz w:val="24"/>
          <w:szCs w:val="24"/>
        </w:rPr>
        <w:t>研究対象者の選定方針</w:t>
      </w:r>
    </w:p>
    <w:p w14:paraId="4EC0D7AF" w14:textId="77777777" w:rsidR="0073175A" w:rsidRDefault="00D71525" w:rsidP="00D71525">
      <w:pPr>
        <w:spacing w:line="240" w:lineRule="auto"/>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5962A5">
        <w:rPr>
          <w:rFonts w:ascii="HG丸ｺﾞｼｯｸM-PRO" w:eastAsia="HG丸ｺﾞｼｯｸM-PRO" w:hAnsi="HG丸ｺﾞｼｯｸM-PRO"/>
          <w:sz w:val="24"/>
          <w:szCs w:val="24"/>
        </w:rPr>
        <w:t xml:space="preserve">7. </w:t>
      </w:r>
      <w:r w:rsidR="005962A5">
        <w:rPr>
          <w:rFonts w:ascii="HG丸ｺﾞｼｯｸM-PRO" w:eastAsia="HG丸ｺﾞｼｯｸM-PRO" w:hAnsi="HG丸ｺﾞｼｯｸM-PRO" w:hint="eastAsia"/>
          <w:sz w:val="24"/>
          <w:szCs w:val="24"/>
        </w:rPr>
        <w:t>研究対象者数、試料・情報の種類及び実施場所</w:t>
      </w:r>
    </w:p>
    <w:p w14:paraId="571F3C46" w14:textId="77777777" w:rsidR="005962A5" w:rsidRDefault="00D71525" w:rsidP="00D71525">
      <w:pPr>
        <w:spacing w:line="240" w:lineRule="auto"/>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8E6CD8" w:rsidRPr="008E6CD8">
        <w:rPr>
          <w:rFonts w:ascii="HG丸ｺﾞｼｯｸM-PRO" w:eastAsia="HG丸ｺﾞｼｯｸM-PRO" w:hAnsi="HG丸ｺﾞｼｯｸM-PRO" w:hint="eastAsia"/>
          <w:sz w:val="24"/>
          <w:szCs w:val="24"/>
        </w:rPr>
        <w:t>8. 個人情報等の匿名化</w:t>
      </w:r>
    </w:p>
    <w:p w14:paraId="64583241" w14:textId="77777777" w:rsidR="005962A5" w:rsidRDefault="00D71525" w:rsidP="00D71525">
      <w:pPr>
        <w:spacing w:line="240" w:lineRule="auto"/>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5962A5">
        <w:rPr>
          <w:rFonts w:ascii="HG丸ｺﾞｼｯｸM-PRO" w:eastAsia="HG丸ｺﾞｼｯｸM-PRO" w:hAnsi="HG丸ｺﾞｼｯｸM-PRO" w:hint="eastAsia"/>
          <w:sz w:val="24"/>
          <w:szCs w:val="24"/>
        </w:rPr>
        <w:t>9.</w:t>
      </w:r>
      <w:r w:rsidR="005962A5">
        <w:rPr>
          <w:rFonts w:ascii="HG丸ｺﾞｼｯｸM-PRO" w:eastAsia="HG丸ｺﾞｼｯｸM-PRO" w:hAnsi="HG丸ｺﾞｼｯｸM-PRO"/>
          <w:sz w:val="24"/>
          <w:szCs w:val="24"/>
        </w:rPr>
        <w:t xml:space="preserve"> </w:t>
      </w:r>
      <w:r w:rsidR="005962A5">
        <w:rPr>
          <w:rFonts w:ascii="HG丸ｺﾞｼｯｸM-PRO" w:eastAsia="HG丸ｺﾞｼｯｸM-PRO" w:hAnsi="HG丸ｺﾞｼｯｸM-PRO" w:hint="eastAsia"/>
          <w:sz w:val="24"/>
          <w:szCs w:val="24"/>
        </w:rPr>
        <w:t>インフォームド・コンセントの手続及び方法</w:t>
      </w:r>
    </w:p>
    <w:p w14:paraId="268CC5E0" w14:textId="77777777" w:rsidR="005962A5" w:rsidRDefault="005962A5" w:rsidP="00D71525">
      <w:pPr>
        <w:spacing w:line="24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10.</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代諾者からインフォームド・コンセントを受ける場合の手続き及び方法</w:t>
      </w:r>
    </w:p>
    <w:p w14:paraId="018FE930" w14:textId="77777777" w:rsidR="005962A5" w:rsidRDefault="005962A5" w:rsidP="00D71525">
      <w:pPr>
        <w:spacing w:line="24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11.</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インフォームド・アセントを得る場合の手続</w:t>
      </w:r>
    </w:p>
    <w:p w14:paraId="08F17C81" w14:textId="77777777" w:rsidR="008E6CD8" w:rsidRPr="008E6CD8" w:rsidRDefault="008E6CD8" w:rsidP="008E6CD8">
      <w:pPr>
        <w:spacing w:line="240" w:lineRule="auto"/>
        <w:rPr>
          <w:rFonts w:ascii="HG丸ｺﾞｼｯｸM-PRO" w:eastAsia="HG丸ｺﾞｼｯｸM-PRO" w:hAnsi="HG丸ｺﾞｼｯｸM-PRO"/>
          <w:sz w:val="24"/>
          <w:szCs w:val="24"/>
        </w:rPr>
      </w:pPr>
      <w:r w:rsidRPr="008E6CD8">
        <w:rPr>
          <w:rFonts w:ascii="HG丸ｺﾞｼｯｸM-PRO" w:eastAsia="HG丸ｺﾞｼｯｸM-PRO" w:hAnsi="HG丸ｺﾞｼｯｸM-PRO" w:hint="eastAsia"/>
          <w:sz w:val="24"/>
          <w:szCs w:val="24"/>
        </w:rPr>
        <w:t>12. 特定されない将来の研究のための試料・情報の使用・提供</w:t>
      </w:r>
    </w:p>
    <w:p w14:paraId="33421ED5" w14:textId="77777777" w:rsidR="005962A5" w:rsidRDefault="008E6CD8" w:rsidP="008E6CD8">
      <w:pPr>
        <w:spacing w:line="240" w:lineRule="auto"/>
        <w:rPr>
          <w:rFonts w:ascii="HG丸ｺﾞｼｯｸM-PRO" w:eastAsia="HG丸ｺﾞｼｯｸM-PRO" w:hAnsi="HG丸ｺﾞｼｯｸM-PRO"/>
          <w:sz w:val="24"/>
          <w:szCs w:val="24"/>
        </w:rPr>
      </w:pPr>
      <w:r w:rsidRPr="008E6CD8">
        <w:rPr>
          <w:rFonts w:ascii="HG丸ｺﾞｼｯｸM-PRO" w:eastAsia="HG丸ｺﾞｼｯｸM-PRO" w:hAnsi="HG丸ｺﾞｼｯｸM-PRO" w:hint="eastAsia"/>
          <w:sz w:val="24"/>
          <w:szCs w:val="24"/>
        </w:rPr>
        <w:t>13. 試料・情報・他機関との提供資料の保管及び廃棄</w:t>
      </w:r>
    </w:p>
    <w:p w14:paraId="0AA598AD" w14:textId="77777777" w:rsidR="005962A5" w:rsidRDefault="005962A5" w:rsidP="00D71525">
      <w:pPr>
        <w:spacing w:line="24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14.</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研究対象者に生じる負担、リスク及び利益等</w:t>
      </w:r>
    </w:p>
    <w:p w14:paraId="0DDEE507" w14:textId="77777777" w:rsidR="008E6CD8" w:rsidRDefault="008E6CD8" w:rsidP="00D71525">
      <w:pPr>
        <w:spacing w:line="240" w:lineRule="auto"/>
        <w:rPr>
          <w:rFonts w:ascii="HG丸ｺﾞｼｯｸM-PRO" w:eastAsia="HG丸ｺﾞｼｯｸM-PRO" w:hAnsi="HG丸ｺﾞｼｯｸM-PRO"/>
          <w:sz w:val="24"/>
          <w:szCs w:val="24"/>
        </w:rPr>
      </w:pPr>
      <w:r w:rsidRPr="008E6CD8">
        <w:rPr>
          <w:rFonts w:ascii="HG丸ｺﾞｼｯｸM-PRO" w:eastAsia="HG丸ｺﾞｼｯｸM-PRO" w:hAnsi="HG丸ｺﾞｼｯｸM-PRO" w:hint="eastAsia"/>
          <w:sz w:val="24"/>
          <w:szCs w:val="24"/>
        </w:rPr>
        <w:t>15. 研究対象者等及びその関係者への対応</w:t>
      </w:r>
    </w:p>
    <w:p w14:paraId="3B04F3E7" w14:textId="77777777" w:rsidR="005962A5" w:rsidRDefault="005962A5" w:rsidP="00D71525">
      <w:pPr>
        <w:spacing w:line="24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16.</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研究実施後における医療の提供に関する対応</w:t>
      </w:r>
    </w:p>
    <w:p w14:paraId="480DC982" w14:textId="77777777" w:rsidR="005962A5" w:rsidRDefault="005962A5" w:rsidP="00D71525">
      <w:pPr>
        <w:spacing w:line="24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17.</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有害事象発生時の取扱い</w:t>
      </w:r>
    </w:p>
    <w:p w14:paraId="53F867A0" w14:textId="77777777" w:rsidR="005962A5" w:rsidRDefault="005962A5" w:rsidP="00D71525">
      <w:pPr>
        <w:spacing w:line="24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18.</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当該研究によって生じた健康被害に対する補償</w:t>
      </w:r>
    </w:p>
    <w:p w14:paraId="7BAC5870" w14:textId="77777777" w:rsidR="005962A5" w:rsidRDefault="005962A5" w:rsidP="00D71525">
      <w:pPr>
        <w:spacing w:line="24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19.</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研究に関する情報の公開</w:t>
      </w:r>
    </w:p>
    <w:p w14:paraId="1DC9AF6F" w14:textId="77777777" w:rsidR="005962A5" w:rsidRDefault="005962A5" w:rsidP="00D71525">
      <w:pPr>
        <w:spacing w:line="24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20.</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研究対象者に係る研究結果の取扱い</w:t>
      </w:r>
    </w:p>
    <w:p w14:paraId="5D5BFAC8" w14:textId="77777777" w:rsidR="005962A5" w:rsidRDefault="005962A5" w:rsidP="00D71525">
      <w:pPr>
        <w:spacing w:line="24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21.</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研究機関の長への報告内容及び方法</w:t>
      </w:r>
    </w:p>
    <w:p w14:paraId="2CB0B31C" w14:textId="77777777" w:rsidR="005962A5" w:rsidRDefault="005962A5" w:rsidP="00D71525">
      <w:pPr>
        <w:spacing w:line="24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22.</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研究に関する業務の委託</w:t>
      </w:r>
    </w:p>
    <w:p w14:paraId="11D3F498" w14:textId="77777777" w:rsidR="005962A5" w:rsidRDefault="005962A5" w:rsidP="00D71525">
      <w:pPr>
        <w:spacing w:line="24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23.</w:t>
      </w:r>
      <w:r>
        <w:rPr>
          <w:rFonts w:ascii="HG丸ｺﾞｼｯｸM-PRO" w:eastAsia="HG丸ｺﾞｼｯｸM-PRO" w:hAnsi="HG丸ｺﾞｼｯｸM-PRO"/>
          <w:sz w:val="24"/>
          <w:szCs w:val="24"/>
        </w:rPr>
        <w:t xml:space="preserve"> </w:t>
      </w:r>
      <w:r w:rsidR="00A33AFE">
        <w:rPr>
          <w:rFonts w:ascii="HG丸ｺﾞｼｯｸM-PRO" w:eastAsia="HG丸ｺﾞｼｯｸM-PRO" w:hAnsi="HG丸ｺﾞｼｯｸM-PRO" w:hint="eastAsia"/>
          <w:sz w:val="24"/>
          <w:szCs w:val="24"/>
        </w:rPr>
        <w:t>研究の資金等と利益相反</w:t>
      </w:r>
    </w:p>
    <w:p w14:paraId="0B5B2046" w14:textId="77777777" w:rsidR="005962A5" w:rsidRDefault="005962A5" w:rsidP="00D71525">
      <w:pPr>
        <w:spacing w:line="24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24.</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モニタリング・監査</w:t>
      </w:r>
    </w:p>
    <w:p w14:paraId="41F1C19F" w14:textId="77777777" w:rsidR="005962A5" w:rsidRDefault="005962A5" w:rsidP="00D71525">
      <w:pPr>
        <w:spacing w:line="24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25.</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その他</w:t>
      </w:r>
    </w:p>
    <w:p w14:paraId="729DC055" w14:textId="77777777" w:rsidR="005962A5" w:rsidRDefault="005962A5" w:rsidP="00D71525">
      <w:pPr>
        <w:spacing w:line="24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26.</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参考文献</w:t>
      </w:r>
    </w:p>
    <w:p w14:paraId="28E87956" w14:textId="77777777" w:rsidR="005962A5" w:rsidRDefault="005962A5" w:rsidP="00D71525">
      <w:pPr>
        <w:spacing w:line="24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27.</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別添一覧</w:t>
      </w:r>
    </w:p>
    <w:p w14:paraId="7983A6D7" w14:textId="77777777" w:rsidR="005962A5" w:rsidRDefault="005962A5" w:rsidP="00D71525">
      <w:pPr>
        <w:spacing w:line="240" w:lineRule="auto"/>
        <w:rPr>
          <w:rFonts w:ascii="HG丸ｺﾞｼｯｸM-PRO" w:eastAsia="HG丸ｺﾞｼｯｸM-PRO" w:hAnsi="HG丸ｺﾞｼｯｸM-PRO"/>
          <w:sz w:val="24"/>
          <w:szCs w:val="24"/>
        </w:rPr>
      </w:pPr>
    </w:p>
    <w:p w14:paraId="4AA474B3" w14:textId="77777777" w:rsidR="009C2CFC" w:rsidRDefault="009C2CFC" w:rsidP="00D71525">
      <w:pPr>
        <w:spacing w:line="240" w:lineRule="auto"/>
        <w:rPr>
          <w:rFonts w:ascii="HG丸ｺﾞｼｯｸM-PRO" w:eastAsia="HG丸ｺﾞｼｯｸM-PRO" w:hAnsi="HG丸ｺﾞｼｯｸM-PRO"/>
          <w:sz w:val="24"/>
          <w:szCs w:val="24"/>
        </w:rPr>
      </w:pPr>
    </w:p>
    <w:p w14:paraId="221DD4C4" w14:textId="77777777" w:rsidR="009C2CFC" w:rsidRDefault="009C2CFC" w:rsidP="009C2CFC">
      <w:pPr>
        <w:spacing w:line="240" w:lineRule="auto"/>
        <w:rPr>
          <w:rFonts w:ascii="HG丸ｺﾞｼｯｸM-PRO" w:eastAsia="HG丸ｺﾞｼｯｸM-PRO" w:hAnsi="HG丸ｺﾞｼｯｸM-PRO"/>
          <w:sz w:val="24"/>
          <w:szCs w:val="24"/>
        </w:rPr>
      </w:pPr>
    </w:p>
    <w:p w14:paraId="6D781F98" w14:textId="77777777" w:rsidR="009C2CFC" w:rsidRDefault="009C2CFC" w:rsidP="009C2CFC">
      <w:pPr>
        <w:spacing w:line="240" w:lineRule="auto"/>
        <w:rPr>
          <w:rFonts w:ascii="HG丸ｺﾞｼｯｸM-PRO" w:eastAsia="HG丸ｺﾞｼｯｸM-PRO" w:hAnsi="HG丸ｺﾞｼｯｸM-PRO"/>
          <w:sz w:val="24"/>
          <w:szCs w:val="24"/>
        </w:rPr>
      </w:pPr>
    </w:p>
    <w:p w14:paraId="3460F37E" w14:textId="77777777" w:rsidR="009C2CFC" w:rsidRDefault="009C2CFC" w:rsidP="009C2CFC">
      <w:pPr>
        <w:spacing w:line="240" w:lineRule="auto"/>
        <w:rPr>
          <w:rFonts w:ascii="HG丸ｺﾞｼｯｸM-PRO" w:eastAsia="HG丸ｺﾞｼｯｸM-PRO" w:hAnsi="HG丸ｺﾞｼｯｸM-PRO"/>
          <w:sz w:val="24"/>
          <w:szCs w:val="24"/>
        </w:rPr>
      </w:pPr>
    </w:p>
    <w:p w14:paraId="066A0A8F" w14:textId="77777777" w:rsidR="009C2CFC" w:rsidRDefault="009C2CFC" w:rsidP="009C2CFC">
      <w:pPr>
        <w:spacing w:line="240" w:lineRule="auto"/>
        <w:rPr>
          <w:rFonts w:ascii="HG丸ｺﾞｼｯｸM-PRO" w:eastAsia="HG丸ｺﾞｼｯｸM-PRO" w:hAnsi="HG丸ｺﾞｼｯｸM-PRO"/>
          <w:sz w:val="24"/>
          <w:szCs w:val="24"/>
        </w:rPr>
      </w:pPr>
    </w:p>
    <w:p w14:paraId="2D23C500" w14:textId="77777777" w:rsidR="009C2CFC" w:rsidRPr="00D71561" w:rsidRDefault="009C2CFC" w:rsidP="009C2CFC">
      <w:pPr>
        <w:spacing w:line="240" w:lineRule="auto"/>
        <w:rPr>
          <w:rFonts w:ascii="HG丸ｺﾞｼｯｸM-PRO" w:eastAsia="HG丸ｺﾞｼｯｸM-PRO" w:hAnsi="HG丸ｺﾞｼｯｸM-PRO"/>
          <w:sz w:val="24"/>
          <w:szCs w:val="24"/>
        </w:rPr>
      </w:pPr>
      <w:r w:rsidRPr="00D71561">
        <w:rPr>
          <w:rFonts w:ascii="HG丸ｺﾞｼｯｸM-PRO" w:eastAsia="HG丸ｺﾞｼｯｸM-PRO" w:hAnsi="HG丸ｺﾞｼｯｸM-PRO" w:hint="eastAsia"/>
          <w:sz w:val="24"/>
          <w:szCs w:val="24"/>
        </w:rPr>
        <w:t>目次</w:t>
      </w:r>
    </w:p>
    <w:p w14:paraId="50495B8E" w14:textId="77777777" w:rsidR="009C2CFC" w:rsidRPr="00452C17" w:rsidRDefault="009C2CFC" w:rsidP="009C2CFC">
      <w:pPr>
        <w:spacing w:line="240" w:lineRule="auto"/>
        <w:ind w:leftChars="202" w:left="424"/>
        <w:rPr>
          <w:rFonts w:ascii="HG丸ｺﾞｼｯｸM-PRO" w:eastAsia="HG丸ｺﾞｼｯｸM-PRO" w:hAnsi="HG丸ｺﾞｼｯｸM-PRO"/>
          <w:i/>
          <w:color w:val="FF0000"/>
          <w:sz w:val="24"/>
          <w:szCs w:val="24"/>
        </w:rPr>
      </w:pPr>
      <w:r w:rsidRPr="00452C17">
        <w:rPr>
          <w:rFonts w:ascii="HG丸ｺﾞｼｯｸM-PRO" w:eastAsia="HG丸ｺﾞｼｯｸM-PRO" w:hAnsi="HG丸ｺﾞｼｯｸM-PRO" w:hint="eastAsia"/>
          <w:i/>
          <w:color w:val="FF0000"/>
          <w:sz w:val="24"/>
          <w:szCs w:val="24"/>
        </w:rPr>
        <w:t>作成は必ずしも必須でない。本文が10ページを超える場合を目安に、作成の要否を判断し、作成する。</w:t>
      </w:r>
    </w:p>
    <w:p w14:paraId="294A2629" w14:textId="77777777" w:rsidR="009C2CFC" w:rsidRPr="00D71561" w:rsidRDefault="009C2CFC" w:rsidP="009C2CFC">
      <w:pPr>
        <w:spacing w:line="240" w:lineRule="auto"/>
        <w:ind w:leftChars="202" w:left="424"/>
        <w:rPr>
          <w:rFonts w:ascii="HG丸ｺﾞｼｯｸM-PRO" w:eastAsia="HG丸ｺﾞｼｯｸM-PRO" w:hAnsi="HG丸ｺﾞｼｯｸM-PRO"/>
          <w:color w:val="FF0000"/>
          <w:sz w:val="24"/>
          <w:szCs w:val="24"/>
        </w:rPr>
      </w:pPr>
    </w:p>
    <w:p w14:paraId="1CA6C8FD" w14:textId="77777777" w:rsidR="009C2CFC" w:rsidRPr="00D71561" w:rsidRDefault="009C2CFC" w:rsidP="009C2CFC">
      <w:pPr>
        <w:spacing w:line="240" w:lineRule="auto"/>
        <w:rPr>
          <w:rFonts w:ascii="HG丸ｺﾞｼｯｸM-PRO" w:eastAsia="HG丸ｺﾞｼｯｸM-PRO" w:hAnsi="HG丸ｺﾞｼｯｸM-PRO"/>
          <w:sz w:val="24"/>
          <w:szCs w:val="24"/>
        </w:rPr>
      </w:pPr>
      <w:r w:rsidRPr="00D71561">
        <w:rPr>
          <w:rFonts w:ascii="HG丸ｺﾞｼｯｸM-PRO" w:eastAsia="HG丸ｺﾞｼｯｸM-PRO" w:hAnsi="HG丸ｺﾞｼｯｸM-PRO" w:hint="eastAsia"/>
          <w:sz w:val="24"/>
          <w:szCs w:val="24"/>
        </w:rPr>
        <w:t>略語及び用語の定義</w:t>
      </w:r>
    </w:p>
    <w:p w14:paraId="4579606F" w14:textId="77777777" w:rsidR="009C2CFC" w:rsidRPr="00452C17" w:rsidRDefault="009C2CFC" w:rsidP="009C2CFC">
      <w:pPr>
        <w:spacing w:line="240" w:lineRule="auto"/>
        <w:ind w:leftChars="202" w:left="424"/>
        <w:rPr>
          <w:rFonts w:ascii="HG丸ｺﾞｼｯｸM-PRO" w:eastAsia="HG丸ｺﾞｼｯｸM-PRO" w:hAnsi="HG丸ｺﾞｼｯｸM-PRO"/>
          <w:i/>
          <w:color w:val="FF0000"/>
          <w:sz w:val="24"/>
          <w:szCs w:val="24"/>
        </w:rPr>
      </w:pPr>
      <w:r w:rsidRPr="00452C17">
        <w:rPr>
          <w:rFonts w:ascii="HG丸ｺﾞｼｯｸM-PRO" w:eastAsia="HG丸ｺﾞｼｯｸM-PRO" w:hAnsi="HG丸ｺﾞｼｯｸM-PRO" w:hint="eastAsia"/>
          <w:i/>
          <w:color w:val="FF0000"/>
          <w:sz w:val="24"/>
          <w:szCs w:val="24"/>
        </w:rPr>
        <w:t>作成は必ずしも必須でない。同じ略語が、計画書上、何度も出てくるような場合であり、その種類が多数ある場合は、作成したほうがよい。作成しない場合においても、初出時に簡単に解説を付す。</w:t>
      </w:r>
    </w:p>
    <w:p w14:paraId="5C7569F3" w14:textId="77777777" w:rsidR="00893023" w:rsidRDefault="00D22778" w:rsidP="00086D2C">
      <w:pPr>
        <w:spacing w:line="240" w:lineRule="auto"/>
        <w:rPr>
          <w:rFonts w:ascii="HG丸ｺﾞｼｯｸM-PRO" w:eastAsia="HG丸ｺﾞｼｯｸM-PRO" w:hAnsi="HG丸ｺﾞｼｯｸM-PRO"/>
          <w:sz w:val="24"/>
          <w:szCs w:val="24"/>
        </w:rPr>
      </w:pPr>
      <w:r w:rsidRPr="00D71561">
        <w:rPr>
          <w:rFonts w:ascii="HG丸ｺﾞｼｯｸM-PRO" w:eastAsia="HG丸ｺﾞｼｯｸM-PRO" w:hAnsi="HG丸ｺﾞｼｯｸM-PRO"/>
          <w:sz w:val="24"/>
          <w:szCs w:val="24"/>
        </w:rPr>
        <w:br w:type="page"/>
      </w:r>
      <w:r w:rsidR="00893023">
        <w:rPr>
          <w:rFonts w:ascii="HG丸ｺﾞｼｯｸM-PRO" w:eastAsia="HG丸ｺﾞｼｯｸM-PRO" w:hAnsi="HG丸ｺﾞｼｯｸM-PRO" w:hint="eastAsia"/>
          <w:sz w:val="24"/>
          <w:szCs w:val="24"/>
        </w:rPr>
        <w:lastRenderedPageBreak/>
        <w:t xml:space="preserve">　</w:t>
      </w:r>
      <w:r w:rsidR="00893023" w:rsidRPr="00F942DF">
        <w:rPr>
          <w:rFonts w:ascii="HG丸ｺﾞｼｯｸM-PRO" w:eastAsia="HG丸ｺﾞｼｯｸM-PRO" w:hAnsi="HG丸ｺﾞｼｯｸM-PRO" w:hint="eastAsia"/>
          <w:sz w:val="24"/>
          <w:szCs w:val="24"/>
          <w:highlight w:val="yellow"/>
        </w:rPr>
        <w:t>本研究は、「ヘルシンキ宣言」の倫理的原則に則り、「人を対象とする生命科学・医学系研究に関する倫理指針」を遵守して実施する</w:t>
      </w:r>
      <w:r w:rsidR="0021416C">
        <w:rPr>
          <w:rFonts w:ascii="HG丸ｺﾞｼｯｸM-PRO" w:eastAsia="HG丸ｺﾞｼｯｸM-PRO" w:hAnsi="HG丸ｺﾞｼｯｸM-PRO" w:hint="eastAsia"/>
          <w:sz w:val="24"/>
          <w:szCs w:val="24"/>
          <w:highlight w:val="yellow"/>
        </w:rPr>
        <w:t>。研究責任者は、</w:t>
      </w:r>
      <w:r w:rsidR="00893023" w:rsidRPr="00F942DF">
        <w:rPr>
          <w:rFonts w:ascii="HG丸ｺﾞｼｯｸM-PRO" w:eastAsia="HG丸ｺﾞｼｯｸM-PRO" w:hAnsi="HG丸ｺﾞｼｯｸM-PRO" w:hint="eastAsia"/>
          <w:sz w:val="24"/>
          <w:szCs w:val="24"/>
          <w:highlight w:val="yellow"/>
        </w:rPr>
        <w:t>倫理審査委員会</w:t>
      </w:r>
      <w:r w:rsidR="0021416C">
        <w:rPr>
          <w:rFonts w:ascii="HG丸ｺﾞｼｯｸM-PRO" w:eastAsia="HG丸ｺﾞｼｯｸM-PRO" w:hAnsi="HG丸ｺﾞｼｯｸM-PRO" w:hint="eastAsia"/>
          <w:sz w:val="24"/>
          <w:szCs w:val="24"/>
          <w:highlight w:val="yellow"/>
        </w:rPr>
        <w:t>の意見を聴いた上で</w:t>
      </w:r>
      <w:r w:rsidR="00893023" w:rsidRPr="00F942DF">
        <w:rPr>
          <w:rFonts w:ascii="HG丸ｺﾞｼｯｸM-PRO" w:eastAsia="HG丸ｺﾞｼｯｸM-PRO" w:hAnsi="HG丸ｺﾞｼｯｸM-PRO" w:hint="eastAsia"/>
          <w:sz w:val="24"/>
          <w:szCs w:val="24"/>
          <w:highlight w:val="yellow"/>
        </w:rPr>
        <w:t>、研究機関の長の許可を得てから研究を開始する。変更</w:t>
      </w:r>
      <w:r w:rsidR="00893023">
        <w:rPr>
          <w:rFonts w:ascii="HG丸ｺﾞｼｯｸM-PRO" w:eastAsia="HG丸ｺﾞｼｯｸM-PRO" w:hAnsi="HG丸ｺﾞｼｯｸM-PRO" w:hint="eastAsia"/>
          <w:sz w:val="24"/>
          <w:szCs w:val="24"/>
          <w:highlight w:val="yellow"/>
        </w:rPr>
        <w:t>の</w:t>
      </w:r>
      <w:r w:rsidR="00893023" w:rsidRPr="00F942DF">
        <w:rPr>
          <w:rFonts w:ascii="HG丸ｺﾞｼｯｸM-PRO" w:eastAsia="HG丸ｺﾞｼｯｸM-PRO" w:hAnsi="HG丸ｺﾞｼｯｸM-PRO" w:hint="eastAsia"/>
          <w:sz w:val="24"/>
          <w:szCs w:val="24"/>
          <w:highlight w:val="yellow"/>
        </w:rPr>
        <w:t>場合も同様に</w:t>
      </w:r>
      <w:r w:rsidR="00893023">
        <w:rPr>
          <w:rFonts w:ascii="HG丸ｺﾞｼｯｸM-PRO" w:eastAsia="HG丸ｺﾞｼｯｸM-PRO" w:hAnsi="HG丸ｺﾞｼｯｸM-PRO" w:hint="eastAsia"/>
          <w:sz w:val="24"/>
          <w:szCs w:val="24"/>
          <w:highlight w:val="yellow"/>
        </w:rPr>
        <w:t>、</w:t>
      </w:r>
      <w:r w:rsidR="00893023" w:rsidRPr="00F942DF">
        <w:rPr>
          <w:rFonts w:ascii="HG丸ｺﾞｼｯｸM-PRO" w:eastAsia="HG丸ｺﾞｼｯｸM-PRO" w:hAnsi="HG丸ｺﾞｼｯｸM-PRO" w:hint="eastAsia"/>
          <w:sz w:val="24"/>
          <w:szCs w:val="24"/>
          <w:highlight w:val="yellow"/>
        </w:rPr>
        <w:t>倫理審査委員会での</w:t>
      </w:r>
      <w:r w:rsidR="00893023">
        <w:rPr>
          <w:rFonts w:ascii="HG丸ｺﾞｼｯｸM-PRO" w:eastAsia="HG丸ｺﾞｼｯｸM-PRO" w:hAnsi="HG丸ｺﾞｼｯｸM-PRO" w:hint="eastAsia"/>
          <w:sz w:val="24"/>
          <w:szCs w:val="24"/>
          <w:highlight w:val="yellow"/>
        </w:rPr>
        <w:t>審査</w:t>
      </w:r>
      <w:r w:rsidR="00893023" w:rsidRPr="00F942DF">
        <w:rPr>
          <w:rFonts w:ascii="HG丸ｺﾞｼｯｸM-PRO" w:eastAsia="HG丸ｺﾞｼｯｸM-PRO" w:hAnsi="HG丸ｺﾞｼｯｸM-PRO" w:hint="eastAsia"/>
          <w:sz w:val="24"/>
          <w:szCs w:val="24"/>
          <w:highlight w:val="yellow"/>
        </w:rPr>
        <w:t>・承認及び研究機関の長の許可を得る。</w:t>
      </w:r>
    </w:p>
    <w:p w14:paraId="1F6E7123" w14:textId="77777777" w:rsidR="00893023" w:rsidRDefault="00893023" w:rsidP="00086D2C">
      <w:pPr>
        <w:spacing w:line="240" w:lineRule="auto"/>
        <w:rPr>
          <w:rFonts w:ascii="HG丸ｺﾞｼｯｸM-PRO" w:eastAsia="HG丸ｺﾞｼｯｸM-PRO" w:hAnsi="HG丸ｺﾞｼｯｸM-PRO"/>
          <w:sz w:val="24"/>
          <w:szCs w:val="24"/>
        </w:rPr>
      </w:pPr>
    </w:p>
    <w:p w14:paraId="6AF707BB" w14:textId="77777777" w:rsidR="00086D2C" w:rsidRPr="00086D2C" w:rsidRDefault="00086D2C" w:rsidP="00086D2C">
      <w:pPr>
        <w:spacing w:line="240" w:lineRule="auto"/>
        <w:rPr>
          <w:rFonts w:ascii="HG丸ｺﾞｼｯｸM-PRO" w:eastAsia="HG丸ｺﾞｼｯｸM-PRO" w:hAnsi="HG丸ｺﾞｼｯｸM-PRO"/>
          <w:sz w:val="24"/>
          <w:szCs w:val="24"/>
        </w:rPr>
      </w:pPr>
      <w:r w:rsidRPr="00086D2C">
        <w:rPr>
          <w:rFonts w:ascii="HG丸ｺﾞｼｯｸM-PRO" w:eastAsia="HG丸ｺﾞｼｯｸM-PRO" w:hAnsi="HG丸ｺﾞｼｯｸM-PRO" w:hint="eastAsia"/>
          <w:sz w:val="24"/>
          <w:szCs w:val="24"/>
        </w:rPr>
        <w:t>1.</w:t>
      </w:r>
      <w:r w:rsidRPr="00086D2C">
        <w:rPr>
          <w:rFonts w:ascii="HG丸ｺﾞｼｯｸM-PRO" w:eastAsia="HG丸ｺﾞｼｯｸM-PRO" w:hAnsi="HG丸ｺﾞｼｯｸM-PRO"/>
          <w:sz w:val="24"/>
          <w:szCs w:val="24"/>
        </w:rPr>
        <w:t xml:space="preserve"> </w:t>
      </w:r>
      <w:r w:rsidRPr="00086D2C">
        <w:rPr>
          <w:rFonts w:ascii="HG丸ｺﾞｼｯｸM-PRO" w:eastAsia="HG丸ｺﾞｼｯｸM-PRO" w:hAnsi="HG丸ｺﾞｼｯｸM-PRO" w:hint="eastAsia"/>
          <w:sz w:val="24"/>
          <w:szCs w:val="24"/>
        </w:rPr>
        <w:t>研究の実施体制</w:t>
      </w:r>
    </w:p>
    <w:p w14:paraId="21F07DBB" w14:textId="77777777" w:rsidR="00086D2C" w:rsidRPr="00086D2C" w:rsidRDefault="00086D2C" w:rsidP="00086D2C">
      <w:pPr>
        <w:spacing w:line="240" w:lineRule="auto"/>
        <w:rPr>
          <w:rFonts w:ascii="HG丸ｺﾞｼｯｸM-PRO" w:eastAsia="HG丸ｺﾞｼｯｸM-PRO" w:hAnsi="HG丸ｺﾞｼｯｸM-PRO"/>
          <w:sz w:val="24"/>
          <w:szCs w:val="24"/>
        </w:rPr>
      </w:pPr>
      <w:r w:rsidRPr="00086D2C">
        <w:rPr>
          <w:rFonts w:ascii="HG丸ｺﾞｼｯｸM-PRO" w:eastAsia="HG丸ｺﾞｼｯｸM-PRO" w:hAnsi="HG丸ｺﾞｼｯｸM-PRO" w:hint="eastAsia"/>
          <w:sz w:val="24"/>
          <w:szCs w:val="24"/>
        </w:rPr>
        <w:t>（１）研究形態</w:t>
      </w:r>
    </w:p>
    <w:p w14:paraId="22143EE2" w14:textId="77777777" w:rsidR="00086D2C" w:rsidRPr="00086D2C" w:rsidRDefault="00086D2C" w:rsidP="00086D2C">
      <w:pPr>
        <w:spacing w:line="240" w:lineRule="auto"/>
        <w:ind w:leftChars="202" w:left="424"/>
        <w:rPr>
          <w:rFonts w:ascii="HG丸ｺﾞｼｯｸM-PRO" w:eastAsia="HG丸ｺﾞｼｯｸM-PRO" w:hAnsi="HG丸ｺﾞｼｯｸM-PRO"/>
          <w:color w:val="0000FF"/>
          <w:sz w:val="24"/>
          <w:szCs w:val="24"/>
        </w:rPr>
      </w:pPr>
      <w:r w:rsidRPr="00086D2C">
        <w:rPr>
          <w:rFonts w:ascii="HG丸ｺﾞｼｯｸM-PRO" w:eastAsia="HG丸ｺﾞｼｯｸM-PRO" w:hAnsi="HG丸ｺﾞｼｯｸM-PRO" w:hint="eastAsia"/>
          <w:color w:val="0000FF"/>
          <w:sz w:val="24"/>
          <w:szCs w:val="24"/>
        </w:rPr>
        <w:t>本学のみで行われる研究</w:t>
      </w:r>
    </w:p>
    <w:p w14:paraId="7DBD36AB" w14:textId="6BCA8DEB" w:rsidR="00086D2C" w:rsidRPr="00086D2C" w:rsidRDefault="00086D2C" w:rsidP="00086D2C">
      <w:pPr>
        <w:spacing w:line="240" w:lineRule="auto"/>
        <w:ind w:leftChars="202" w:left="424"/>
        <w:rPr>
          <w:rFonts w:ascii="HG丸ｺﾞｼｯｸM-PRO" w:eastAsia="HG丸ｺﾞｼｯｸM-PRO" w:hAnsi="HG丸ｺﾞｼｯｸM-PRO"/>
          <w:color w:val="0000FF"/>
          <w:sz w:val="24"/>
          <w:szCs w:val="24"/>
        </w:rPr>
      </w:pPr>
      <w:r w:rsidRPr="00086D2C">
        <w:rPr>
          <w:rFonts w:ascii="HG丸ｺﾞｼｯｸM-PRO" w:eastAsia="HG丸ｺﾞｼｯｸM-PRO" w:hAnsi="HG丸ｺﾞｼｯｸM-PRO" w:hint="eastAsia"/>
          <w:color w:val="0000FF"/>
          <w:sz w:val="24"/>
          <w:szCs w:val="24"/>
        </w:rPr>
        <w:t>多</w:t>
      </w:r>
      <w:r w:rsidR="00A05A80" w:rsidRPr="00F942DF">
        <w:rPr>
          <w:rFonts w:ascii="HG丸ｺﾞｼｯｸM-PRO" w:eastAsia="HG丸ｺﾞｼｯｸM-PRO" w:hAnsi="HG丸ｺﾞｼｯｸM-PRO" w:hint="eastAsia"/>
          <w:color w:val="0000FF"/>
          <w:sz w:val="24"/>
          <w:szCs w:val="24"/>
          <w:highlight w:val="yellow"/>
        </w:rPr>
        <w:t>機関</w:t>
      </w:r>
      <w:r w:rsidRPr="00086D2C">
        <w:rPr>
          <w:rFonts w:ascii="HG丸ｺﾞｼｯｸM-PRO" w:eastAsia="HG丸ｺﾞｼｯｸM-PRO" w:hAnsi="HG丸ｺﾞｼｯｸM-PRO" w:hint="eastAsia"/>
          <w:color w:val="0000FF"/>
          <w:sz w:val="24"/>
          <w:szCs w:val="24"/>
        </w:rPr>
        <w:t>共同研究</w:t>
      </w:r>
    </w:p>
    <w:p w14:paraId="6945FCC6" w14:textId="54B35440" w:rsidR="00086D2C" w:rsidRDefault="00086D2C" w:rsidP="00F942DF">
      <w:pPr>
        <w:spacing w:line="240" w:lineRule="auto"/>
        <w:ind w:leftChars="202" w:left="424"/>
        <w:rPr>
          <w:rFonts w:ascii="HG丸ｺﾞｼｯｸM-PRO" w:eastAsia="HG丸ｺﾞｼｯｸM-PRO" w:hAnsi="HG丸ｺﾞｼｯｸM-PRO"/>
          <w:sz w:val="24"/>
          <w:szCs w:val="24"/>
        </w:rPr>
      </w:pPr>
      <w:r w:rsidRPr="00086D2C">
        <w:rPr>
          <w:rFonts w:ascii="HG丸ｺﾞｼｯｸM-PRO" w:eastAsia="HG丸ｺﾞｼｯｸM-PRO" w:hAnsi="HG丸ｺﾞｼｯｸM-PRO" w:hint="eastAsia"/>
          <w:color w:val="FF0000"/>
          <w:sz w:val="24"/>
          <w:szCs w:val="24"/>
        </w:rPr>
        <w:t xml:space="preserve">　</w:t>
      </w:r>
      <w:r w:rsidRPr="00086D2C">
        <w:rPr>
          <w:rFonts w:ascii="HG丸ｺﾞｼｯｸM-PRO" w:eastAsia="HG丸ｺﾞｼｯｸM-PRO" w:hAnsi="HG丸ｺﾞｼｯｸM-PRO" w:hint="eastAsia"/>
          <w:i/>
          <w:color w:val="FF0000"/>
          <w:sz w:val="24"/>
          <w:szCs w:val="24"/>
        </w:rPr>
        <w:t>いずれか、適切なもののみを残す。いずれにも該当しない場合は、適切な内容を記載する。</w:t>
      </w:r>
    </w:p>
    <w:p w14:paraId="3CFF3583" w14:textId="77777777" w:rsidR="00FA6D47" w:rsidRPr="00086D2C" w:rsidRDefault="00FA6D47" w:rsidP="00086D2C">
      <w:pPr>
        <w:spacing w:line="240" w:lineRule="auto"/>
        <w:rPr>
          <w:rFonts w:ascii="HG丸ｺﾞｼｯｸM-PRO" w:eastAsia="HG丸ｺﾞｼｯｸM-PRO" w:hAnsi="HG丸ｺﾞｼｯｸM-PRO"/>
          <w:sz w:val="24"/>
          <w:szCs w:val="24"/>
        </w:rPr>
      </w:pPr>
    </w:p>
    <w:p w14:paraId="25B4A68D" w14:textId="598BFC7E" w:rsidR="00086D2C" w:rsidRPr="00086D2C" w:rsidRDefault="00086D2C" w:rsidP="00086D2C">
      <w:pPr>
        <w:spacing w:line="240" w:lineRule="auto"/>
        <w:rPr>
          <w:rFonts w:ascii="HG丸ｺﾞｼｯｸM-PRO" w:eastAsia="HG丸ｺﾞｼｯｸM-PRO" w:hAnsi="HG丸ｺﾞｼｯｸM-PRO"/>
          <w:sz w:val="24"/>
          <w:szCs w:val="24"/>
        </w:rPr>
      </w:pPr>
      <w:r w:rsidRPr="00F942DF">
        <w:rPr>
          <w:rFonts w:ascii="HG丸ｺﾞｼｯｸM-PRO" w:eastAsia="HG丸ｺﾞｼｯｸM-PRO" w:hAnsi="HG丸ｺﾞｼｯｸM-PRO" w:hint="eastAsia"/>
          <w:sz w:val="24"/>
          <w:szCs w:val="24"/>
          <w:highlight w:val="yellow"/>
        </w:rPr>
        <w:t>（２）研究</w:t>
      </w:r>
      <w:r w:rsidR="00F439C8" w:rsidRPr="00F942DF">
        <w:rPr>
          <w:rFonts w:ascii="HG丸ｺﾞｼｯｸM-PRO" w:eastAsia="HG丸ｺﾞｼｯｸM-PRO" w:hAnsi="HG丸ｺﾞｼｯｸM-PRO" w:hint="eastAsia"/>
          <w:sz w:val="24"/>
          <w:szCs w:val="24"/>
          <w:highlight w:val="yellow"/>
        </w:rPr>
        <w:t>機関</w:t>
      </w:r>
    </w:p>
    <w:p w14:paraId="1E663F66" w14:textId="77777777" w:rsidR="006E0531" w:rsidRDefault="006E0531" w:rsidP="00F942DF">
      <w:pPr>
        <w:spacing w:line="240" w:lineRule="auto"/>
        <w:ind w:right="-2" w:firstLineChars="100" w:firstLine="240"/>
        <w:jc w:val="left"/>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藤田医科大学</w:t>
      </w:r>
    </w:p>
    <w:p w14:paraId="25FCBEC2" w14:textId="39F58E8C" w:rsidR="00086D2C" w:rsidRPr="00086D2C" w:rsidRDefault="00086D2C" w:rsidP="00FF462E">
      <w:pPr>
        <w:spacing w:line="240" w:lineRule="auto"/>
        <w:ind w:leftChars="202" w:left="424" w:right="-2"/>
        <w:jc w:val="left"/>
        <w:rPr>
          <w:rFonts w:ascii="HG丸ｺﾞｼｯｸM-PRO" w:eastAsia="HG丸ｺﾞｼｯｸM-PRO" w:hAnsi="HG丸ｺﾞｼｯｸM-PRO" w:cs="ＭＳ 明朝"/>
          <w:sz w:val="24"/>
          <w:szCs w:val="24"/>
        </w:rPr>
      </w:pPr>
      <w:r w:rsidRPr="00086D2C">
        <w:rPr>
          <w:rFonts w:ascii="HG丸ｺﾞｼｯｸM-PRO" w:eastAsia="HG丸ｺﾞｼｯｸM-PRO" w:hAnsi="HG丸ｺﾞｼｯｸM-PRO" w:cs="ＭＳ 明朝" w:hint="eastAsia"/>
          <w:sz w:val="24"/>
          <w:szCs w:val="24"/>
        </w:rPr>
        <w:t xml:space="preserve">研究責任者　</w:t>
      </w:r>
      <w:r w:rsidRPr="00086D2C">
        <w:rPr>
          <w:rFonts w:ascii="HG丸ｺﾞｼｯｸM-PRO" w:eastAsia="HG丸ｺﾞｼｯｸM-PRO" w:hAnsi="HG丸ｺﾞｼｯｸM-PRO" w:cs="ＭＳ 明朝" w:hint="eastAsia"/>
          <w:color w:val="0000FF"/>
          <w:sz w:val="24"/>
          <w:szCs w:val="24"/>
        </w:rPr>
        <w:t>○○教室　教授</w:t>
      </w:r>
      <w:r w:rsidR="006E0531">
        <w:rPr>
          <w:rFonts w:ascii="HG丸ｺﾞｼｯｸM-PRO" w:eastAsia="HG丸ｺﾞｼｯｸM-PRO" w:hAnsi="HG丸ｺﾞｼｯｸM-PRO" w:cs="ＭＳ 明朝" w:hint="eastAsia"/>
          <w:color w:val="0000FF"/>
          <w:sz w:val="24"/>
          <w:szCs w:val="24"/>
        </w:rPr>
        <w:t xml:space="preserve">　</w:t>
      </w:r>
      <w:r w:rsidRPr="00086D2C">
        <w:rPr>
          <w:rFonts w:ascii="HG丸ｺﾞｼｯｸM-PRO" w:eastAsia="HG丸ｺﾞｼｯｸM-PRO" w:hAnsi="HG丸ｺﾞｼｯｸM-PRO" w:cs="ＭＳ 明朝" w:hint="eastAsia"/>
          <w:color w:val="0000FF"/>
          <w:sz w:val="24"/>
          <w:szCs w:val="24"/>
        </w:rPr>
        <w:t>○○</w:t>
      </w:r>
      <w:r w:rsidR="00FA6D47">
        <w:rPr>
          <w:rFonts w:ascii="HG丸ｺﾞｼｯｸM-PRO" w:eastAsia="HG丸ｺﾞｼｯｸM-PRO" w:hAnsi="HG丸ｺﾞｼｯｸM-PRO" w:cs="ＭＳ 明朝" w:hint="eastAsia"/>
          <w:color w:val="0000FF"/>
          <w:sz w:val="24"/>
          <w:szCs w:val="24"/>
        </w:rPr>
        <w:t xml:space="preserve"> 〇〇</w:t>
      </w:r>
    </w:p>
    <w:p w14:paraId="6C2EDE3C" w14:textId="42A3F851" w:rsidR="00FA6D47" w:rsidRPr="00F942DF" w:rsidRDefault="00FA6D47" w:rsidP="00F942DF">
      <w:pPr>
        <w:spacing w:line="240" w:lineRule="auto"/>
        <w:ind w:leftChars="202" w:left="424" w:right="-2" w:firstLineChars="600" w:firstLine="1440"/>
        <w:jc w:val="left"/>
        <w:rPr>
          <w:rFonts w:ascii="HG丸ｺﾞｼｯｸM-PRO" w:eastAsia="HG丸ｺﾞｼｯｸM-PRO" w:hAnsi="HG丸ｺﾞｼｯｸM-PRO" w:cs="ＭＳ 明朝"/>
          <w:color w:val="0000FF"/>
          <w:sz w:val="24"/>
          <w:szCs w:val="24"/>
        </w:rPr>
      </w:pPr>
      <w:r w:rsidRPr="00F942DF">
        <w:rPr>
          <w:rFonts w:ascii="HG丸ｺﾞｼｯｸM-PRO" w:eastAsia="HG丸ｺﾞｼｯｸM-PRO" w:hAnsi="HG丸ｺﾞｼｯｸM-PRO" w:cs="ＭＳ 明朝" w:hint="eastAsia"/>
          <w:color w:val="0000FF"/>
          <w:sz w:val="24"/>
          <w:szCs w:val="24"/>
          <w:highlight w:val="yellow"/>
        </w:rPr>
        <w:t>役割：</w:t>
      </w:r>
      <w:r w:rsidRPr="00F942DF">
        <w:rPr>
          <w:rFonts w:ascii="HG丸ｺﾞｼｯｸM-PRO" w:eastAsia="HG丸ｺﾞｼｯｸM-PRO" w:hAnsi="HG丸ｺﾞｼｯｸM-PRO" w:cs="ＭＳ 明朝" w:hint="eastAsia"/>
          <w:i/>
          <w:iCs/>
          <w:color w:val="FF0000"/>
          <w:sz w:val="24"/>
          <w:szCs w:val="24"/>
          <w:highlight w:val="yellow"/>
        </w:rPr>
        <w:t>（</w:t>
      </w:r>
      <w:r w:rsidR="00DE1671">
        <w:rPr>
          <w:rFonts w:ascii="HG丸ｺﾞｼｯｸM-PRO" w:eastAsia="HG丸ｺﾞｼｯｸM-PRO" w:hAnsi="HG丸ｺﾞｼｯｸM-PRO" w:cs="ＭＳ 明朝" w:hint="eastAsia"/>
          <w:i/>
          <w:iCs/>
          <w:color w:val="FF0000"/>
          <w:sz w:val="24"/>
          <w:szCs w:val="24"/>
          <w:highlight w:val="yellow"/>
        </w:rPr>
        <w:t>多</w:t>
      </w:r>
      <w:r w:rsidRPr="00F942DF">
        <w:rPr>
          <w:rFonts w:ascii="HG丸ｺﾞｼｯｸM-PRO" w:eastAsia="HG丸ｺﾞｼｯｸM-PRO" w:hAnsi="HG丸ｺﾞｼｯｸM-PRO" w:cs="ＭＳ 明朝" w:hint="eastAsia"/>
          <w:i/>
          <w:iCs/>
          <w:color w:val="FF0000"/>
          <w:sz w:val="24"/>
          <w:szCs w:val="24"/>
          <w:highlight w:val="yellow"/>
        </w:rPr>
        <w:t>機関共同研究の場合は記載要）</w:t>
      </w:r>
    </w:p>
    <w:p w14:paraId="5D1081C1" w14:textId="77777777" w:rsidR="006E0531" w:rsidRDefault="00086D2C" w:rsidP="006E0531">
      <w:pPr>
        <w:spacing w:line="240" w:lineRule="auto"/>
        <w:ind w:leftChars="202" w:left="424" w:right="-2"/>
        <w:jc w:val="left"/>
        <w:rPr>
          <w:rFonts w:ascii="HG丸ｺﾞｼｯｸM-PRO" w:eastAsia="HG丸ｺﾞｼｯｸM-PRO" w:hAnsi="HG丸ｺﾞｼｯｸM-PRO" w:cs="ＭＳ 明朝"/>
          <w:sz w:val="24"/>
          <w:szCs w:val="24"/>
        </w:rPr>
      </w:pPr>
      <w:r w:rsidRPr="00086D2C">
        <w:rPr>
          <w:rFonts w:ascii="HG丸ｺﾞｼｯｸM-PRO" w:eastAsia="HG丸ｺﾞｼｯｸM-PRO" w:hAnsi="HG丸ｺﾞｼｯｸM-PRO" w:cs="ＭＳ 明朝" w:hint="eastAsia"/>
          <w:sz w:val="24"/>
          <w:szCs w:val="24"/>
        </w:rPr>
        <w:t xml:space="preserve">研究分担者　</w:t>
      </w:r>
    </w:p>
    <w:p w14:paraId="4CF216B7" w14:textId="77777777" w:rsidR="006E0531" w:rsidRDefault="006E0531" w:rsidP="006E0531">
      <w:pPr>
        <w:spacing w:line="240" w:lineRule="auto"/>
        <w:ind w:leftChars="202" w:left="424" w:right="-2" w:firstLineChars="100" w:firstLine="240"/>
        <w:jc w:val="left"/>
        <w:rPr>
          <w:rFonts w:ascii="HG丸ｺﾞｼｯｸM-PRO" w:eastAsia="HG丸ｺﾞｼｯｸM-PRO" w:hAnsi="HG丸ｺﾞｼｯｸM-PRO" w:cs="ＭＳ 明朝"/>
          <w:color w:val="0000FF"/>
          <w:sz w:val="24"/>
          <w:szCs w:val="24"/>
        </w:rPr>
      </w:pPr>
      <w:r w:rsidRPr="00086D2C">
        <w:rPr>
          <w:rFonts w:ascii="HG丸ｺﾞｼｯｸM-PRO" w:eastAsia="HG丸ｺﾞｼｯｸM-PRO" w:hAnsi="HG丸ｺﾞｼｯｸM-PRO" w:cs="ＭＳ 明朝" w:hint="eastAsia"/>
          <w:color w:val="0000FF"/>
          <w:sz w:val="24"/>
          <w:szCs w:val="24"/>
        </w:rPr>
        <w:t>○○　○○</w:t>
      </w:r>
    </w:p>
    <w:p w14:paraId="7E5E5B78" w14:textId="77777777" w:rsidR="006E0531" w:rsidRPr="00086D2C" w:rsidRDefault="006E0531" w:rsidP="006E0531">
      <w:pPr>
        <w:spacing w:line="240" w:lineRule="auto"/>
        <w:ind w:leftChars="202" w:left="424" w:right="-2" w:firstLineChars="100" w:firstLine="240"/>
        <w:jc w:val="left"/>
        <w:rPr>
          <w:rFonts w:ascii="HG丸ｺﾞｼｯｸM-PRO" w:eastAsia="HG丸ｺﾞｼｯｸM-PRO" w:hAnsi="HG丸ｺﾞｼｯｸM-PRO" w:cs="ＭＳ 明朝"/>
          <w:color w:val="0000FF"/>
          <w:sz w:val="24"/>
          <w:szCs w:val="24"/>
        </w:rPr>
      </w:pPr>
      <w:r w:rsidRPr="00086D2C">
        <w:rPr>
          <w:rFonts w:ascii="HG丸ｺﾞｼｯｸM-PRO" w:eastAsia="HG丸ｺﾞｼｯｸM-PRO" w:hAnsi="HG丸ｺﾞｼｯｸM-PRO" w:cs="ＭＳ 明朝" w:hint="eastAsia"/>
          <w:color w:val="0000FF"/>
          <w:sz w:val="24"/>
          <w:szCs w:val="24"/>
        </w:rPr>
        <w:t>○○　○○</w:t>
      </w:r>
    </w:p>
    <w:p w14:paraId="161A4FBB" w14:textId="2BDC70C5" w:rsidR="00086D2C" w:rsidRPr="00086D2C" w:rsidRDefault="006E0531" w:rsidP="00F942DF">
      <w:pPr>
        <w:spacing w:line="240" w:lineRule="auto"/>
        <w:ind w:leftChars="202" w:left="424" w:right="-2" w:firstLineChars="100" w:firstLine="240"/>
        <w:jc w:val="left"/>
        <w:rPr>
          <w:rFonts w:ascii="HG丸ｺﾞｼｯｸM-PRO" w:eastAsia="HG丸ｺﾞｼｯｸM-PRO" w:hAnsi="HG丸ｺﾞｼｯｸM-PRO" w:cs="ＭＳ 明朝"/>
          <w:sz w:val="24"/>
          <w:szCs w:val="24"/>
        </w:rPr>
      </w:pPr>
      <w:r w:rsidRPr="00086D2C">
        <w:rPr>
          <w:rFonts w:ascii="HG丸ｺﾞｼｯｸM-PRO" w:eastAsia="HG丸ｺﾞｼｯｸM-PRO" w:hAnsi="HG丸ｺﾞｼｯｸM-PRO" w:cs="ＭＳ 明朝" w:hint="eastAsia"/>
          <w:color w:val="0000FF"/>
          <w:sz w:val="24"/>
          <w:szCs w:val="24"/>
        </w:rPr>
        <w:t>○○　○○</w:t>
      </w:r>
    </w:p>
    <w:p w14:paraId="0A71728F" w14:textId="2E366454" w:rsidR="00086D2C" w:rsidRPr="00086D2C" w:rsidRDefault="00086D2C" w:rsidP="00086D2C">
      <w:pPr>
        <w:spacing w:line="240" w:lineRule="auto"/>
        <w:ind w:leftChars="202" w:left="424" w:right="-2"/>
        <w:jc w:val="left"/>
        <w:rPr>
          <w:rFonts w:ascii="HG丸ｺﾞｼｯｸM-PRO" w:eastAsia="HG丸ｺﾞｼｯｸM-PRO" w:hAnsi="HG丸ｺﾞｼｯｸM-PRO" w:cs="ＭＳ 明朝"/>
          <w:color w:val="0000FF"/>
          <w:sz w:val="24"/>
          <w:szCs w:val="24"/>
        </w:rPr>
      </w:pPr>
      <w:r w:rsidRPr="00086D2C">
        <w:rPr>
          <w:rFonts w:ascii="HG丸ｺﾞｼｯｸM-PRO" w:eastAsia="HG丸ｺﾞｼｯｸM-PRO" w:hAnsi="HG丸ｺﾞｼｯｸM-PRO" w:cs="ＭＳ 明朝" w:hint="eastAsia"/>
          <w:sz w:val="24"/>
          <w:szCs w:val="24"/>
        </w:rPr>
        <w:t xml:space="preserve">研究協力者　</w:t>
      </w:r>
    </w:p>
    <w:p w14:paraId="3D447F36" w14:textId="77777777" w:rsidR="00086D2C" w:rsidRPr="00086D2C" w:rsidRDefault="00086D2C" w:rsidP="00F942DF">
      <w:pPr>
        <w:spacing w:line="240" w:lineRule="auto"/>
        <w:ind w:leftChars="333" w:left="699" w:right="-2"/>
        <w:jc w:val="left"/>
        <w:rPr>
          <w:rFonts w:ascii="HG丸ｺﾞｼｯｸM-PRO" w:eastAsia="HG丸ｺﾞｼｯｸM-PRO" w:hAnsi="HG丸ｺﾞｼｯｸM-PRO" w:cs="ＭＳ 明朝"/>
          <w:color w:val="0000FF"/>
          <w:sz w:val="24"/>
          <w:szCs w:val="24"/>
        </w:rPr>
      </w:pPr>
      <w:r w:rsidRPr="00086D2C">
        <w:rPr>
          <w:rFonts w:ascii="HG丸ｺﾞｼｯｸM-PRO" w:eastAsia="HG丸ｺﾞｼｯｸM-PRO" w:hAnsi="HG丸ｺﾞｼｯｸM-PRO" w:cs="ＭＳ 明朝" w:hint="eastAsia"/>
          <w:color w:val="0000FF"/>
          <w:sz w:val="24"/>
          <w:szCs w:val="24"/>
        </w:rPr>
        <w:t>○○　○○</w:t>
      </w:r>
    </w:p>
    <w:p w14:paraId="07D11B5A" w14:textId="77777777" w:rsidR="00086D2C" w:rsidRPr="00086D2C" w:rsidRDefault="00086D2C" w:rsidP="00F942DF">
      <w:pPr>
        <w:spacing w:line="240" w:lineRule="auto"/>
        <w:ind w:leftChars="333" w:left="699" w:right="-2"/>
        <w:jc w:val="left"/>
        <w:rPr>
          <w:rFonts w:ascii="HG丸ｺﾞｼｯｸM-PRO" w:eastAsia="HG丸ｺﾞｼｯｸM-PRO" w:hAnsi="HG丸ｺﾞｼｯｸM-PRO" w:cs="ＭＳ 明朝"/>
          <w:color w:val="0000FF"/>
          <w:sz w:val="24"/>
          <w:szCs w:val="24"/>
        </w:rPr>
      </w:pPr>
      <w:r w:rsidRPr="00086D2C">
        <w:rPr>
          <w:rFonts w:ascii="HG丸ｺﾞｼｯｸM-PRO" w:eastAsia="HG丸ｺﾞｼｯｸM-PRO" w:hAnsi="HG丸ｺﾞｼｯｸM-PRO" w:cs="ＭＳ 明朝" w:hint="eastAsia"/>
          <w:color w:val="0000FF"/>
          <w:sz w:val="24"/>
          <w:szCs w:val="24"/>
        </w:rPr>
        <w:t>○○　○○</w:t>
      </w:r>
    </w:p>
    <w:p w14:paraId="7C131246" w14:textId="77777777" w:rsidR="00086D2C" w:rsidRPr="00086D2C" w:rsidRDefault="00086D2C" w:rsidP="00F942DF">
      <w:pPr>
        <w:spacing w:line="240" w:lineRule="auto"/>
        <w:ind w:leftChars="333" w:left="699" w:right="-2"/>
        <w:jc w:val="left"/>
        <w:rPr>
          <w:rFonts w:ascii="HG丸ｺﾞｼｯｸM-PRO" w:eastAsia="HG丸ｺﾞｼｯｸM-PRO" w:hAnsi="HG丸ｺﾞｼｯｸM-PRO" w:cs="ＭＳ 明朝"/>
          <w:color w:val="0000FF"/>
          <w:sz w:val="24"/>
          <w:szCs w:val="24"/>
        </w:rPr>
      </w:pPr>
      <w:r w:rsidRPr="00086D2C">
        <w:rPr>
          <w:rFonts w:ascii="HG丸ｺﾞｼｯｸM-PRO" w:eastAsia="HG丸ｺﾞｼｯｸM-PRO" w:hAnsi="HG丸ｺﾞｼｯｸM-PRO" w:cs="ＭＳ 明朝" w:hint="eastAsia"/>
          <w:color w:val="0000FF"/>
          <w:sz w:val="24"/>
          <w:szCs w:val="24"/>
        </w:rPr>
        <w:t>○○　○○</w:t>
      </w:r>
    </w:p>
    <w:p w14:paraId="02B10BAF" w14:textId="77777777" w:rsidR="00086D2C" w:rsidRDefault="00086D2C" w:rsidP="00086D2C">
      <w:pPr>
        <w:spacing w:line="240" w:lineRule="auto"/>
        <w:ind w:leftChars="202" w:left="424" w:right="-2"/>
        <w:jc w:val="left"/>
        <w:rPr>
          <w:rFonts w:ascii="HG丸ｺﾞｼｯｸM-PRO" w:eastAsia="HG丸ｺﾞｼｯｸM-PRO" w:hAnsi="HG丸ｺﾞｼｯｸM-PRO" w:cs="ＭＳ 明朝"/>
          <w:color w:val="0070C0"/>
          <w:sz w:val="24"/>
          <w:szCs w:val="24"/>
        </w:rPr>
      </w:pPr>
    </w:p>
    <w:p w14:paraId="5D19DC9D" w14:textId="52FDD7C9" w:rsidR="006E0531" w:rsidRPr="00F942DF" w:rsidRDefault="006E0531" w:rsidP="006E0531">
      <w:pPr>
        <w:spacing w:line="240" w:lineRule="auto"/>
        <w:ind w:right="-2" w:firstLineChars="100" w:firstLine="240"/>
        <w:jc w:val="left"/>
        <w:rPr>
          <w:rFonts w:ascii="HG丸ｺﾞｼｯｸM-PRO" w:eastAsia="HG丸ｺﾞｼｯｸM-PRO" w:hAnsi="HG丸ｺﾞｼｯｸM-PRO" w:cs="ＭＳ 明朝"/>
          <w:color w:val="FF0000"/>
          <w:sz w:val="24"/>
          <w:szCs w:val="24"/>
        </w:rPr>
      </w:pPr>
      <w:r w:rsidRPr="00F942DF">
        <w:rPr>
          <w:rFonts w:ascii="HG丸ｺﾞｼｯｸM-PRO" w:eastAsia="HG丸ｺﾞｼｯｸM-PRO" w:hAnsi="HG丸ｺﾞｼｯｸM-PRO" w:cs="ＭＳ 明朝" w:hint="eastAsia"/>
          <w:color w:val="0000FF"/>
          <w:sz w:val="24"/>
          <w:szCs w:val="24"/>
        </w:rPr>
        <w:t>〇〇大学</w:t>
      </w:r>
      <w:r w:rsidR="008B0529" w:rsidRPr="00F942DF">
        <w:rPr>
          <w:rFonts w:ascii="HG丸ｺﾞｼｯｸM-PRO" w:eastAsia="HG丸ｺﾞｼｯｸM-PRO" w:hAnsi="HG丸ｺﾞｼｯｸM-PRO" w:cs="ＭＳ 明朝" w:hint="eastAsia"/>
          <w:i/>
          <w:iCs/>
          <w:color w:val="FF0000"/>
          <w:sz w:val="24"/>
          <w:szCs w:val="24"/>
        </w:rPr>
        <w:t>（</w:t>
      </w:r>
      <w:r w:rsidR="00DE1671">
        <w:rPr>
          <w:rFonts w:ascii="HG丸ｺﾞｼｯｸM-PRO" w:eastAsia="HG丸ｺﾞｼｯｸM-PRO" w:hAnsi="HG丸ｺﾞｼｯｸM-PRO" w:cs="ＭＳ 明朝" w:hint="eastAsia"/>
          <w:i/>
          <w:iCs/>
          <w:color w:val="FF0000"/>
          <w:sz w:val="24"/>
          <w:szCs w:val="24"/>
        </w:rPr>
        <w:t>多</w:t>
      </w:r>
      <w:r w:rsidR="008B0529" w:rsidRPr="00F942DF">
        <w:rPr>
          <w:rFonts w:ascii="HG丸ｺﾞｼｯｸM-PRO" w:eastAsia="HG丸ｺﾞｼｯｸM-PRO" w:hAnsi="HG丸ｺﾞｼｯｸM-PRO" w:cs="ＭＳ 明朝" w:hint="eastAsia"/>
          <w:i/>
          <w:iCs/>
          <w:color w:val="FF0000"/>
          <w:sz w:val="24"/>
          <w:szCs w:val="24"/>
        </w:rPr>
        <w:t>機関共同研究の場合）</w:t>
      </w:r>
    </w:p>
    <w:p w14:paraId="44315B0A" w14:textId="77777777" w:rsidR="00FA6D47" w:rsidRPr="009E57EE" w:rsidRDefault="006E0531" w:rsidP="006E0531">
      <w:pPr>
        <w:spacing w:line="240" w:lineRule="auto"/>
        <w:ind w:leftChars="202" w:left="424" w:right="-2"/>
        <w:jc w:val="left"/>
        <w:rPr>
          <w:rFonts w:ascii="HG丸ｺﾞｼｯｸM-PRO" w:eastAsia="HG丸ｺﾞｼｯｸM-PRO" w:hAnsi="HG丸ｺﾞｼｯｸM-PRO" w:cs="ＭＳ 明朝"/>
          <w:color w:val="0000FF"/>
          <w:sz w:val="24"/>
          <w:szCs w:val="24"/>
        </w:rPr>
      </w:pPr>
      <w:r w:rsidRPr="00F942DF">
        <w:rPr>
          <w:rFonts w:ascii="HG丸ｺﾞｼｯｸM-PRO" w:eastAsia="HG丸ｺﾞｼｯｸM-PRO" w:hAnsi="HG丸ｺﾞｼｯｸM-PRO" w:cs="ＭＳ 明朝" w:hint="eastAsia"/>
          <w:color w:val="0000FF"/>
          <w:sz w:val="24"/>
          <w:szCs w:val="24"/>
        </w:rPr>
        <w:t xml:space="preserve">研究責任者　</w:t>
      </w:r>
      <w:r w:rsidRPr="009E57EE">
        <w:rPr>
          <w:rFonts w:ascii="HG丸ｺﾞｼｯｸM-PRO" w:eastAsia="HG丸ｺﾞｼｯｸM-PRO" w:hAnsi="HG丸ｺﾞｼｯｸM-PRO" w:cs="ＭＳ 明朝" w:hint="eastAsia"/>
          <w:color w:val="0000FF"/>
          <w:sz w:val="24"/>
          <w:szCs w:val="24"/>
        </w:rPr>
        <w:t>○○教室　教授</w:t>
      </w:r>
      <w:r w:rsidR="00FA6D47" w:rsidRPr="009E57EE">
        <w:rPr>
          <w:rFonts w:ascii="HG丸ｺﾞｼｯｸM-PRO" w:eastAsia="HG丸ｺﾞｼｯｸM-PRO" w:hAnsi="HG丸ｺﾞｼｯｸM-PRO" w:cs="ＭＳ 明朝" w:hint="eastAsia"/>
          <w:color w:val="0000FF"/>
          <w:sz w:val="24"/>
          <w:szCs w:val="24"/>
        </w:rPr>
        <w:t xml:space="preserve">　〇〇 〇〇　</w:t>
      </w:r>
    </w:p>
    <w:p w14:paraId="347E5D9C" w14:textId="77777777" w:rsidR="006E0531" w:rsidRPr="009E57EE" w:rsidRDefault="00FA6D47" w:rsidP="00F942DF">
      <w:pPr>
        <w:spacing w:line="240" w:lineRule="auto"/>
        <w:ind w:leftChars="202" w:left="424" w:right="-2" w:firstLineChars="600" w:firstLine="1440"/>
        <w:jc w:val="left"/>
        <w:rPr>
          <w:rFonts w:ascii="HG丸ｺﾞｼｯｸM-PRO" w:eastAsia="HG丸ｺﾞｼｯｸM-PRO" w:hAnsi="HG丸ｺﾞｼｯｸM-PRO" w:cs="ＭＳ 明朝"/>
          <w:color w:val="0000FF"/>
          <w:sz w:val="24"/>
          <w:szCs w:val="24"/>
        </w:rPr>
      </w:pPr>
      <w:r w:rsidRPr="009E57EE">
        <w:rPr>
          <w:rFonts w:ascii="HG丸ｺﾞｼｯｸM-PRO" w:eastAsia="HG丸ｺﾞｼｯｸM-PRO" w:hAnsi="HG丸ｺﾞｼｯｸM-PRO" w:cs="ＭＳ 明朝" w:hint="eastAsia"/>
          <w:color w:val="0000FF"/>
          <w:sz w:val="24"/>
          <w:szCs w:val="24"/>
        </w:rPr>
        <w:t>役割：</w:t>
      </w:r>
      <w:r w:rsidR="008B0529" w:rsidRPr="00F942DF">
        <w:rPr>
          <w:rFonts w:ascii="HG丸ｺﾞｼｯｸM-PRO" w:eastAsia="HG丸ｺﾞｼｯｸM-PRO" w:hAnsi="HG丸ｺﾞｼｯｸM-PRO" w:cs="ＭＳ 明朝"/>
          <w:color w:val="0000FF"/>
          <w:sz w:val="24"/>
          <w:szCs w:val="24"/>
        </w:rPr>
        <w:t xml:space="preserve"> </w:t>
      </w:r>
    </w:p>
    <w:p w14:paraId="6ED9EE61" w14:textId="77777777" w:rsidR="006E0531" w:rsidRPr="009E57EE" w:rsidRDefault="006E0531" w:rsidP="006E0531">
      <w:pPr>
        <w:spacing w:line="240" w:lineRule="auto"/>
        <w:ind w:leftChars="202" w:left="424" w:right="-2"/>
        <w:jc w:val="left"/>
        <w:rPr>
          <w:rFonts w:ascii="HG丸ｺﾞｼｯｸM-PRO" w:eastAsia="HG丸ｺﾞｼｯｸM-PRO" w:hAnsi="HG丸ｺﾞｼｯｸM-PRO" w:cs="ＭＳ 明朝"/>
          <w:color w:val="0000FF"/>
          <w:sz w:val="24"/>
          <w:szCs w:val="24"/>
        </w:rPr>
      </w:pPr>
      <w:r w:rsidRPr="00F942DF">
        <w:rPr>
          <w:rFonts w:ascii="HG丸ｺﾞｼｯｸM-PRO" w:eastAsia="HG丸ｺﾞｼｯｸM-PRO" w:hAnsi="HG丸ｺﾞｼｯｸM-PRO" w:cs="ＭＳ 明朝" w:hint="eastAsia"/>
          <w:color w:val="0000FF"/>
          <w:sz w:val="24"/>
          <w:szCs w:val="24"/>
        </w:rPr>
        <w:t>研究分担者</w:t>
      </w:r>
    </w:p>
    <w:p w14:paraId="399AEEBB" w14:textId="77777777" w:rsidR="006E0531" w:rsidRPr="009E57EE" w:rsidRDefault="006E0531" w:rsidP="00F942DF">
      <w:pPr>
        <w:spacing w:line="240" w:lineRule="auto"/>
        <w:ind w:leftChars="337" w:left="708" w:right="-2"/>
        <w:jc w:val="left"/>
        <w:rPr>
          <w:rFonts w:ascii="HG丸ｺﾞｼｯｸM-PRO" w:eastAsia="HG丸ｺﾞｼｯｸM-PRO" w:hAnsi="HG丸ｺﾞｼｯｸM-PRO" w:cs="ＭＳ 明朝"/>
          <w:color w:val="0000FF"/>
          <w:sz w:val="24"/>
          <w:szCs w:val="24"/>
        </w:rPr>
      </w:pPr>
      <w:r w:rsidRPr="009E57EE">
        <w:rPr>
          <w:rFonts w:ascii="HG丸ｺﾞｼｯｸM-PRO" w:eastAsia="HG丸ｺﾞｼｯｸM-PRO" w:hAnsi="HG丸ｺﾞｼｯｸM-PRO" w:cs="ＭＳ 明朝" w:hint="eastAsia"/>
          <w:color w:val="0000FF"/>
          <w:sz w:val="24"/>
          <w:szCs w:val="24"/>
        </w:rPr>
        <w:t>○○　○○</w:t>
      </w:r>
    </w:p>
    <w:p w14:paraId="07C56091" w14:textId="77777777" w:rsidR="006E0531" w:rsidRPr="009E57EE" w:rsidRDefault="006E0531" w:rsidP="00F942DF">
      <w:pPr>
        <w:spacing w:line="240" w:lineRule="auto"/>
        <w:ind w:leftChars="337" w:left="708" w:right="-2"/>
        <w:jc w:val="left"/>
        <w:rPr>
          <w:rFonts w:ascii="HG丸ｺﾞｼｯｸM-PRO" w:eastAsia="HG丸ｺﾞｼｯｸM-PRO" w:hAnsi="HG丸ｺﾞｼｯｸM-PRO" w:cs="ＭＳ 明朝"/>
          <w:color w:val="0000FF"/>
          <w:sz w:val="24"/>
          <w:szCs w:val="24"/>
        </w:rPr>
      </w:pPr>
      <w:r w:rsidRPr="009E57EE">
        <w:rPr>
          <w:rFonts w:ascii="HG丸ｺﾞｼｯｸM-PRO" w:eastAsia="HG丸ｺﾞｼｯｸM-PRO" w:hAnsi="HG丸ｺﾞｼｯｸM-PRO" w:cs="ＭＳ 明朝" w:hint="eastAsia"/>
          <w:color w:val="0000FF"/>
          <w:sz w:val="24"/>
          <w:szCs w:val="24"/>
        </w:rPr>
        <w:t>○○　○○</w:t>
      </w:r>
    </w:p>
    <w:p w14:paraId="3A164BFB" w14:textId="77777777" w:rsidR="006E0531" w:rsidRPr="00F942DF" w:rsidRDefault="006E0531" w:rsidP="00F942DF">
      <w:pPr>
        <w:spacing w:line="240" w:lineRule="auto"/>
        <w:ind w:leftChars="337" w:left="708" w:right="-2"/>
        <w:jc w:val="left"/>
        <w:rPr>
          <w:rFonts w:ascii="HG丸ｺﾞｼｯｸM-PRO" w:eastAsia="HG丸ｺﾞｼｯｸM-PRO" w:hAnsi="HG丸ｺﾞｼｯｸM-PRO" w:cs="ＭＳ 明朝"/>
          <w:color w:val="0000FF"/>
          <w:sz w:val="24"/>
          <w:szCs w:val="24"/>
        </w:rPr>
      </w:pPr>
      <w:r w:rsidRPr="009E57EE">
        <w:rPr>
          <w:rFonts w:ascii="HG丸ｺﾞｼｯｸM-PRO" w:eastAsia="HG丸ｺﾞｼｯｸM-PRO" w:hAnsi="HG丸ｺﾞｼｯｸM-PRO" w:cs="ＭＳ 明朝" w:hint="eastAsia"/>
          <w:color w:val="0000FF"/>
          <w:sz w:val="24"/>
          <w:szCs w:val="24"/>
        </w:rPr>
        <w:t>○○　○○</w:t>
      </w:r>
    </w:p>
    <w:p w14:paraId="046DA398" w14:textId="77777777" w:rsidR="006E0531" w:rsidRPr="009E57EE" w:rsidRDefault="006E0531" w:rsidP="006E0531">
      <w:pPr>
        <w:spacing w:line="240" w:lineRule="auto"/>
        <w:ind w:leftChars="202" w:left="424" w:right="-2"/>
        <w:jc w:val="left"/>
        <w:rPr>
          <w:rFonts w:ascii="HG丸ｺﾞｼｯｸM-PRO" w:eastAsia="HG丸ｺﾞｼｯｸM-PRO" w:hAnsi="HG丸ｺﾞｼｯｸM-PRO" w:cs="ＭＳ 明朝"/>
          <w:color w:val="0000FF"/>
          <w:sz w:val="24"/>
          <w:szCs w:val="24"/>
        </w:rPr>
      </w:pPr>
      <w:r w:rsidRPr="00F942DF">
        <w:rPr>
          <w:rFonts w:ascii="HG丸ｺﾞｼｯｸM-PRO" w:eastAsia="HG丸ｺﾞｼｯｸM-PRO" w:hAnsi="HG丸ｺﾞｼｯｸM-PRO" w:cs="ＭＳ 明朝" w:hint="eastAsia"/>
          <w:color w:val="0000FF"/>
          <w:sz w:val="24"/>
          <w:szCs w:val="24"/>
        </w:rPr>
        <w:t>研究協力者</w:t>
      </w:r>
    </w:p>
    <w:p w14:paraId="7D29B5AA" w14:textId="77777777" w:rsidR="006E0531" w:rsidRPr="00086D2C" w:rsidRDefault="006E0531" w:rsidP="00F942DF">
      <w:pPr>
        <w:spacing w:line="240" w:lineRule="auto"/>
        <w:ind w:leftChars="337" w:left="708" w:right="-2"/>
        <w:jc w:val="left"/>
        <w:rPr>
          <w:rFonts w:ascii="HG丸ｺﾞｼｯｸM-PRO" w:eastAsia="HG丸ｺﾞｼｯｸM-PRO" w:hAnsi="HG丸ｺﾞｼｯｸM-PRO" w:cs="ＭＳ 明朝"/>
          <w:color w:val="0000FF"/>
          <w:sz w:val="24"/>
          <w:szCs w:val="24"/>
        </w:rPr>
      </w:pPr>
      <w:r w:rsidRPr="00086D2C">
        <w:rPr>
          <w:rFonts w:ascii="HG丸ｺﾞｼｯｸM-PRO" w:eastAsia="HG丸ｺﾞｼｯｸM-PRO" w:hAnsi="HG丸ｺﾞｼｯｸM-PRO" w:cs="ＭＳ 明朝" w:hint="eastAsia"/>
          <w:color w:val="0000FF"/>
          <w:sz w:val="24"/>
          <w:szCs w:val="24"/>
        </w:rPr>
        <w:t>○○　○○</w:t>
      </w:r>
    </w:p>
    <w:p w14:paraId="442B247B" w14:textId="77777777" w:rsidR="006E0531" w:rsidRPr="00086D2C" w:rsidRDefault="006E0531" w:rsidP="00F942DF">
      <w:pPr>
        <w:spacing w:line="240" w:lineRule="auto"/>
        <w:ind w:leftChars="337" w:left="708" w:right="-2"/>
        <w:jc w:val="left"/>
        <w:rPr>
          <w:rFonts w:ascii="HG丸ｺﾞｼｯｸM-PRO" w:eastAsia="HG丸ｺﾞｼｯｸM-PRO" w:hAnsi="HG丸ｺﾞｼｯｸM-PRO" w:cs="ＭＳ 明朝"/>
          <w:color w:val="0000FF"/>
          <w:sz w:val="24"/>
          <w:szCs w:val="24"/>
        </w:rPr>
      </w:pPr>
      <w:r w:rsidRPr="00086D2C">
        <w:rPr>
          <w:rFonts w:ascii="HG丸ｺﾞｼｯｸM-PRO" w:eastAsia="HG丸ｺﾞｼｯｸM-PRO" w:hAnsi="HG丸ｺﾞｼｯｸM-PRO" w:cs="ＭＳ 明朝" w:hint="eastAsia"/>
          <w:color w:val="0000FF"/>
          <w:sz w:val="24"/>
          <w:szCs w:val="24"/>
        </w:rPr>
        <w:t>○○　○○</w:t>
      </w:r>
    </w:p>
    <w:p w14:paraId="462367E9" w14:textId="77777777" w:rsidR="006E0531" w:rsidRPr="00086D2C" w:rsidRDefault="006E0531" w:rsidP="00F942DF">
      <w:pPr>
        <w:spacing w:line="240" w:lineRule="auto"/>
        <w:ind w:leftChars="337" w:left="708" w:right="-2"/>
        <w:jc w:val="left"/>
        <w:rPr>
          <w:rFonts w:ascii="HG丸ｺﾞｼｯｸM-PRO" w:eastAsia="HG丸ｺﾞｼｯｸM-PRO" w:hAnsi="HG丸ｺﾞｼｯｸM-PRO" w:cs="ＭＳ 明朝"/>
          <w:color w:val="0000FF"/>
          <w:sz w:val="24"/>
          <w:szCs w:val="24"/>
        </w:rPr>
      </w:pPr>
      <w:r w:rsidRPr="00086D2C">
        <w:rPr>
          <w:rFonts w:ascii="HG丸ｺﾞｼｯｸM-PRO" w:eastAsia="HG丸ｺﾞｼｯｸM-PRO" w:hAnsi="HG丸ｺﾞｼｯｸM-PRO" w:cs="ＭＳ 明朝" w:hint="eastAsia"/>
          <w:color w:val="0000FF"/>
          <w:sz w:val="24"/>
          <w:szCs w:val="24"/>
        </w:rPr>
        <w:t>○○　○○</w:t>
      </w:r>
    </w:p>
    <w:p w14:paraId="57563EB1" w14:textId="77777777" w:rsidR="006E0531" w:rsidRPr="00FF462E" w:rsidRDefault="006E0531" w:rsidP="00086D2C">
      <w:pPr>
        <w:spacing w:line="240" w:lineRule="auto"/>
        <w:ind w:leftChars="202" w:left="424" w:right="-2"/>
        <w:jc w:val="left"/>
        <w:rPr>
          <w:rFonts w:ascii="HG丸ｺﾞｼｯｸM-PRO" w:eastAsia="HG丸ｺﾞｼｯｸM-PRO" w:hAnsi="HG丸ｺﾞｼｯｸM-PRO" w:cs="ＭＳ 明朝"/>
          <w:color w:val="0070C0"/>
          <w:sz w:val="24"/>
          <w:szCs w:val="24"/>
        </w:rPr>
      </w:pPr>
    </w:p>
    <w:p w14:paraId="54E85909" w14:textId="77B3B1EB" w:rsidR="00086D2C" w:rsidRPr="006A2D5B" w:rsidRDefault="00086D2C" w:rsidP="00086D2C">
      <w:pPr>
        <w:spacing w:line="240" w:lineRule="auto"/>
        <w:ind w:leftChars="202" w:left="424" w:right="-2"/>
        <w:jc w:val="left"/>
        <w:rPr>
          <w:rFonts w:ascii="HG丸ｺﾞｼｯｸM-PRO" w:eastAsia="HG丸ｺﾞｼｯｸM-PRO" w:hAnsi="HG丸ｺﾞｼｯｸM-PRO" w:cs="ＭＳ 明朝"/>
          <w:color w:val="00B050"/>
          <w:sz w:val="24"/>
          <w:szCs w:val="24"/>
        </w:rPr>
      </w:pPr>
      <w:r w:rsidRPr="00086D2C">
        <w:rPr>
          <w:rFonts w:ascii="HG丸ｺﾞｼｯｸM-PRO" w:eastAsia="HG丸ｺﾞｼｯｸM-PRO" w:hAnsi="HG丸ｺﾞｼｯｸM-PRO" w:cs="ＭＳ 明朝" w:hint="eastAsia"/>
          <w:sz w:val="24"/>
          <w:szCs w:val="24"/>
        </w:rPr>
        <w:t xml:space="preserve">個人情報管理者　</w:t>
      </w:r>
      <w:r w:rsidRPr="00F942DF">
        <w:rPr>
          <w:rFonts w:ascii="HG丸ｺﾞｼｯｸM-PRO" w:eastAsia="HG丸ｺﾞｼｯｸM-PRO" w:hAnsi="HG丸ｺﾞｼｯｸM-PRO" w:cs="ＭＳ 明朝" w:hint="eastAsia"/>
          <w:color w:val="0000FF"/>
          <w:sz w:val="24"/>
          <w:szCs w:val="24"/>
        </w:rPr>
        <w:t>藤田</w:t>
      </w:r>
      <w:r w:rsidR="00135247" w:rsidRPr="00F942DF">
        <w:rPr>
          <w:rFonts w:ascii="HG丸ｺﾞｼｯｸM-PRO" w:eastAsia="HG丸ｺﾞｼｯｸM-PRO" w:hAnsi="HG丸ｺﾞｼｯｸM-PRO" w:cs="ＭＳ 明朝" w:hint="eastAsia"/>
          <w:color w:val="0000FF"/>
          <w:sz w:val="24"/>
          <w:szCs w:val="24"/>
        </w:rPr>
        <w:t>医科</w:t>
      </w:r>
      <w:r w:rsidRPr="00F942DF">
        <w:rPr>
          <w:rFonts w:ascii="HG丸ｺﾞｼｯｸM-PRO" w:eastAsia="HG丸ｺﾞｼｯｸM-PRO" w:hAnsi="HG丸ｺﾞｼｯｸM-PRO" w:cs="ＭＳ 明朝" w:hint="eastAsia"/>
          <w:color w:val="0000FF"/>
          <w:sz w:val="24"/>
          <w:szCs w:val="24"/>
        </w:rPr>
        <w:t>大学　○○教室　准教授</w:t>
      </w:r>
    </w:p>
    <w:p w14:paraId="29D6BED7" w14:textId="44B732CA" w:rsidR="00086D2C" w:rsidRPr="00086D2C" w:rsidRDefault="00086D2C" w:rsidP="00F942DF">
      <w:pPr>
        <w:spacing w:line="240" w:lineRule="auto"/>
        <w:ind w:right="-2"/>
        <w:jc w:val="left"/>
        <w:rPr>
          <w:rFonts w:ascii="HG丸ｺﾞｼｯｸM-PRO" w:eastAsia="HG丸ｺﾞｼｯｸM-PRO" w:hAnsi="HG丸ｺﾞｼｯｸM-PRO" w:cs="ＭＳ 明朝"/>
          <w:i/>
          <w:color w:val="FF0000"/>
          <w:sz w:val="24"/>
          <w:szCs w:val="24"/>
        </w:rPr>
      </w:pPr>
      <w:r w:rsidRPr="00F942DF">
        <w:rPr>
          <w:rFonts w:ascii="HG丸ｺﾞｼｯｸM-PRO" w:eastAsia="HG丸ｺﾞｼｯｸM-PRO" w:hAnsi="HG丸ｺﾞｼｯｸM-PRO" w:cs="ＭＳ 明朝" w:hint="eastAsia"/>
          <w:i/>
          <w:color w:val="FF0000"/>
          <w:sz w:val="24"/>
          <w:szCs w:val="24"/>
          <w:highlight w:val="yellow"/>
        </w:rPr>
        <w:t>（任意記載</w:t>
      </w:r>
      <w:r w:rsidR="00F439C8" w:rsidRPr="00F942DF">
        <w:rPr>
          <w:rFonts w:ascii="HG丸ｺﾞｼｯｸM-PRO" w:eastAsia="HG丸ｺﾞｼｯｸM-PRO" w:hAnsi="HG丸ｺﾞｼｯｸM-PRO" w:cs="ＭＳ 明朝" w:hint="eastAsia"/>
          <w:i/>
          <w:color w:val="FF0000"/>
          <w:sz w:val="24"/>
          <w:szCs w:val="24"/>
          <w:highlight w:val="yellow"/>
        </w:rPr>
        <w:t>。個人情報分担管理者の受諾書は不要。</w:t>
      </w:r>
      <w:r w:rsidR="00CB00EF" w:rsidRPr="009E57EE">
        <w:rPr>
          <w:rFonts w:ascii="HG丸ｺﾞｼｯｸM-PRO" w:eastAsia="HG丸ｺﾞｼｯｸM-PRO" w:hAnsi="HG丸ｺﾞｼｯｸM-PRO" w:cs="ＭＳ 明朝" w:hint="eastAsia"/>
          <w:i/>
          <w:color w:val="FF0000"/>
          <w:sz w:val="24"/>
          <w:szCs w:val="24"/>
          <w:highlight w:val="yellow"/>
        </w:rPr>
        <w:t>設置</w:t>
      </w:r>
      <w:r w:rsidR="00CB00EF">
        <w:rPr>
          <w:rFonts w:ascii="HG丸ｺﾞｼｯｸM-PRO" w:eastAsia="HG丸ｺﾞｼｯｸM-PRO" w:hAnsi="HG丸ｺﾞｼｯｸM-PRO" w:cs="ＭＳ 明朝" w:hint="eastAsia"/>
          <w:i/>
          <w:color w:val="FF0000"/>
          <w:sz w:val="24"/>
          <w:szCs w:val="24"/>
          <w:highlight w:val="yellow"/>
        </w:rPr>
        <w:t>する場合、研究者</w:t>
      </w:r>
      <w:r w:rsidR="00921502">
        <w:rPr>
          <w:rFonts w:ascii="HG丸ｺﾞｼｯｸM-PRO" w:eastAsia="HG丸ｺﾞｼｯｸM-PRO" w:hAnsi="HG丸ｺﾞｼｯｸM-PRO" w:cs="ＭＳ 明朝" w:hint="eastAsia"/>
          <w:i/>
          <w:color w:val="FF0000"/>
          <w:sz w:val="24"/>
          <w:szCs w:val="24"/>
          <w:highlight w:val="yellow"/>
        </w:rPr>
        <w:t>等</w:t>
      </w:r>
      <w:r w:rsidR="00CB00EF">
        <w:rPr>
          <w:rFonts w:ascii="HG丸ｺﾞｼｯｸM-PRO" w:eastAsia="HG丸ｺﾞｼｯｸM-PRO" w:hAnsi="HG丸ｺﾞｼｯｸM-PRO" w:cs="ＭＳ 明朝" w:hint="eastAsia"/>
          <w:i/>
          <w:color w:val="FF0000"/>
          <w:sz w:val="24"/>
          <w:szCs w:val="24"/>
          <w:highlight w:val="yellow"/>
        </w:rPr>
        <w:t>が兼ね</w:t>
      </w:r>
      <w:r w:rsidR="00921502">
        <w:rPr>
          <w:rFonts w:ascii="HG丸ｺﾞｼｯｸM-PRO" w:eastAsia="HG丸ｺﾞｼｯｸM-PRO" w:hAnsi="HG丸ｺﾞｼｯｸM-PRO" w:cs="ＭＳ 明朝" w:hint="eastAsia"/>
          <w:i/>
          <w:color w:val="FF0000"/>
          <w:sz w:val="24"/>
          <w:szCs w:val="24"/>
          <w:highlight w:val="yellow"/>
        </w:rPr>
        <w:t>てもよい</w:t>
      </w:r>
      <w:r w:rsidR="00F439C8">
        <w:rPr>
          <w:rFonts w:ascii="HG丸ｺﾞｼｯｸM-PRO" w:eastAsia="HG丸ｺﾞｼｯｸM-PRO" w:hAnsi="HG丸ｺﾞｼｯｸM-PRO" w:cs="ＭＳ 明朝" w:hint="eastAsia"/>
          <w:i/>
          <w:color w:val="FF0000"/>
          <w:sz w:val="24"/>
          <w:szCs w:val="24"/>
          <w:highlight w:val="yellow"/>
        </w:rPr>
        <w:t>。</w:t>
      </w:r>
      <w:r w:rsidRPr="00F942DF">
        <w:rPr>
          <w:rFonts w:ascii="HG丸ｺﾞｼｯｸM-PRO" w:eastAsia="HG丸ｺﾞｼｯｸM-PRO" w:hAnsi="HG丸ｺﾞｼｯｸM-PRO" w:cs="ＭＳ 明朝" w:hint="eastAsia"/>
          <w:i/>
          <w:color w:val="FF0000"/>
          <w:sz w:val="24"/>
          <w:szCs w:val="24"/>
          <w:highlight w:val="yellow"/>
        </w:rPr>
        <w:t>）</w:t>
      </w:r>
    </w:p>
    <w:p w14:paraId="2E6408F6" w14:textId="77777777" w:rsidR="00086D2C" w:rsidRPr="00086D2C" w:rsidRDefault="00086D2C" w:rsidP="00086D2C">
      <w:pPr>
        <w:spacing w:line="240" w:lineRule="auto"/>
        <w:ind w:right="-2"/>
        <w:jc w:val="left"/>
        <w:rPr>
          <w:rFonts w:ascii="HG丸ｺﾞｼｯｸM-PRO" w:eastAsia="HG丸ｺﾞｼｯｸM-PRO" w:hAnsi="HG丸ｺﾞｼｯｸM-PRO" w:cs="ＭＳ 明朝"/>
          <w:sz w:val="24"/>
          <w:szCs w:val="24"/>
        </w:rPr>
      </w:pPr>
    </w:p>
    <w:p w14:paraId="4EB88A73" w14:textId="43243764" w:rsidR="00086D2C" w:rsidRPr="00086D2C" w:rsidRDefault="00086D2C" w:rsidP="00086D2C">
      <w:pPr>
        <w:spacing w:line="240" w:lineRule="auto"/>
        <w:ind w:right="-2"/>
        <w:jc w:val="left"/>
        <w:rPr>
          <w:rFonts w:ascii="HG丸ｺﾞｼｯｸM-PRO" w:eastAsia="HG丸ｺﾞｼｯｸM-PRO" w:hAnsi="HG丸ｺﾞｼｯｸM-PRO" w:cs="ＭＳ 明朝"/>
          <w:sz w:val="24"/>
          <w:szCs w:val="24"/>
        </w:rPr>
      </w:pPr>
      <w:r w:rsidRPr="00086D2C">
        <w:rPr>
          <w:rFonts w:ascii="HG丸ｺﾞｼｯｸM-PRO" w:eastAsia="HG丸ｺﾞｼｯｸM-PRO" w:hAnsi="HG丸ｺﾞｼｯｸM-PRO" w:cs="ＭＳ 明朝" w:hint="eastAsia"/>
          <w:sz w:val="24"/>
          <w:szCs w:val="24"/>
        </w:rPr>
        <w:t>（３）研究代表者</w:t>
      </w:r>
    </w:p>
    <w:p w14:paraId="18A449C0" w14:textId="5F6DC028" w:rsidR="00086D2C" w:rsidRPr="00086D2C" w:rsidRDefault="00086D2C" w:rsidP="00086D2C">
      <w:pPr>
        <w:spacing w:line="240" w:lineRule="auto"/>
        <w:ind w:right="-2"/>
        <w:jc w:val="left"/>
        <w:rPr>
          <w:rFonts w:ascii="HG丸ｺﾞｼｯｸM-PRO" w:eastAsia="HG丸ｺﾞｼｯｸM-PRO" w:hAnsi="HG丸ｺﾞｼｯｸM-PRO" w:cs="ＭＳ 明朝"/>
          <w:i/>
          <w:color w:val="FF0000"/>
          <w:sz w:val="24"/>
          <w:szCs w:val="24"/>
        </w:rPr>
      </w:pPr>
      <w:r w:rsidRPr="00086D2C">
        <w:rPr>
          <w:rFonts w:ascii="HG丸ｺﾞｼｯｸM-PRO" w:eastAsia="HG丸ｺﾞｼｯｸM-PRO" w:hAnsi="HG丸ｺﾞｼｯｸM-PRO" w:cs="ＭＳ 明朝" w:hint="eastAsia"/>
          <w:sz w:val="24"/>
          <w:szCs w:val="24"/>
        </w:rPr>
        <w:t xml:space="preserve">　　　</w:t>
      </w:r>
      <w:r w:rsidRPr="00086D2C">
        <w:rPr>
          <w:rFonts w:ascii="HG丸ｺﾞｼｯｸM-PRO" w:eastAsia="HG丸ｺﾞｼｯｸM-PRO" w:hAnsi="HG丸ｺﾞｼｯｸM-PRO" w:cs="ＭＳ 明朝" w:hint="eastAsia"/>
          <w:i/>
          <w:color w:val="FF0000"/>
          <w:sz w:val="24"/>
          <w:szCs w:val="24"/>
        </w:rPr>
        <w:t>多</w:t>
      </w:r>
      <w:r w:rsidR="00A05A80">
        <w:rPr>
          <w:rFonts w:ascii="HG丸ｺﾞｼｯｸM-PRO" w:eastAsia="HG丸ｺﾞｼｯｸM-PRO" w:hAnsi="HG丸ｺﾞｼｯｸM-PRO" w:cs="ＭＳ 明朝" w:hint="eastAsia"/>
          <w:i/>
          <w:color w:val="FF0000"/>
          <w:sz w:val="24"/>
          <w:szCs w:val="24"/>
        </w:rPr>
        <w:t>機関</w:t>
      </w:r>
      <w:r w:rsidRPr="00086D2C">
        <w:rPr>
          <w:rFonts w:ascii="HG丸ｺﾞｼｯｸM-PRO" w:eastAsia="HG丸ｺﾞｼｯｸM-PRO" w:hAnsi="HG丸ｺﾞｼｯｸM-PRO" w:cs="ＭＳ 明朝" w:hint="eastAsia"/>
          <w:i/>
          <w:color w:val="FF0000"/>
          <w:sz w:val="24"/>
          <w:szCs w:val="24"/>
        </w:rPr>
        <w:t>共同研究の場合に記載する。</w:t>
      </w:r>
    </w:p>
    <w:p w14:paraId="71AE1AC5" w14:textId="77777777" w:rsidR="00086D2C" w:rsidRPr="00086D2C" w:rsidRDefault="00086D2C" w:rsidP="00086D2C">
      <w:pPr>
        <w:spacing w:line="240" w:lineRule="auto"/>
        <w:ind w:leftChars="337" w:left="708" w:right="-2"/>
        <w:jc w:val="left"/>
        <w:rPr>
          <w:rFonts w:ascii="HG丸ｺﾞｼｯｸM-PRO" w:eastAsia="HG丸ｺﾞｼｯｸM-PRO" w:hAnsi="HG丸ｺﾞｼｯｸM-PRO" w:cs="ＭＳ 明朝"/>
          <w:color w:val="0000FF"/>
          <w:sz w:val="24"/>
          <w:szCs w:val="24"/>
        </w:rPr>
      </w:pPr>
      <w:r w:rsidRPr="00086D2C">
        <w:rPr>
          <w:rFonts w:ascii="HG丸ｺﾞｼｯｸM-PRO" w:eastAsia="HG丸ｺﾞｼｯｸM-PRO" w:hAnsi="HG丸ｺﾞｼｯｸM-PRO" w:cs="ＭＳ 明朝" w:hint="eastAsia"/>
          <w:color w:val="0000FF"/>
          <w:sz w:val="24"/>
          <w:szCs w:val="24"/>
        </w:rPr>
        <w:t>研究代表者　○○大学　○○教室　教授　○○　○○</w:t>
      </w:r>
    </w:p>
    <w:p w14:paraId="3F45F778" w14:textId="77777777" w:rsidR="00086D2C" w:rsidRPr="00086D2C" w:rsidRDefault="00086D2C" w:rsidP="00086D2C">
      <w:pPr>
        <w:spacing w:line="240" w:lineRule="auto"/>
        <w:ind w:right="-2"/>
        <w:jc w:val="left"/>
        <w:rPr>
          <w:rFonts w:ascii="HG丸ｺﾞｼｯｸM-PRO" w:eastAsia="HG丸ｺﾞｼｯｸM-PRO" w:hAnsi="HG丸ｺﾞｼｯｸM-PRO" w:cs="ＭＳ 明朝"/>
          <w:sz w:val="24"/>
          <w:szCs w:val="24"/>
        </w:rPr>
      </w:pPr>
    </w:p>
    <w:p w14:paraId="7A3392D4" w14:textId="77777777" w:rsidR="00086D2C" w:rsidRPr="00086D2C" w:rsidRDefault="00086D2C" w:rsidP="00086D2C">
      <w:pPr>
        <w:spacing w:line="240" w:lineRule="auto"/>
        <w:ind w:right="-2"/>
        <w:jc w:val="left"/>
        <w:rPr>
          <w:rFonts w:ascii="HG丸ｺﾞｼｯｸM-PRO" w:eastAsia="HG丸ｺﾞｼｯｸM-PRO" w:hAnsi="HG丸ｺﾞｼｯｸM-PRO" w:cs="ＭＳ 明朝"/>
          <w:sz w:val="24"/>
          <w:szCs w:val="24"/>
        </w:rPr>
      </w:pPr>
    </w:p>
    <w:p w14:paraId="06D22A39" w14:textId="409CA98C" w:rsidR="00086D2C" w:rsidRDefault="00086D2C" w:rsidP="00086D2C">
      <w:pPr>
        <w:spacing w:line="240" w:lineRule="auto"/>
        <w:ind w:right="-2"/>
        <w:jc w:val="left"/>
        <w:rPr>
          <w:rFonts w:ascii="HG丸ｺﾞｼｯｸM-PRO" w:eastAsia="HG丸ｺﾞｼｯｸM-PRO" w:hAnsi="HG丸ｺﾞｼｯｸM-PRO" w:cs="ＭＳ 明朝"/>
          <w:color w:val="0000FF"/>
          <w:sz w:val="24"/>
          <w:szCs w:val="24"/>
        </w:rPr>
      </w:pPr>
      <w:r w:rsidRPr="00F942DF">
        <w:rPr>
          <w:rFonts w:ascii="HG丸ｺﾞｼｯｸM-PRO" w:eastAsia="HG丸ｺﾞｼｯｸM-PRO" w:hAnsi="HG丸ｺﾞｼｯｸM-PRO" w:cs="ＭＳ 明朝" w:hint="eastAsia"/>
          <w:sz w:val="24"/>
          <w:szCs w:val="24"/>
          <w:highlight w:val="yellow"/>
        </w:rPr>
        <w:t>（４）</w:t>
      </w:r>
      <w:r w:rsidR="00F439C8" w:rsidRPr="00F942DF">
        <w:rPr>
          <w:rFonts w:ascii="HG丸ｺﾞｼｯｸM-PRO" w:eastAsia="HG丸ｺﾞｼｯｸM-PRO" w:hAnsi="HG丸ｺﾞｼｯｸM-PRO" w:cs="ＭＳ 明朝" w:hint="eastAsia"/>
          <w:sz w:val="24"/>
          <w:szCs w:val="24"/>
          <w:highlight w:val="yellow"/>
        </w:rPr>
        <w:t>試料・情報の提供のみを行う</w:t>
      </w:r>
      <w:r w:rsidRPr="00F942DF">
        <w:rPr>
          <w:rFonts w:ascii="HG丸ｺﾞｼｯｸM-PRO" w:eastAsia="HG丸ｺﾞｼｯｸM-PRO" w:hAnsi="HG丸ｺﾞｼｯｸM-PRO" w:cs="ＭＳ 明朝" w:hint="eastAsia"/>
          <w:sz w:val="24"/>
          <w:szCs w:val="24"/>
          <w:highlight w:val="yellow"/>
        </w:rPr>
        <w:t>機関</w:t>
      </w:r>
    </w:p>
    <w:p w14:paraId="47AA8AE6" w14:textId="77777777" w:rsidR="00A05A80" w:rsidRDefault="00A05A80" w:rsidP="00F439C8">
      <w:pPr>
        <w:spacing w:line="240" w:lineRule="auto"/>
        <w:ind w:right="-2" w:firstLineChars="100" w:firstLine="240"/>
        <w:jc w:val="left"/>
        <w:rPr>
          <w:rFonts w:ascii="HG丸ｺﾞｼｯｸM-PRO" w:eastAsia="HG丸ｺﾞｼｯｸM-PRO" w:hAnsi="HG丸ｺﾞｼｯｸM-PRO" w:cs="ＭＳ 明朝"/>
          <w:color w:val="0000FF"/>
          <w:sz w:val="24"/>
          <w:szCs w:val="24"/>
        </w:rPr>
      </w:pPr>
      <w:r w:rsidRPr="00F942DF">
        <w:rPr>
          <w:rFonts w:ascii="HG丸ｺﾞｼｯｸM-PRO" w:eastAsia="HG丸ｺﾞｼｯｸM-PRO" w:hAnsi="HG丸ｺﾞｼｯｸM-PRO" w:cs="ＭＳ 明朝" w:hint="eastAsia"/>
          <w:color w:val="0000FF"/>
          <w:sz w:val="24"/>
          <w:szCs w:val="24"/>
          <w:highlight w:val="yellow"/>
        </w:rPr>
        <w:t>研究協力機関</w:t>
      </w:r>
      <w:r w:rsidRPr="00F942DF">
        <w:rPr>
          <w:rFonts w:ascii="HG丸ｺﾞｼｯｸM-PRO" w:eastAsia="HG丸ｺﾞｼｯｸM-PRO" w:hAnsi="HG丸ｺﾞｼｯｸM-PRO" w:cs="ＭＳ 明朝" w:hint="eastAsia"/>
          <w:i/>
          <w:iCs/>
          <w:color w:val="FF0000"/>
          <w:sz w:val="24"/>
          <w:szCs w:val="24"/>
          <w:highlight w:val="yellow"/>
        </w:rPr>
        <w:t>（</w:t>
      </w:r>
      <w:r w:rsidR="008B0529" w:rsidRPr="00F942DF">
        <w:rPr>
          <w:rFonts w:ascii="HG丸ｺﾞｼｯｸM-PRO" w:eastAsia="HG丸ｺﾞｼｯｸM-PRO" w:hAnsi="HG丸ｺﾞｼｯｸM-PRO" w:cs="ＭＳ 明朝" w:hint="eastAsia"/>
          <w:i/>
          <w:iCs/>
          <w:color w:val="FF0000"/>
          <w:sz w:val="24"/>
          <w:szCs w:val="24"/>
          <w:highlight w:val="yellow"/>
        </w:rPr>
        <w:t>★新指針で新設。</w:t>
      </w:r>
      <w:r w:rsidR="008B0529">
        <w:rPr>
          <w:rFonts w:ascii="HG丸ｺﾞｼｯｸM-PRO" w:eastAsia="HG丸ｺﾞｼｯｸM-PRO" w:hAnsi="HG丸ｺﾞｼｯｸM-PRO" w:cs="ＭＳ 明朝" w:hint="eastAsia"/>
          <w:i/>
          <w:iCs/>
          <w:color w:val="FF0000"/>
          <w:sz w:val="24"/>
          <w:szCs w:val="24"/>
          <w:highlight w:val="yellow"/>
        </w:rPr>
        <w:t>ない場合は記載不要</w:t>
      </w:r>
      <w:r w:rsidRPr="00F942DF">
        <w:rPr>
          <w:rFonts w:ascii="HG丸ｺﾞｼｯｸM-PRO" w:eastAsia="HG丸ｺﾞｼｯｸM-PRO" w:hAnsi="HG丸ｺﾞｼｯｸM-PRO" w:cs="ＭＳ 明朝" w:hint="eastAsia"/>
          <w:i/>
          <w:iCs/>
          <w:color w:val="FF0000"/>
          <w:sz w:val="24"/>
          <w:szCs w:val="24"/>
          <w:highlight w:val="yellow"/>
        </w:rPr>
        <w:t>）</w:t>
      </w:r>
    </w:p>
    <w:p w14:paraId="749F6A40" w14:textId="77777777" w:rsidR="00A05A80" w:rsidRPr="00086D2C" w:rsidRDefault="00A05A80" w:rsidP="00F942DF">
      <w:pPr>
        <w:tabs>
          <w:tab w:val="left" w:pos="2552"/>
        </w:tabs>
        <w:spacing w:line="240" w:lineRule="auto"/>
        <w:ind w:right="-2" w:firstLineChars="300" w:firstLine="720"/>
        <w:jc w:val="left"/>
        <w:rPr>
          <w:rFonts w:ascii="HG丸ｺﾞｼｯｸM-PRO" w:eastAsia="HG丸ｺﾞｼｯｸM-PRO" w:hAnsi="HG丸ｺﾞｼｯｸM-PRO" w:cs="ＭＳ 明朝"/>
          <w:color w:val="0000FF"/>
          <w:sz w:val="24"/>
          <w:szCs w:val="24"/>
        </w:rPr>
      </w:pPr>
      <w:r w:rsidRPr="00086D2C">
        <w:rPr>
          <w:rFonts w:ascii="HG丸ｺﾞｼｯｸM-PRO" w:eastAsia="HG丸ｺﾞｼｯｸM-PRO" w:hAnsi="HG丸ｺﾞｼｯｸM-PRO" w:cs="ＭＳ 明朝" w:hint="eastAsia"/>
          <w:color w:val="0000FF"/>
          <w:sz w:val="24"/>
          <w:szCs w:val="24"/>
        </w:rPr>
        <w:t>○○</w:t>
      </w:r>
      <w:r>
        <w:rPr>
          <w:rFonts w:ascii="HG丸ｺﾞｼｯｸM-PRO" w:eastAsia="HG丸ｺﾞｼｯｸM-PRO" w:hAnsi="HG丸ｺﾞｼｯｸM-PRO" w:cs="ＭＳ 明朝" w:hint="eastAsia"/>
          <w:color w:val="0000FF"/>
          <w:sz w:val="24"/>
          <w:szCs w:val="24"/>
        </w:rPr>
        <w:t>○〇法人〇〇クリニック</w:t>
      </w:r>
    </w:p>
    <w:p w14:paraId="22BC0B25" w14:textId="77777777" w:rsidR="00A05A80" w:rsidRPr="00086D2C" w:rsidRDefault="00A05A80" w:rsidP="00A05A80">
      <w:pPr>
        <w:tabs>
          <w:tab w:val="left" w:pos="2552"/>
        </w:tabs>
        <w:spacing w:line="240" w:lineRule="auto"/>
        <w:ind w:right="-2" w:firstLineChars="300" w:firstLine="720"/>
        <w:jc w:val="left"/>
        <w:rPr>
          <w:rFonts w:ascii="HG丸ｺﾞｼｯｸM-PRO" w:eastAsia="HG丸ｺﾞｼｯｸM-PRO" w:hAnsi="HG丸ｺﾞｼｯｸM-PRO" w:cs="ＭＳ 明朝"/>
          <w:color w:val="0000FF"/>
          <w:sz w:val="24"/>
          <w:szCs w:val="24"/>
        </w:rPr>
      </w:pPr>
      <w:r w:rsidRPr="00086D2C">
        <w:rPr>
          <w:rFonts w:ascii="HG丸ｺﾞｼｯｸM-PRO" w:eastAsia="HG丸ｺﾞｼｯｸM-PRO" w:hAnsi="HG丸ｺﾞｼｯｸM-PRO" w:cs="ＭＳ 明朝" w:hint="eastAsia"/>
          <w:color w:val="0000FF"/>
          <w:sz w:val="24"/>
          <w:szCs w:val="24"/>
        </w:rPr>
        <w:t>大阪府○○市XX1-1</w:t>
      </w:r>
    </w:p>
    <w:p w14:paraId="23044184" w14:textId="77777777" w:rsidR="00A05A80" w:rsidRPr="00086D2C" w:rsidRDefault="00A05A80" w:rsidP="00A05A80">
      <w:pPr>
        <w:tabs>
          <w:tab w:val="left" w:pos="2552"/>
        </w:tabs>
        <w:spacing w:line="240" w:lineRule="auto"/>
        <w:ind w:leftChars="337" w:left="708" w:right="-2"/>
        <w:jc w:val="left"/>
        <w:rPr>
          <w:rFonts w:ascii="HG丸ｺﾞｼｯｸM-PRO" w:eastAsia="HG丸ｺﾞｼｯｸM-PRO" w:hAnsi="HG丸ｺﾞｼｯｸM-PRO" w:cs="ＭＳ 明朝"/>
          <w:color w:val="0000FF"/>
          <w:sz w:val="24"/>
          <w:szCs w:val="24"/>
        </w:rPr>
      </w:pPr>
      <w:r w:rsidRPr="00086D2C">
        <w:rPr>
          <w:rFonts w:ascii="HG丸ｺﾞｼｯｸM-PRO" w:eastAsia="HG丸ｺﾞｼｯｸM-PRO" w:hAnsi="HG丸ｺﾞｼｯｸM-PRO" w:cs="ＭＳ 明朝" w:hint="eastAsia"/>
          <w:color w:val="0000FF"/>
          <w:sz w:val="24"/>
          <w:szCs w:val="24"/>
        </w:rPr>
        <w:t>院長　○○　○○</w:t>
      </w:r>
    </w:p>
    <w:p w14:paraId="75522BD5" w14:textId="77777777" w:rsidR="00A05A80" w:rsidRPr="00086D2C" w:rsidRDefault="00A05A80" w:rsidP="00A05A80">
      <w:pPr>
        <w:tabs>
          <w:tab w:val="left" w:pos="2552"/>
        </w:tabs>
        <w:spacing w:line="240" w:lineRule="auto"/>
        <w:ind w:leftChars="337" w:left="708" w:right="-2"/>
        <w:jc w:val="left"/>
        <w:rPr>
          <w:rFonts w:ascii="HG丸ｺﾞｼｯｸM-PRO" w:eastAsia="HG丸ｺﾞｼｯｸM-PRO" w:hAnsi="HG丸ｺﾞｼｯｸM-PRO" w:cs="ＭＳ 明朝"/>
          <w:color w:val="0000FF"/>
          <w:sz w:val="24"/>
          <w:szCs w:val="24"/>
        </w:rPr>
      </w:pPr>
      <w:r w:rsidRPr="00086D2C">
        <w:rPr>
          <w:rFonts w:ascii="HG丸ｺﾞｼｯｸM-PRO" w:eastAsia="HG丸ｺﾞｼｯｸM-PRO" w:hAnsi="HG丸ｺﾞｼｯｸM-PRO" w:cs="ＭＳ 明朝" w:hint="eastAsia"/>
          <w:color w:val="0000FF"/>
          <w:sz w:val="24"/>
          <w:szCs w:val="24"/>
        </w:rPr>
        <w:t>担当者　○○　○○</w:t>
      </w:r>
    </w:p>
    <w:p w14:paraId="6C688423" w14:textId="77777777" w:rsidR="00A05A80" w:rsidRPr="00086D2C" w:rsidRDefault="00A05A80" w:rsidP="00F942DF">
      <w:pPr>
        <w:spacing w:line="240" w:lineRule="auto"/>
        <w:ind w:right="-2" w:firstLineChars="300" w:firstLine="720"/>
        <w:jc w:val="left"/>
        <w:rPr>
          <w:rFonts w:ascii="HG丸ｺﾞｼｯｸM-PRO" w:eastAsia="HG丸ｺﾞｼｯｸM-PRO" w:hAnsi="HG丸ｺﾞｼｯｸM-PRO" w:cs="ＭＳ 明朝"/>
          <w:color w:val="0000FF"/>
          <w:sz w:val="24"/>
          <w:szCs w:val="24"/>
        </w:rPr>
      </w:pPr>
      <w:r w:rsidRPr="00086D2C">
        <w:rPr>
          <w:rFonts w:ascii="HG丸ｺﾞｼｯｸM-PRO" w:eastAsia="HG丸ｺﾞｼｯｸM-PRO" w:hAnsi="HG丸ｺﾞｼｯｸM-PRO" w:cs="ＭＳ 明朝" w:hint="eastAsia"/>
          <w:color w:val="0000FF"/>
          <w:sz w:val="24"/>
          <w:szCs w:val="24"/>
        </w:rPr>
        <w:t xml:space="preserve">役割　</w:t>
      </w:r>
      <w:r w:rsidR="00F166B5">
        <w:rPr>
          <w:rFonts w:ascii="HG丸ｺﾞｼｯｸM-PRO" w:eastAsia="HG丸ｺﾞｼｯｸM-PRO" w:hAnsi="HG丸ｺﾞｼｯｸM-PRO" w:cs="ＭＳ 明朝" w:hint="eastAsia"/>
          <w:color w:val="0000FF"/>
          <w:sz w:val="24"/>
          <w:szCs w:val="24"/>
        </w:rPr>
        <w:t>新たに検体</w:t>
      </w:r>
      <w:r w:rsidRPr="00086D2C">
        <w:rPr>
          <w:rFonts w:ascii="HG丸ｺﾞｼｯｸM-PRO" w:eastAsia="HG丸ｺﾞｼｯｸM-PRO" w:hAnsi="HG丸ｺﾞｼｯｸM-PRO" w:cs="ＭＳ 明朝" w:hint="eastAsia"/>
          <w:color w:val="0000FF"/>
          <w:sz w:val="24"/>
          <w:szCs w:val="24"/>
        </w:rPr>
        <w:t>を採取</w:t>
      </w:r>
      <w:r>
        <w:rPr>
          <w:rFonts w:ascii="HG丸ｺﾞｼｯｸM-PRO" w:eastAsia="HG丸ｺﾞｼｯｸM-PRO" w:hAnsi="HG丸ｺﾞｼｯｸM-PRO" w:cs="ＭＳ 明朝" w:hint="eastAsia"/>
          <w:color w:val="0000FF"/>
          <w:sz w:val="24"/>
          <w:szCs w:val="24"/>
        </w:rPr>
        <w:t>し、</w:t>
      </w:r>
      <w:r w:rsidR="00F166B5">
        <w:rPr>
          <w:rFonts w:ascii="HG丸ｺﾞｼｯｸM-PRO" w:eastAsia="HG丸ｺﾞｼｯｸM-PRO" w:hAnsi="HG丸ｺﾞｼｯｸM-PRO" w:cs="ＭＳ 明朝" w:hint="eastAsia"/>
          <w:color w:val="0000FF"/>
          <w:sz w:val="24"/>
          <w:szCs w:val="24"/>
        </w:rPr>
        <w:t>〇〇</w:t>
      </w:r>
      <w:r>
        <w:rPr>
          <w:rFonts w:ascii="HG丸ｺﾞｼｯｸM-PRO" w:eastAsia="HG丸ｺﾞｼｯｸM-PRO" w:hAnsi="HG丸ｺﾞｼｯｸM-PRO" w:cs="ＭＳ 明朝" w:hint="eastAsia"/>
          <w:color w:val="0000FF"/>
          <w:sz w:val="24"/>
          <w:szCs w:val="24"/>
        </w:rPr>
        <w:t>へ送付する</w:t>
      </w:r>
    </w:p>
    <w:p w14:paraId="00A21300" w14:textId="77777777" w:rsidR="00F439C8" w:rsidRDefault="00F439C8" w:rsidP="00086D2C">
      <w:pPr>
        <w:spacing w:line="240" w:lineRule="auto"/>
        <w:ind w:right="-2"/>
        <w:jc w:val="left"/>
        <w:rPr>
          <w:rFonts w:ascii="HG丸ｺﾞｼｯｸM-PRO" w:eastAsia="HG丸ｺﾞｼｯｸM-PRO" w:hAnsi="HG丸ｺﾞｼｯｸM-PRO" w:cs="ＭＳ 明朝"/>
          <w:color w:val="0000FF"/>
          <w:sz w:val="24"/>
          <w:szCs w:val="24"/>
        </w:rPr>
      </w:pPr>
      <w:r>
        <w:rPr>
          <w:rFonts w:ascii="HG丸ｺﾞｼｯｸM-PRO" w:eastAsia="HG丸ｺﾞｼｯｸM-PRO" w:hAnsi="HG丸ｺﾞｼｯｸM-PRO" w:cs="ＭＳ 明朝" w:hint="eastAsia"/>
          <w:color w:val="0000FF"/>
          <w:sz w:val="24"/>
          <w:szCs w:val="24"/>
        </w:rPr>
        <w:t xml:space="preserve">　</w:t>
      </w:r>
    </w:p>
    <w:p w14:paraId="64BFAA35" w14:textId="77777777" w:rsidR="00A05A80" w:rsidRPr="00F942DF" w:rsidRDefault="00F439C8" w:rsidP="00F942DF">
      <w:pPr>
        <w:spacing w:line="240" w:lineRule="auto"/>
        <w:ind w:right="-2" w:firstLineChars="100" w:firstLine="240"/>
        <w:jc w:val="left"/>
        <w:rPr>
          <w:rFonts w:ascii="HG丸ｺﾞｼｯｸM-PRO" w:eastAsia="HG丸ｺﾞｼｯｸM-PRO" w:hAnsi="HG丸ｺﾞｼｯｸM-PRO" w:cs="ＭＳ 明朝"/>
          <w:color w:val="0000FF"/>
          <w:sz w:val="24"/>
          <w:szCs w:val="24"/>
          <w:highlight w:val="yellow"/>
        </w:rPr>
      </w:pPr>
      <w:r w:rsidRPr="00F942DF">
        <w:rPr>
          <w:rFonts w:ascii="HG丸ｺﾞｼｯｸM-PRO" w:eastAsia="HG丸ｺﾞｼｯｸM-PRO" w:hAnsi="HG丸ｺﾞｼｯｸM-PRO" w:cs="ＭＳ 明朝" w:hint="eastAsia"/>
          <w:color w:val="0000FF"/>
          <w:sz w:val="24"/>
          <w:szCs w:val="24"/>
          <w:highlight w:val="yellow"/>
        </w:rPr>
        <w:t>既存の試料・情報の提供のみを行う機関</w:t>
      </w:r>
    </w:p>
    <w:p w14:paraId="27F1B0D6" w14:textId="77777777" w:rsidR="00F166B5" w:rsidRPr="00F942DF" w:rsidRDefault="00F166B5" w:rsidP="00F166B5">
      <w:pPr>
        <w:tabs>
          <w:tab w:val="left" w:pos="2552"/>
        </w:tabs>
        <w:spacing w:line="240" w:lineRule="auto"/>
        <w:ind w:right="-2" w:firstLineChars="300" w:firstLine="720"/>
        <w:jc w:val="left"/>
        <w:rPr>
          <w:rFonts w:ascii="HG丸ｺﾞｼｯｸM-PRO" w:eastAsia="HG丸ｺﾞｼｯｸM-PRO" w:hAnsi="HG丸ｺﾞｼｯｸM-PRO" w:cs="ＭＳ 明朝"/>
          <w:color w:val="0000FF"/>
          <w:sz w:val="24"/>
          <w:szCs w:val="24"/>
          <w:highlight w:val="yellow"/>
        </w:rPr>
      </w:pPr>
      <w:r w:rsidRPr="00F942DF">
        <w:rPr>
          <w:rFonts w:ascii="HG丸ｺﾞｼｯｸM-PRO" w:eastAsia="HG丸ｺﾞｼｯｸM-PRO" w:hAnsi="HG丸ｺﾞｼｯｸM-PRO" w:cs="ＭＳ 明朝" w:hint="eastAsia"/>
          <w:color w:val="0000FF"/>
          <w:sz w:val="24"/>
          <w:szCs w:val="24"/>
          <w:highlight w:val="yellow"/>
        </w:rPr>
        <w:t>○○○〇法人〇〇医院</w:t>
      </w:r>
    </w:p>
    <w:p w14:paraId="7E19D12A" w14:textId="77777777" w:rsidR="00F166B5" w:rsidRPr="00F942DF" w:rsidRDefault="00F166B5" w:rsidP="00F166B5">
      <w:pPr>
        <w:tabs>
          <w:tab w:val="left" w:pos="2552"/>
        </w:tabs>
        <w:spacing w:line="240" w:lineRule="auto"/>
        <w:ind w:right="-2" w:firstLineChars="300" w:firstLine="720"/>
        <w:jc w:val="left"/>
        <w:rPr>
          <w:rFonts w:ascii="HG丸ｺﾞｼｯｸM-PRO" w:eastAsia="HG丸ｺﾞｼｯｸM-PRO" w:hAnsi="HG丸ｺﾞｼｯｸM-PRO" w:cs="ＭＳ 明朝"/>
          <w:color w:val="0000FF"/>
          <w:sz w:val="24"/>
          <w:szCs w:val="24"/>
          <w:highlight w:val="yellow"/>
        </w:rPr>
      </w:pPr>
      <w:r w:rsidRPr="00F942DF">
        <w:rPr>
          <w:rFonts w:ascii="HG丸ｺﾞｼｯｸM-PRO" w:eastAsia="HG丸ｺﾞｼｯｸM-PRO" w:hAnsi="HG丸ｺﾞｼｯｸM-PRO" w:cs="ＭＳ 明朝" w:hint="eastAsia"/>
          <w:color w:val="0000FF"/>
          <w:sz w:val="24"/>
          <w:szCs w:val="24"/>
          <w:highlight w:val="yellow"/>
        </w:rPr>
        <w:t>京都市府○○市XX1-1</w:t>
      </w:r>
    </w:p>
    <w:p w14:paraId="3F7A26C7" w14:textId="77777777" w:rsidR="00F166B5" w:rsidRPr="00F942DF" w:rsidRDefault="00F166B5" w:rsidP="00F166B5">
      <w:pPr>
        <w:tabs>
          <w:tab w:val="left" w:pos="2552"/>
        </w:tabs>
        <w:spacing w:line="240" w:lineRule="auto"/>
        <w:ind w:leftChars="337" w:left="708" w:right="-2"/>
        <w:jc w:val="left"/>
        <w:rPr>
          <w:rFonts w:ascii="HG丸ｺﾞｼｯｸM-PRO" w:eastAsia="HG丸ｺﾞｼｯｸM-PRO" w:hAnsi="HG丸ｺﾞｼｯｸM-PRO" w:cs="ＭＳ 明朝"/>
          <w:color w:val="0000FF"/>
          <w:sz w:val="24"/>
          <w:szCs w:val="24"/>
          <w:highlight w:val="yellow"/>
        </w:rPr>
      </w:pPr>
      <w:r w:rsidRPr="00F942DF">
        <w:rPr>
          <w:rFonts w:ascii="HG丸ｺﾞｼｯｸM-PRO" w:eastAsia="HG丸ｺﾞｼｯｸM-PRO" w:hAnsi="HG丸ｺﾞｼｯｸM-PRO" w:cs="ＭＳ 明朝" w:hint="eastAsia"/>
          <w:color w:val="0000FF"/>
          <w:sz w:val="24"/>
          <w:szCs w:val="24"/>
          <w:highlight w:val="yellow"/>
        </w:rPr>
        <w:t>機関の長　○○　○○</w:t>
      </w:r>
    </w:p>
    <w:p w14:paraId="4C2E7722" w14:textId="77777777" w:rsidR="00F166B5" w:rsidRPr="00F942DF" w:rsidRDefault="00F166B5" w:rsidP="00F166B5">
      <w:pPr>
        <w:tabs>
          <w:tab w:val="left" w:pos="2552"/>
        </w:tabs>
        <w:spacing w:line="240" w:lineRule="auto"/>
        <w:ind w:leftChars="337" w:left="708" w:right="-2"/>
        <w:jc w:val="left"/>
        <w:rPr>
          <w:rFonts w:ascii="HG丸ｺﾞｼｯｸM-PRO" w:eastAsia="HG丸ｺﾞｼｯｸM-PRO" w:hAnsi="HG丸ｺﾞｼｯｸM-PRO" w:cs="ＭＳ 明朝"/>
          <w:color w:val="0000FF"/>
          <w:sz w:val="24"/>
          <w:szCs w:val="24"/>
          <w:highlight w:val="yellow"/>
        </w:rPr>
      </w:pPr>
      <w:r w:rsidRPr="00F942DF">
        <w:rPr>
          <w:rFonts w:ascii="HG丸ｺﾞｼｯｸM-PRO" w:eastAsia="HG丸ｺﾞｼｯｸM-PRO" w:hAnsi="HG丸ｺﾞｼｯｸM-PRO" w:cs="ＭＳ 明朝" w:hint="eastAsia"/>
          <w:color w:val="0000FF"/>
          <w:sz w:val="24"/>
          <w:szCs w:val="24"/>
          <w:highlight w:val="yellow"/>
        </w:rPr>
        <w:t>担当者　○○　○○</w:t>
      </w:r>
    </w:p>
    <w:p w14:paraId="2D9D4133" w14:textId="77777777" w:rsidR="00F166B5" w:rsidRPr="00086D2C" w:rsidRDefault="00F166B5" w:rsidP="00F166B5">
      <w:pPr>
        <w:spacing w:line="240" w:lineRule="auto"/>
        <w:ind w:right="-2" w:firstLineChars="300" w:firstLine="720"/>
        <w:jc w:val="left"/>
        <w:rPr>
          <w:rFonts w:ascii="HG丸ｺﾞｼｯｸM-PRO" w:eastAsia="HG丸ｺﾞｼｯｸM-PRO" w:hAnsi="HG丸ｺﾞｼｯｸM-PRO" w:cs="ＭＳ 明朝"/>
          <w:color w:val="0000FF"/>
          <w:sz w:val="24"/>
          <w:szCs w:val="24"/>
        </w:rPr>
      </w:pPr>
      <w:r w:rsidRPr="00F942DF">
        <w:rPr>
          <w:rFonts w:ascii="HG丸ｺﾞｼｯｸM-PRO" w:eastAsia="HG丸ｺﾞｼｯｸM-PRO" w:hAnsi="HG丸ｺﾞｼｯｸM-PRO" w:cs="ＭＳ 明朝" w:hint="eastAsia"/>
          <w:color w:val="0000FF"/>
          <w:sz w:val="24"/>
          <w:szCs w:val="24"/>
          <w:highlight w:val="yellow"/>
        </w:rPr>
        <w:t>役割　既存のカルテ情報を、〇〇へ提供する</w:t>
      </w:r>
    </w:p>
    <w:p w14:paraId="04DAFFF2" w14:textId="77777777" w:rsidR="00F439C8" w:rsidRDefault="00F439C8" w:rsidP="00086D2C">
      <w:pPr>
        <w:spacing w:line="240" w:lineRule="auto"/>
        <w:ind w:right="-2"/>
        <w:jc w:val="left"/>
        <w:rPr>
          <w:rFonts w:ascii="HG丸ｺﾞｼｯｸM-PRO" w:eastAsia="HG丸ｺﾞｼｯｸM-PRO" w:hAnsi="HG丸ｺﾞｼｯｸM-PRO" w:cs="ＭＳ 明朝"/>
          <w:color w:val="0000FF"/>
          <w:sz w:val="24"/>
          <w:szCs w:val="24"/>
        </w:rPr>
      </w:pPr>
    </w:p>
    <w:p w14:paraId="6099A627" w14:textId="77777777" w:rsidR="00F439C8" w:rsidRPr="00F942DF" w:rsidRDefault="00F439C8" w:rsidP="00086D2C">
      <w:pPr>
        <w:spacing w:line="240" w:lineRule="auto"/>
        <w:ind w:right="-2"/>
        <w:jc w:val="left"/>
        <w:rPr>
          <w:rFonts w:ascii="HG丸ｺﾞｼｯｸM-PRO" w:eastAsia="HG丸ｺﾞｼｯｸM-PRO" w:hAnsi="HG丸ｺﾞｼｯｸM-PRO" w:cs="ＭＳ 明朝"/>
          <w:color w:val="0070C0"/>
          <w:sz w:val="24"/>
          <w:szCs w:val="24"/>
        </w:rPr>
      </w:pPr>
      <w:r w:rsidRPr="00F942DF">
        <w:rPr>
          <w:rFonts w:ascii="HG丸ｺﾞｼｯｸM-PRO" w:eastAsia="HG丸ｺﾞｼｯｸM-PRO" w:hAnsi="HG丸ｺﾞｼｯｸM-PRO" w:cs="ＭＳ 明朝" w:hint="eastAsia"/>
          <w:sz w:val="24"/>
          <w:szCs w:val="24"/>
          <w:highlight w:val="yellow"/>
        </w:rPr>
        <w:t>（５）その他</w:t>
      </w:r>
    </w:p>
    <w:p w14:paraId="01880BB3" w14:textId="77777777" w:rsidR="00086D2C" w:rsidRPr="00086D2C" w:rsidRDefault="00086D2C" w:rsidP="00086D2C">
      <w:pPr>
        <w:spacing w:line="240" w:lineRule="auto"/>
        <w:ind w:right="-2"/>
        <w:jc w:val="left"/>
        <w:rPr>
          <w:rFonts w:ascii="HG丸ｺﾞｼｯｸM-PRO" w:eastAsia="HG丸ｺﾞｼｯｸM-PRO" w:hAnsi="HG丸ｺﾞｼｯｸM-PRO" w:cs="ＭＳ 明朝"/>
          <w:color w:val="0000FF"/>
          <w:sz w:val="24"/>
          <w:szCs w:val="24"/>
        </w:rPr>
      </w:pPr>
      <w:r w:rsidRPr="00086D2C">
        <w:rPr>
          <w:rFonts w:ascii="HG丸ｺﾞｼｯｸM-PRO" w:eastAsia="HG丸ｺﾞｼｯｸM-PRO" w:hAnsi="HG丸ｺﾞｼｯｸM-PRO" w:cs="ＭＳ 明朝" w:hint="eastAsia"/>
          <w:color w:val="0000FF"/>
          <w:sz w:val="24"/>
          <w:szCs w:val="24"/>
        </w:rPr>
        <w:t xml:space="preserve">　関連機関</w:t>
      </w:r>
    </w:p>
    <w:p w14:paraId="5B358A39" w14:textId="77777777" w:rsidR="00086D2C" w:rsidRPr="00086D2C" w:rsidRDefault="00086D2C" w:rsidP="00086D2C">
      <w:pPr>
        <w:spacing w:line="240" w:lineRule="auto"/>
        <w:ind w:right="-2"/>
        <w:jc w:val="left"/>
        <w:rPr>
          <w:rFonts w:ascii="HG丸ｺﾞｼｯｸM-PRO" w:eastAsia="HG丸ｺﾞｼｯｸM-PRO" w:hAnsi="HG丸ｺﾞｼｯｸM-PRO" w:cs="ＭＳ 明朝"/>
          <w:color w:val="0000FF"/>
          <w:sz w:val="24"/>
          <w:szCs w:val="24"/>
        </w:rPr>
      </w:pPr>
      <w:r w:rsidRPr="00086D2C">
        <w:rPr>
          <w:rFonts w:ascii="HG丸ｺﾞｼｯｸM-PRO" w:eastAsia="HG丸ｺﾞｼｯｸM-PRO" w:hAnsi="HG丸ｺﾞｼｯｸM-PRO" w:cs="ＭＳ 明朝" w:hint="eastAsia"/>
          <w:color w:val="0000FF"/>
          <w:sz w:val="24"/>
          <w:szCs w:val="24"/>
        </w:rPr>
        <w:t xml:space="preserve">　　　株式会社　○○製薬</w:t>
      </w:r>
    </w:p>
    <w:p w14:paraId="30048F64" w14:textId="77777777" w:rsidR="00086D2C" w:rsidRPr="00086D2C" w:rsidRDefault="00086D2C" w:rsidP="00086D2C">
      <w:pPr>
        <w:spacing w:line="240" w:lineRule="auto"/>
        <w:ind w:right="-2"/>
        <w:jc w:val="left"/>
        <w:rPr>
          <w:rFonts w:ascii="HG丸ｺﾞｼｯｸM-PRO" w:eastAsia="HG丸ｺﾞｼｯｸM-PRO" w:hAnsi="HG丸ｺﾞｼｯｸM-PRO" w:cs="ＭＳ 明朝"/>
          <w:color w:val="0000FF"/>
          <w:sz w:val="24"/>
          <w:szCs w:val="24"/>
        </w:rPr>
      </w:pPr>
      <w:r w:rsidRPr="00086D2C">
        <w:rPr>
          <w:rFonts w:ascii="HG丸ｺﾞｼｯｸM-PRO" w:eastAsia="HG丸ｺﾞｼｯｸM-PRO" w:hAnsi="HG丸ｺﾞｼｯｸM-PRO" w:cs="ＭＳ 明朝" w:hint="eastAsia"/>
          <w:color w:val="0000FF"/>
          <w:sz w:val="24"/>
          <w:szCs w:val="24"/>
        </w:rPr>
        <w:t xml:space="preserve">　　　担当者　○○　○○</w:t>
      </w:r>
    </w:p>
    <w:p w14:paraId="39FDB6BC" w14:textId="77777777" w:rsidR="00086D2C" w:rsidRPr="00086D2C" w:rsidRDefault="00086D2C" w:rsidP="00086D2C">
      <w:pPr>
        <w:spacing w:line="240" w:lineRule="auto"/>
        <w:ind w:right="-2"/>
        <w:jc w:val="left"/>
        <w:rPr>
          <w:rFonts w:ascii="HG丸ｺﾞｼｯｸM-PRO" w:eastAsia="HG丸ｺﾞｼｯｸM-PRO" w:hAnsi="HG丸ｺﾞｼｯｸM-PRO" w:cs="ＭＳ 明朝"/>
          <w:color w:val="0000FF"/>
          <w:sz w:val="24"/>
          <w:szCs w:val="24"/>
        </w:rPr>
      </w:pPr>
      <w:r w:rsidRPr="00086D2C">
        <w:rPr>
          <w:rFonts w:ascii="HG丸ｺﾞｼｯｸM-PRO" w:eastAsia="HG丸ｺﾞｼｯｸM-PRO" w:hAnsi="HG丸ｺﾞｼｯｸM-PRO" w:cs="ＭＳ 明朝" w:hint="eastAsia"/>
          <w:color w:val="0000FF"/>
          <w:sz w:val="24"/>
          <w:szCs w:val="24"/>
        </w:rPr>
        <w:t xml:space="preserve">　　　役割　本研究に使用する薬剤＊＊＊を提供する。</w:t>
      </w:r>
    </w:p>
    <w:p w14:paraId="5558281B" w14:textId="77777777" w:rsidR="00086D2C" w:rsidRPr="00086D2C" w:rsidRDefault="00086D2C" w:rsidP="00086D2C">
      <w:pPr>
        <w:spacing w:line="240" w:lineRule="auto"/>
        <w:ind w:right="-2"/>
        <w:jc w:val="left"/>
        <w:rPr>
          <w:rFonts w:ascii="HG丸ｺﾞｼｯｸM-PRO" w:eastAsia="HG丸ｺﾞｼｯｸM-PRO" w:hAnsi="HG丸ｺﾞｼｯｸM-PRO" w:cs="ＭＳ 明朝"/>
          <w:color w:val="0000FF"/>
          <w:sz w:val="24"/>
          <w:szCs w:val="24"/>
        </w:rPr>
      </w:pPr>
    </w:p>
    <w:p w14:paraId="32077D89" w14:textId="77777777" w:rsidR="00086D2C" w:rsidRPr="00086D2C" w:rsidRDefault="00086D2C" w:rsidP="00086D2C">
      <w:pPr>
        <w:spacing w:line="240" w:lineRule="auto"/>
        <w:ind w:right="-2" w:firstLineChars="100" w:firstLine="240"/>
        <w:jc w:val="left"/>
        <w:rPr>
          <w:rFonts w:ascii="HG丸ｺﾞｼｯｸM-PRO" w:eastAsia="HG丸ｺﾞｼｯｸM-PRO" w:hAnsi="HG丸ｺﾞｼｯｸM-PRO"/>
          <w:color w:val="0000FF"/>
          <w:sz w:val="24"/>
          <w:szCs w:val="24"/>
        </w:rPr>
      </w:pPr>
      <w:r w:rsidRPr="00086D2C">
        <w:rPr>
          <w:rFonts w:ascii="HG丸ｺﾞｼｯｸM-PRO" w:eastAsia="HG丸ｺﾞｼｯｸM-PRO" w:hAnsi="HG丸ｺﾞｼｯｸM-PRO" w:hint="eastAsia"/>
          <w:color w:val="0000FF"/>
          <w:sz w:val="24"/>
          <w:szCs w:val="24"/>
        </w:rPr>
        <w:t>事務局</w:t>
      </w:r>
    </w:p>
    <w:p w14:paraId="6467AF8F" w14:textId="77777777" w:rsidR="00086D2C" w:rsidRPr="00086D2C" w:rsidRDefault="00086D2C" w:rsidP="00086D2C">
      <w:pPr>
        <w:spacing w:line="240" w:lineRule="auto"/>
        <w:ind w:leftChars="202" w:left="424" w:right="-2"/>
        <w:jc w:val="left"/>
        <w:rPr>
          <w:rFonts w:ascii="HG丸ｺﾞｼｯｸM-PRO" w:eastAsia="HG丸ｺﾞｼｯｸM-PRO" w:hAnsi="HG丸ｺﾞｼｯｸM-PRO" w:cs="ＭＳ 明朝"/>
          <w:color w:val="0000FF"/>
          <w:sz w:val="24"/>
          <w:szCs w:val="24"/>
        </w:rPr>
      </w:pPr>
      <w:r w:rsidRPr="00086D2C">
        <w:rPr>
          <w:rFonts w:ascii="HG丸ｺﾞｼｯｸM-PRO" w:eastAsia="HG丸ｺﾞｼｯｸM-PRO" w:hAnsi="HG丸ｺﾞｼｯｸM-PRO" w:hint="eastAsia"/>
          <w:color w:val="0000FF"/>
          <w:sz w:val="24"/>
          <w:szCs w:val="24"/>
        </w:rPr>
        <w:t xml:space="preserve">　　○○大学</w:t>
      </w:r>
    </w:p>
    <w:p w14:paraId="78C6E307" w14:textId="77777777" w:rsidR="00086D2C" w:rsidRPr="00086D2C" w:rsidRDefault="00086D2C" w:rsidP="00086D2C">
      <w:pPr>
        <w:spacing w:line="240" w:lineRule="auto"/>
        <w:ind w:leftChars="202" w:left="424" w:firstLineChars="200" w:firstLine="480"/>
        <w:rPr>
          <w:rFonts w:ascii="HG丸ｺﾞｼｯｸM-PRO" w:eastAsia="HG丸ｺﾞｼｯｸM-PRO" w:hAnsi="HG丸ｺﾞｼｯｸM-PRO"/>
          <w:color w:val="0000FF"/>
          <w:sz w:val="24"/>
          <w:szCs w:val="24"/>
        </w:rPr>
      </w:pPr>
      <w:r w:rsidRPr="00086D2C">
        <w:rPr>
          <w:rFonts w:ascii="HG丸ｺﾞｼｯｸM-PRO" w:eastAsia="HG丸ｺﾞｼｯｸM-PRO" w:hAnsi="HG丸ｺﾞｼｯｸM-PRO" w:hint="eastAsia"/>
          <w:color w:val="0000FF"/>
          <w:sz w:val="24"/>
          <w:szCs w:val="24"/>
        </w:rPr>
        <w:t>○○○○○センター　○○○○科　　　○○○○</w:t>
      </w:r>
    </w:p>
    <w:p w14:paraId="0A74F774" w14:textId="77777777" w:rsidR="00086D2C" w:rsidRPr="00086D2C" w:rsidRDefault="00086D2C" w:rsidP="00086D2C">
      <w:pPr>
        <w:spacing w:line="240" w:lineRule="auto"/>
        <w:ind w:leftChars="202" w:left="424" w:firstLineChars="200" w:firstLine="480"/>
        <w:rPr>
          <w:rFonts w:ascii="HG丸ｺﾞｼｯｸM-PRO" w:eastAsia="HG丸ｺﾞｼｯｸM-PRO" w:hAnsi="HG丸ｺﾞｼｯｸM-PRO"/>
          <w:color w:val="0000FF"/>
          <w:sz w:val="24"/>
          <w:szCs w:val="24"/>
        </w:rPr>
      </w:pPr>
      <w:r w:rsidRPr="00086D2C">
        <w:rPr>
          <w:rFonts w:ascii="HG丸ｺﾞｼｯｸM-PRO" w:eastAsia="HG丸ｺﾞｼｯｸM-PRO" w:hAnsi="HG丸ｺﾞｼｯｸM-PRO" w:hint="eastAsia"/>
          <w:color w:val="0000FF"/>
          <w:sz w:val="24"/>
          <w:szCs w:val="24"/>
        </w:rPr>
        <w:t>役割　研究を統括し、各種契約締結や資金管理等のマネジメントを担当する。</w:t>
      </w:r>
    </w:p>
    <w:p w14:paraId="4445C7DA" w14:textId="77777777" w:rsidR="00086D2C" w:rsidRPr="00086D2C" w:rsidRDefault="00086D2C" w:rsidP="00086D2C">
      <w:pPr>
        <w:spacing w:line="240" w:lineRule="auto"/>
        <w:rPr>
          <w:rFonts w:ascii="HG丸ｺﾞｼｯｸM-PRO" w:eastAsia="HG丸ｺﾞｼｯｸM-PRO" w:hAnsi="HG丸ｺﾞｼｯｸM-PRO"/>
          <w:sz w:val="24"/>
          <w:szCs w:val="24"/>
        </w:rPr>
      </w:pPr>
    </w:p>
    <w:p w14:paraId="4410C9B4" w14:textId="303C56B6" w:rsidR="00086D2C" w:rsidRPr="00086D2C" w:rsidRDefault="00086D2C" w:rsidP="00086D2C">
      <w:pPr>
        <w:rPr>
          <w:rFonts w:ascii="HG丸ｺﾞｼｯｸM-PRO" w:eastAsia="HG丸ｺﾞｼｯｸM-PRO" w:hAnsi="HG丸ｺﾞｼｯｸM-PRO"/>
          <w:i/>
          <w:color w:val="FF0000"/>
          <w:kern w:val="2"/>
          <w:szCs w:val="22"/>
        </w:rPr>
      </w:pPr>
      <w:r w:rsidRPr="00086D2C">
        <w:rPr>
          <w:rFonts w:ascii="HG丸ｺﾞｼｯｸM-PRO" w:eastAsia="HG丸ｺﾞｼｯｸM-PRO" w:hAnsi="HG丸ｺﾞｼｯｸM-PRO" w:hint="eastAsia"/>
          <w:color w:val="FF0000"/>
          <w:sz w:val="24"/>
          <w:szCs w:val="24"/>
        </w:rPr>
        <w:t xml:space="preserve">　</w:t>
      </w:r>
      <w:r w:rsidRPr="00086D2C">
        <w:rPr>
          <w:rFonts w:ascii="HG丸ｺﾞｼｯｸM-PRO" w:eastAsia="HG丸ｺﾞｼｯｸM-PRO" w:hAnsi="HG丸ｺﾞｼｯｸM-PRO" w:hint="eastAsia"/>
          <w:i/>
          <w:color w:val="FF0000"/>
          <w:kern w:val="2"/>
          <w:szCs w:val="22"/>
        </w:rPr>
        <w:t>※記載すべき施設が多い場合は、別途共同研究</w:t>
      </w:r>
      <w:r w:rsidR="00FA6D47">
        <w:rPr>
          <w:rFonts w:ascii="HG丸ｺﾞｼｯｸM-PRO" w:eastAsia="HG丸ｺﾞｼｯｸM-PRO" w:hAnsi="HG丸ｺﾞｼｯｸM-PRO" w:hint="eastAsia"/>
          <w:i/>
          <w:color w:val="FF0000"/>
          <w:kern w:val="2"/>
          <w:szCs w:val="22"/>
        </w:rPr>
        <w:t>機関</w:t>
      </w:r>
      <w:r w:rsidRPr="00086D2C">
        <w:rPr>
          <w:rFonts w:ascii="HG丸ｺﾞｼｯｸM-PRO" w:eastAsia="HG丸ｺﾞｼｯｸM-PRO" w:hAnsi="HG丸ｺﾞｼｯｸM-PRO" w:hint="eastAsia"/>
          <w:i/>
          <w:color w:val="FF0000"/>
          <w:kern w:val="2"/>
          <w:szCs w:val="22"/>
        </w:rPr>
        <w:t>の一覧表を添付するとよい。各記載事項は下記参照。</w:t>
      </w:r>
    </w:p>
    <w:p w14:paraId="5316D5E8" w14:textId="77777777" w:rsidR="00086D2C" w:rsidRPr="00086D2C" w:rsidRDefault="00086D2C" w:rsidP="00086D2C">
      <w:pPr>
        <w:adjustRightInd/>
        <w:spacing w:line="240" w:lineRule="auto"/>
        <w:textAlignment w:val="auto"/>
        <w:rPr>
          <w:rFonts w:ascii="HG丸ｺﾞｼｯｸM-PRO" w:eastAsia="HG丸ｺﾞｼｯｸM-PRO" w:hAnsi="HG丸ｺﾞｼｯｸM-PRO"/>
          <w:i/>
          <w:color w:val="FF0000"/>
          <w:kern w:val="2"/>
          <w:szCs w:val="22"/>
        </w:rPr>
      </w:pPr>
      <w:r w:rsidRPr="00086D2C">
        <w:rPr>
          <w:rFonts w:ascii="HG丸ｺﾞｼｯｸM-PRO" w:eastAsia="HG丸ｺﾞｼｯｸM-PRO" w:hAnsi="HG丸ｺﾞｼｯｸM-PRO" w:hint="eastAsia"/>
          <w:i/>
          <w:color w:val="FF0000"/>
          <w:kern w:val="2"/>
          <w:szCs w:val="22"/>
        </w:rPr>
        <w:t>・研究機関の名称</w:t>
      </w:r>
    </w:p>
    <w:p w14:paraId="2E19051E" w14:textId="77777777" w:rsidR="00086D2C" w:rsidRPr="00086D2C" w:rsidRDefault="00086D2C" w:rsidP="00086D2C">
      <w:pPr>
        <w:adjustRightInd/>
        <w:spacing w:line="240" w:lineRule="auto"/>
        <w:textAlignment w:val="auto"/>
        <w:rPr>
          <w:rFonts w:ascii="HG丸ｺﾞｼｯｸM-PRO" w:eastAsia="HG丸ｺﾞｼｯｸM-PRO" w:hAnsi="HG丸ｺﾞｼｯｸM-PRO"/>
          <w:i/>
          <w:color w:val="FF0000"/>
          <w:kern w:val="2"/>
          <w:szCs w:val="22"/>
        </w:rPr>
      </w:pPr>
      <w:r w:rsidRPr="00086D2C">
        <w:rPr>
          <w:rFonts w:ascii="HG丸ｺﾞｼｯｸM-PRO" w:eastAsia="HG丸ｺﾞｼｯｸM-PRO" w:hAnsi="HG丸ｺﾞｼｯｸM-PRO" w:hint="eastAsia"/>
          <w:i/>
          <w:color w:val="FF0000"/>
          <w:kern w:val="2"/>
          <w:szCs w:val="22"/>
        </w:rPr>
        <w:t>（・住所（試料・情報の提供を行う場合は必須））</w:t>
      </w:r>
    </w:p>
    <w:p w14:paraId="10E60F97" w14:textId="77777777" w:rsidR="00086D2C" w:rsidRPr="00086D2C" w:rsidRDefault="00086D2C" w:rsidP="00086D2C">
      <w:pPr>
        <w:adjustRightInd/>
        <w:spacing w:line="240" w:lineRule="auto"/>
        <w:textAlignment w:val="auto"/>
        <w:rPr>
          <w:rFonts w:ascii="HG丸ｺﾞｼｯｸM-PRO" w:eastAsia="HG丸ｺﾞｼｯｸM-PRO" w:hAnsi="HG丸ｺﾞｼｯｸM-PRO"/>
          <w:i/>
          <w:color w:val="FF0000"/>
          <w:kern w:val="2"/>
          <w:szCs w:val="22"/>
        </w:rPr>
      </w:pPr>
      <w:r w:rsidRPr="00086D2C">
        <w:rPr>
          <w:rFonts w:ascii="HG丸ｺﾞｼｯｸM-PRO" w:eastAsia="HG丸ｺﾞｼｯｸM-PRO" w:hAnsi="HG丸ｺﾞｼｯｸM-PRO" w:hint="eastAsia"/>
          <w:i/>
          <w:color w:val="FF0000"/>
          <w:kern w:val="2"/>
          <w:szCs w:val="22"/>
        </w:rPr>
        <w:t>（・研究機関の長（試料・情報の提供を行う場合は必須））</w:t>
      </w:r>
    </w:p>
    <w:p w14:paraId="64F0D677" w14:textId="77777777" w:rsidR="00086D2C" w:rsidRPr="00086D2C" w:rsidRDefault="00086D2C" w:rsidP="00086D2C">
      <w:pPr>
        <w:adjustRightInd/>
        <w:spacing w:line="240" w:lineRule="auto"/>
        <w:textAlignment w:val="auto"/>
        <w:rPr>
          <w:rFonts w:ascii="HG丸ｺﾞｼｯｸM-PRO" w:eastAsia="HG丸ｺﾞｼｯｸM-PRO" w:hAnsi="HG丸ｺﾞｼｯｸM-PRO"/>
          <w:i/>
          <w:color w:val="FF0000"/>
          <w:kern w:val="2"/>
          <w:szCs w:val="22"/>
        </w:rPr>
      </w:pPr>
      <w:r w:rsidRPr="00086D2C">
        <w:rPr>
          <w:rFonts w:ascii="HG丸ｺﾞｼｯｸM-PRO" w:eastAsia="HG丸ｺﾞｼｯｸM-PRO" w:hAnsi="HG丸ｺﾞｼｯｸM-PRO" w:hint="eastAsia"/>
          <w:i/>
          <w:color w:val="FF0000"/>
          <w:kern w:val="2"/>
          <w:szCs w:val="22"/>
        </w:rPr>
        <w:t>・担当者（所属・職名を含む）</w:t>
      </w:r>
      <w:r w:rsidRPr="00086D2C">
        <w:rPr>
          <w:rFonts w:ascii="HG丸ｺﾞｼｯｸM-PRO" w:eastAsia="HG丸ｺﾞｼｯｸM-PRO" w:hAnsi="HG丸ｺﾞｼｯｸM-PRO" w:hint="eastAsia"/>
          <w:i/>
          <w:color w:val="FF0000"/>
          <w:kern w:val="2"/>
          <w:szCs w:val="22"/>
        </w:rPr>
        <w:tab/>
      </w:r>
    </w:p>
    <w:p w14:paraId="06607F6E" w14:textId="77777777" w:rsidR="00086D2C" w:rsidRPr="00086D2C" w:rsidRDefault="00086D2C" w:rsidP="00086D2C">
      <w:pPr>
        <w:adjustRightInd/>
        <w:spacing w:line="240" w:lineRule="auto"/>
        <w:textAlignment w:val="auto"/>
        <w:rPr>
          <w:rFonts w:ascii="HG丸ｺﾞｼｯｸM-PRO" w:eastAsia="HG丸ｺﾞｼｯｸM-PRO" w:hAnsi="HG丸ｺﾞｼｯｸM-PRO"/>
          <w:i/>
          <w:color w:val="FF0000"/>
          <w:kern w:val="2"/>
          <w:szCs w:val="22"/>
        </w:rPr>
      </w:pPr>
      <w:r w:rsidRPr="00086D2C">
        <w:rPr>
          <w:rFonts w:ascii="HG丸ｺﾞｼｯｸM-PRO" w:eastAsia="HG丸ｺﾞｼｯｸM-PRO" w:hAnsi="HG丸ｺﾞｼｯｸM-PRO" w:hint="eastAsia"/>
          <w:i/>
          <w:color w:val="FF0000"/>
          <w:kern w:val="2"/>
          <w:szCs w:val="22"/>
        </w:rPr>
        <w:t xml:space="preserve">・当該施設の役割　</w:t>
      </w:r>
    </w:p>
    <w:p w14:paraId="3F055D87" w14:textId="77777777" w:rsidR="00086D2C" w:rsidRPr="00086D2C" w:rsidRDefault="00086D2C" w:rsidP="00086D2C">
      <w:pPr>
        <w:adjustRightInd/>
        <w:spacing w:line="240" w:lineRule="auto"/>
        <w:textAlignment w:val="auto"/>
        <w:rPr>
          <w:rFonts w:ascii="HG丸ｺﾞｼｯｸM-PRO" w:eastAsia="HG丸ｺﾞｼｯｸM-PRO" w:hAnsi="HG丸ｺﾞｼｯｸM-PRO"/>
          <w:i/>
          <w:color w:val="FF0000"/>
          <w:kern w:val="2"/>
          <w:szCs w:val="22"/>
        </w:rPr>
      </w:pPr>
      <w:r w:rsidRPr="00086D2C">
        <w:rPr>
          <w:rFonts w:ascii="HG丸ｺﾞｼｯｸM-PRO" w:eastAsia="HG丸ｺﾞｼｯｸM-PRO" w:hAnsi="HG丸ｺﾞｼｯｸM-PRO" w:hint="eastAsia"/>
          <w:i/>
          <w:color w:val="FF0000"/>
          <w:kern w:val="2"/>
          <w:szCs w:val="22"/>
        </w:rPr>
        <w:t>※共同研究機関と試料・情報の提供を行うときは、提供先ないし提供元となる共同研究機関の研究機関の所在地および研究機関の長の氏名も記載すること。</w:t>
      </w:r>
    </w:p>
    <w:p w14:paraId="4BE1D138" w14:textId="15D744B6" w:rsidR="00086D2C" w:rsidRPr="00086D2C" w:rsidRDefault="00086D2C" w:rsidP="00086D2C">
      <w:pPr>
        <w:adjustRightInd/>
        <w:spacing w:line="240" w:lineRule="auto"/>
        <w:textAlignment w:val="auto"/>
        <w:rPr>
          <w:rFonts w:ascii="HG丸ｺﾞｼｯｸM-PRO" w:eastAsia="HG丸ｺﾞｼｯｸM-PRO" w:hAnsi="HG丸ｺﾞｼｯｸM-PRO"/>
          <w:i/>
          <w:color w:val="FF0000"/>
          <w:kern w:val="2"/>
          <w:szCs w:val="22"/>
        </w:rPr>
      </w:pPr>
      <w:r w:rsidRPr="00086D2C">
        <w:rPr>
          <w:rFonts w:ascii="HG丸ｺﾞｼｯｸM-PRO" w:eastAsia="HG丸ｺﾞｼｯｸM-PRO" w:hAnsi="HG丸ｺﾞｼｯｸM-PRO" w:hint="eastAsia"/>
          <w:i/>
          <w:color w:val="FF0000"/>
          <w:kern w:val="2"/>
          <w:szCs w:val="22"/>
        </w:rPr>
        <w:t>※共同研究機関以外の既存試料・情報の提供のみを行う者から既存試料・情報の提供を受ける場合についても、その者が所属する機関の名称及びその者の氏名について明確に記載すること（指針第</w:t>
      </w:r>
      <w:r w:rsidR="00BB1A2B">
        <w:rPr>
          <w:rFonts w:ascii="HG丸ｺﾞｼｯｸM-PRO" w:eastAsia="HG丸ｺﾞｼｯｸM-PRO" w:hAnsi="HG丸ｺﾞｼｯｸM-PRO" w:hint="eastAsia"/>
          <w:i/>
          <w:color w:val="FF0000"/>
          <w:kern w:val="2"/>
          <w:szCs w:val="22"/>
        </w:rPr>
        <w:t>7</w:t>
      </w:r>
      <w:r w:rsidRPr="00086D2C">
        <w:rPr>
          <w:rFonts w:ascii="HG丸ｺﾞｼｯｸM-PRO" w:eastAsia="HG丸ｺﾞｼｯｸM-PRO" w:hAnsi="HG丸ｺﾞｼｯｸM-PRO" w:hint="eastAsia"/>
          <w:i/>
          <w:color w:val="FF0000"/>
          <w:kern w:val="2"/>
          <w:szCs w:val="22"/>
        </w:rPr>
        <w:t>ガイダンス２参照）。</w:t>
      </w:r>
    </w:p>
    <w:p w14:paraId="31242EA1" w14:textId="77777777" w:rsidR="00086D2C" w:rsidRPr="00086D2C" w:rsidRDefault="00086D2C" w:rsidP="00086D2C">
      <w:pPr>
        <w:spacing w:line="240" w:lineRule="auto"/>
        <w:ind w:leftChars="202" w:left="424"/>
        <w:rPr>
          <w:rFonts w:ascii="HG丸ｺﾞｼｯｸM-PRO" w:eastAsia="HG丸ｺﾞｼｯｸM-PRO" w:hAnsi="HG丸ｺﾞｼｯｸM-PRO"/>
          <w:sz w:val="24"/>
          <w:szCs w:val="24"/>
        </w:rPr>
      </w:pPr>
    </w:p>
    <w:p w14:paraId="541DB5CC" w14:textId="77777777" w:rsidR="00086D2C" w:rsidRPr="00086D2C" w:rsidRDefault="00086D2C" w:rsidP="00086D2C">
      <w:pPr>
        <w:spacing w:line="240" w:lineRule="auto"/>
        <w:rPr>
          <w:rFonts w:ascii="HG丸ｺﾞｼｯｸM-PRO" w:eastAsia="HG丸ｺﾞｼｯｸM-PRO" w:hAnsi="HG丸ｺﾞｼｯｸM-PRO"/>
          <w:sz w:val="24"/>
          <w:szCs w:val="24"/>
        </w:rPr>
      </w:pPr>
      <w:r w:rsidRPr="00086D2C">
        <w:rPr>
          <w:rFonts w:ascii="HG丸ｺﾞｼｯｸM-PRO" w:eastAsia="HG丸ｺﾞｼｯｸM-PRO" w:hAnsi="HG丸ｺﾞｼｯｸM-PRO" w:hint="eastAsia"/>
          <w:sz w:val="24"/>
          <w:szCs w:val="24"/>
        </w:rPr>
        <w:t>2.</w:t>
      </w:r>
      <w:r w:rsidRPr="00086D2C">
        <w:rPr>
          <w:rFonts w:ascii="HG丸ｺﾞｼｯｸM-PRO" w:eastAsia="HG丸ｺﾞｼｯｸM-PRO" w:hAnsi="HG丸ｺﾞｼｯｸM-PRO"/>
          <w:sz w:val="24"/>
          <w:szCs w:val="24"/>
        </w:rPr>
        <w:t xml:space="preserve"> </w:t>
      </w:r>
      <w:r w:rsidRPr="00086D2C">
        <w:rPr>
          <w:rFonts w:ascii="HG丸ｺﾞｼｯｸM-PRO" w:eastAsia="HG丸ｺﾞｼｯｸM-PRO" w:hAnsi="HG丸ｺﾞｼｯｸM-PRO" w:hint="eastAsia"/>
          <w:sz w:val="24"/>
          <w:szCs w:val="24"/>
        </w:rPr>
        <w:t>研究期間</w:t>
      </w:r>
    </w:p>
    <w:p w14:paraId="12D42EC0" w14:textId="77777777" w:rsidR="00086D2C" w:rsidRPr="00086D2C" w:rsidRDefault="00086D2C" w:rsidP="00086D2C">
      <w:pPr>
        <w:spacing w:line="240" w:lineRule="auto"/>
        <w:ind w:firstLineChars="300" w:firstLine="720"/>
        <w:rPr>
          <w:rFonts w:ascii="HG丸ｺﾞｼｯｸM-PRO" w:eastAsia="HG丸ｺﾞｼｯｸM-PRO" w:hAnsi="HG丸ｺﾞｼｯｸM-PRO"/>
          <w:color w:val="0000FF"/>
          <w:sz w:val="24"/>
          <w:szCs w:val="24"/>
        </w:rPr>
      </w:pPr>
      <w:r w:rsidRPr="00086D2C">
        <w:rPr>
          <w:rFonts w:ascii="HG丸ｺﾞｼｯｸM-PRO" w:eastAsia="HG丸ｺﾞｼｯｸM-PRO" w:hAnsi="HG丸ｺﾞｼｯｸM-PRO" w:hint="eastAsia"/>
          <w:color w:val="0000FF"/>
          <w:sz w:val="24"/>
          <w:szCs w:val="24"/>
        </w:rPr>
        <w:t>倫理審査委員会承認日〜20</w:t>
      </w:r>
      <w:r w:rsidRPr="00086D2C">
        <w:rPr>
          <w:rFonts w:ascii="HG丸ｺﾞｼｯｸM-PRO" w:eastAsia="HG丸ｺﾞｼｯｸM-PRO" w:hAnsi="HG丸ｺﾞｼｯｸM-PRO"/>
          <w:color w:val="0000FF"/>
          <w:sz w:val="24"/>
          <w:szCs w:val="24"/>
        </w:rPr>
        <w:t>xx</w:t>
      </w:r>
      <w:r w:rsidRPr="00086D2C">
        <w:rPr>
          <w:rFonts w:ascii="HG丸ｺﾞｼｯｸM-PRO" w:eastAsia="HG丸ｺﾞｼｯｸM-PRO" w:hAnsi="HG丸ｺﾞｼｯｸM-PRO" w:hint="eastAsia"/>
          <w:color w:val="0000FF"/>
          <w:sz w:val="24"/>
          <w:szCs w:val="24"/>
        </w:rPr>
        <w:t>年</w:t>
      </w:r>
      <w:r w:rsidRPr="00086D2C">
        <w:rPr>
          <w:rFonts w:ascii="HG丸ｺﾞｼｯｸM-PRO" w:eastAsia="HG丸ｺﾞｼｯｸM-PRO" w:hAnsi="HG丸ｺﾞｼｯｸM-PRO"/>
          <w:color w:val="0000FF"/>
          <w:sz w:val="24"/>
          <w:szCs w:val="24"/>
        </w:rPr>
        <w:t>xx</w:t>
      </w:r>
      <w:r w:rsidRPr="00086D2C">
        <w:rPr>
          <w:rFonts w:ascii="HG丸ｺﾞｼｯｸM-PRO" w:eastAsia="HG丸ｺﾞｼｯｸM-PRO" w:hAnsi="HG丸ｺﾞｼｯｸM-PRO" w:hint="eastAsia"/>
          <w:color w:val="0000FF"/>
          <w:sz w:val="24"/>
          <w:szCs w:val="24"/>
        </w:rPr>
        <w:t>月</w:t>
      </w:r>
      <w:r w:rsidRPr="00086D2C">
        <w:rPr>
          <w:rFonts w:ascii="HG丸ｺﾞｼｯｸM-PRO" w:eastAsia="HG丸ｺﾞｼｯｸM-PRO" w:hAnsi="HG丸ｺﾞｼｯｸM-PRO"/>
          <w:color w:val="0000FF"/>
          <w:sz w:val="24"/>
          <w:szCs w:val="24"/>
        </w:rPr>
        <w:t>xx</w:t>
      </w:r>
      <w:r w:rsidRPr="00086D2C">
        <w:rPr>
          <w:rFonts w:ascii="HG丸ｺﾞｼｯｸM-PRO" w:eastAsia="HG丸ｺﾞｼｯｸM-PRO" w:hAnsi="HG丸ｺﾞｼｯｸM-PRO" w:hint="eastAsia"/>
          <w:color w:val="0000FF"/>
          <w:sz w:val="24"/>
          <w:szCs w:val="24"/>
        </w:rPr>
        <w:t>日</w:t>
      </w:r>
    </w:p>
    <w:p w14:paraId="62822C0A" w14:textId="71279C75" w:rsidR="00086D2C" w:rsidRPr="00086D2C" w:rsidRDefault="00086D2C" w:rsidP="00086D2C">
      <w:pPr>
        <w:spacing w:line="240" w:lineRule="auto"/>
        <w:ind w:leftChars="202" w:left="424"/>
        <w:rPr>
          <w:rFonts w:ascii="HG丸ｺﾞｼｯｸM-PRO" w:eastAsia="HG丸ｺﾞｼｯｸM-PRO" w:hAnsi="HG丸ｺﾞｼｯｸM-PRO"/>
          <w:i/>
          <w:color w:val="FF0000"/>
          <w:sz w:val="24"/>
          <w:szCs w:val="24"/>
        </w:rPr>
      </w:pPr>
      <w:r w:rsidRPr="00086D2C">
        <w:rPr>
          <w:rFonts w:ascii="HG丸ｺﾞｼｯｸM-PRO" w:eastAsia="HG丸ｺﾞｼｯｸM-PRO" w:hAnsi="HG丸ｺﾞｼｯｸM-PRO" w:hint="eastAsia"/>
          <w:color w:val="FF0000"/>
          <w:sz w:val="24"/>
          <w:szCs w:val="24"/>
        </w:rPr>
        <w:t xml:space="preserve">　</w:t>
      </w:r>
      <w:r w:rsidR="00F439C8">
        <w:rPr>
          <w:rFonts w:ascii="HG丸ｺﾞｼｯｸM-PRO" w:eastAsia="HG丸ｺﾞｼｯｸM-PRO" w:hAnsi="HG丸ｺﾞｼｯｸM-PRO" w:hint="eastAsia"/>
          <w:i/>
          <w:color w:val="FF0000"/>
          <w:sz w:val="24"/>
          <w:szCs w:val="24"/>
        </w:rPr>
        <w:t>多機関</w:t>
      </w:r>
      <w:r w:rsidRPr="00086D2C">
        <w:rPr>
          <w:rFonts w:ascii="HG丸ｺﾞｼｯｸM-PRO" w:eastAsia="HG丸ｺﾞｼｯｸM-PRO" w:hAnsi="HG丸ｺﾞｼｯｸM-PRO" w:hint="eastAsia"/>
          <w:i/>
          <w:color w:val="FF0000"/>
          <w:sz w:val="24"/>
          <w:szCs w:val="24"/>
        </w:rPr>
        <w:t>共同研究の場合、本学のみではなく、研究全体の期間</w:t>
      </w:r>
      <w:r w:rsidR="008B1C1D">
        <w:rPr>
          <w:rFonts w:ascii="HG丸ｺﾞｼｯｸM-PRO" w:eastAsia="HG丸ｺﾞｼｯｸM-PRO" w:hAnsi="HG丸ｺﾞｼｯｸM-PRO" w:hint="eastAsia"/>
          <w:i/>
          <w:color w:val="FF0000"/>
          <w:sz w:val="24"/>
          <w:szCs w:val="24"/>
        </w:rPr>
        <w:t>を</w:t>
      </w:r>
      <w:r w:rsidRPr="00086D2C">
        <w:rPr>
          <w:rFonts w:ascii="HG丸ｺﾞｼｯｸM-PRO" w:eastAsia="HG丸ｺﾞｼｯｸM-PRO" w:hAnsi="HG丸ｺﾞｼｯｸM-PRO" w:hint="eastAsia"/>
          <w:i/>
          <w:color w:val="FF0000"/>
          <w:sz w:val="24"/>
          <w:szCs w:val="24"/>
        </w:rPr>
        <w:t>記載する。</w:t>
      </w:r>
    </w:p>
    <w:p w14:paraId="36E0794A" w14:textId="77777777" w:rsidR="00445F08" w:rsidRPr="00D71561" w:rsidRDefault="00445F08" w:rsidP="00086D2C">
      <w:pPr>
        <w:spacing w:line="240" w:lineRule="auto"/>
        <w:rPr>
          <w:rFonts w:ascii="HG丸ｺﾞｼｯｸM-PRO" w:eastAsia="HG丸ｺﾞｼｯｸM-PRO" w:hAnsi="HG丸ｺﾞｼｯｸM-PRO"/>
          <w:sz w:val="24"/>
          <w:szCs w:val="24"/>
        </w:rPr>
      </w:pPr>
    </w:p>
    <w:p w14:paraId="5C99D6CF" w14:textId="77777777" w:rsidR="00DA2502" w:rsidRPr="00D71561" w:rsidRDefault="00C1027D" w:rsidP="00D71525">
      <w:pPr>
        <w:spacing w:line="240" w:lineRule="auto"/>
        <w:rPr>
          <w:rFonts w:ascii="HG丸ｺﾞｼｯｸM-PRO" w:eastAsia="HG丸ｺﾞｼｯｸM-PRO" w:hAnsi="HG丸ｺﾞｼｯｸM-PRO"/>
          <w:sz w:val="24"/>
          <w:szCs w:val="24"/>
        </w:rPr>
      </w:pPr>
      <w:r w:rsidRPr="00D71561">
        <w:rPr>
          <w:rFonts w:ascii="HG丸ｺﾞｼｯｸM-PRO" w:eastAsia="HG丸ｺﾞｼｯｸM-PRO" w:hAnsi="HG丸ｺﾞｼｯｸM-PRO"/>
          <w:sz w:val="24"/>
          <w:szCs w:val="24"/>
        </w:rPr>
        <w:lastRenderedPageBreak/>
        <w:t xml:space="preserve">3. </w:t>
      </w:r>
      <w:r w:rsidR="00087CF2" w:rsidRPr="00D71561">
        <w:rPr>
          <w:rFonts w:ascii="HG丸ｺﾞｼｯｸM-PRO" w:eastAsia="HG丸ｺﾞｼｯｸM-PRO" w:hAnsi="HG丸ｺﾞｼｯｸM-PRO" w:hint="eastAsia"/>
          <w:sz w:val="24"/>
          <w:szCs w:val="24"/>
        </w:rPr>
        <w:t>研究の目的及び意義</w:t>
      </w:r>
      <w:r w:rsidR="004A0837">
        <w:rPr>
          <w:rFonts w:ascii="HG丸ｺﾞｼｯｸM-PRO" w:eastAsia="HG丸ｺﾞｼｯｸM-PRO" w:hAnsi="HG丸ｺﾞｼｯｸM-PRO" w:hint="eastAsia"/>
          <w:sz w:val="24"/>
          <w:szCs w:val="24"/>
        </w:rPr>
        <w:t>（概要）</w:t>
      </w:r>
    </w:p>
    <w:p w14:paraId="14D2B59E" w14:textId="77777777" w:rsidR="00FB4551" w:rsidRPr="00452C17" w:rsidRDefault="00FB4551" w:rsidP="00D71525">
      <w:pPr>
        <w:spacing w:line="240" w:lineRule="auto"/>
        <w:ind w:leftChars="202" w:left="424" w:firstLineChars="100" w:firstLine="240"/>
        <w:rPr>
          <w:rFonts w:ascii="HG丸ｺﾞｼｯｸM-PRO" w:eastAsia="HG丸ｺﾞｼｯｸM-PRO" w:hAnsi="HG丸ｺﾞｼｯｸM-PRO"/>
          <w:i/>
          <w:color w:val="FF0000"/>
          <w:sz w:val="24"/>
          <w:szCs w:val="24"/>
        </w:rPr>
      </w:pPr>
      <w:r w:rsidRPr="00452C17">
        <w:rPr>
          <w:rFonts w:ascii="HG丸ｺﾞｼｯｸM-PRO" w:eastAsia="HG丸ｺﾞｼｯｸM-PRO" w:hAnsi="HG丸ｺﾞｼｯｸM-PRO" w:hint="eastAsia"/>
          <w:i/>
          <w:color w:val="FF0000"/>
          <w:sz w:val="24"/>
          <w:szCs w:val="24"/>
        </w:rPr>
        <w:t>研究実施の背景となる、対象疾患に対する知見などを、本研究実施の必要性と結びつけて記載する。</w:t>
      </w:r>
    </w:p>
    <w:p w14:paraId="728E2FE2" w14:textId="77777777" w:rsidR="00FB4551" w:rsidRPr="00452C17" w:rsidRDefault="00FB4551" w:rsidP="00D71525">
      <w:pPr>
        <w:spacing w:line="240" w:lineRule="auto"/>
        <w:ind w:leftChars="202" w:left="424" w:firstLineChars="100" w:firstLine="240"/>
        <w:rPr>
          <w:rFonts w:ascii="HG丸ｺﾞｼｯｸM-PRO" w:eastAsia="HG丸ｺﾞｼｯｸM-PRO" w:hAnsi="HG丸ｺﾞｼｯｸM-PRO"/>
          <w:i/>
          <w:color w:val="FF0000"/>
          <w:sz w:val="24"/>
          <w:szCs w:val="24"/>
        </w:rPr>
      </w:pPr>
      <w:r w:rsidRPr="00452C17">
        <w:rPr>
          <w:rFonts w:ascii="HG丸ｺﾞｼｯｸM-PRO" w:eastAsia="HG丸ｺﾞｼｯｸM-PRO" w:hAnsi="HG丸ｺﾞｼｯｸM-PRO" w:hint="eastAsia"/>
          <w:i/>
          <w:color w:val="FF0000"/>
          <w:sz w:val="24"/>
          <w:szCs w:val="24"/>
        </w:rPr>
        <w:t>研究の目的は、主要・副次・探索的目的に分けるなどして、具体的かつ端的に記載する。</w:t>
      </w:r>
    </w:p>
    <w:p w14:paraId="53CFE7DD" w14:textId="77777777" w:rsidR="005C4F52" w:rsidRPr="00452C17" w:rsidRDefault="00C97B3D" w:rsidP="005C4F52">
      <w:pPr>
        <w:spacing w:line="240" w:lineRule="auto"/>
        <w:ind w:leftChars="202" w:left="424" w:firstLineChars="100" w:firstLine="240"/>
        <w:rPr>
          <w:rFonts w:ascii="HG丸ｺﾞｼｯｸM-PRO" w:eastAsia="HG丸ｺﾞｼｯｸM-PRO" w:hAnsi="HG丸ｺﾞｼｯｸM-PRO"/>
          <w:i/>
          <w:color w:val="FF0000"/>
          <w:sz w:val="24"/>
          <w:szCs w:val="24"/>
        </w:rPr>
      </w:pPr>
      <w:r w:rsidRPr="00452C17">
        <w:rPr>
          <w:rFonts w:ascii="HG丸ｺﾞｼｯｸM-PRO" w:eastAsia="HG丸ｺﾞｼｯｸM-PRO" w:hAnsi="HG丸ｺﾞｼｯｸM-PRO" w:hint="eastAsia"/>
          <w:i/>
          <w:color w:val="FF0000"/>
          <w:sz w:val="24"/>
          <w:szCs w:val="24"/>
        </w:rPr>
        <w:t>よい例；</w:t>
      </w:r>
      <w:r w:rsidR="005C4F52" w:rsidRPr="00452C17">
        <w:rPr>
          <w:rFonts w:ascii="HG丸ｺﾞｼｯｸM-PRO" w:eastAsia="HG丸ｺﾞｼｯｸM-PRO" w:hAnsi="HG丸ｺﾞｼｯｸM-PRO" w:hint="eastAsia"/>
          <w:i/>
          <w:color w:val="FF0000"/>
          <w:sz w:val="24"/>
          <w:szCs w:val="24"/>
        </w:rPr>
        <w:t>糖尿病患者に対する、○○治療の、HbA1cへ与える影響を、治療前と比較検討する。</w:t>
      </w:r>
    </w:p>
    <w:p w14:paraId="69FEDF60" w14:textId="77777777" w:rsidR="005C4F52" w:rsidRPr="00452C17" w:rsidRDefault="005C4F52" w:rsidP="005C4F52">
      <w:pPr>
        <w:spacing w:line="240" w:lineRule="auto"/>
        <w:ind w:leftChars="202" w:left="424" w:firstLineChars="100" w:firstLine="240"/>
        <w:rPr>
          <w:rFonts w:ascii="HG丸ｺﾞｼｯｸM-PRO" w:eastAsia="HG丸ｺﾞｼｯｸM-PRO" w:hAnsi="HG丸ｺﾞｼｯｸM-PRO"/>
          <w:i/>
          <w:color w:val="FF0000"/>
          <w:sz w:val="24"/>
          <w:szCs w:val="24"/>
        </w:rPr>
      </w:pPr>
      <w:r w:rsidRPr="00452C17">
        <w:rPr>
          <w:rFonts w:ascii="HG丸ｺﾞｼｯｸM-PRO" w:eastAsia="HG丸ｺﾞｼｯｸM-PRO" w:hAnsi="HG丸ｺﾞｼｯｸM-PRO" w:hint="eastAsia"/>
          <w:i/>
          <w:color w:val="FF0000"/>
          <w:sz w:val="24"/>
          <w:szCs w:val="24"/>
        </w:rPr>
        <w:t>好ましくない例；糖尿病治療に対する、○○治療の効果を確認する。</w:t>
      </w:r>
    </w:p>
    <w:p w14:paraId="71CC5AC3" w14:textId="77777777" w:rsidR="005C4F52" w:rsidRPr="00C97B3D" w:rsidRDefault="005C4F52" w:rsidP="005C4F52">
      <w:pPr>
        <w:spacing w:line="240" w:lineRule="auto"/>
        <w:ind w:leftChars="202" w:left="424" w:firstLineChars="100" w:firstLine="240"/>
        <w:rPr>
          <w:rFonts w:ascii="HG丸ｺﾞｼｯｸM-PRO" w:eastAsia="HG丸ｺﾞｼｯｸM-PRO" w:hAnsi="HG丸ｺﾞｼｯｸM-PRO"/>
          <w:color w:val="FF0000"/>
          <w:sz w:val="24"/>
          <w:szCs w:val="24"/>
        </w:rPr>
      </w:pPr>
    </w:p>
    <w:p w14:paraId="47C2D277" w14:textId="77777777" w:rsidR="00FB4551" w:rsidRPr="00D71561" w:rsidRDefault="00FB4551" w:rsidP="005C4F52">
      <w:pPr>
        <w:spacing w:line="240" w:lineRule="auto"/>
        <w:ind w:leftChars="202" w:left="424" w:firstLineChars="100" w:firstLine="240"/>
        <w:rPr>
          <w:rFonts w:ascii="HG丸ｺﾞｼｯｸM-PRO" w:eastAsia="HG丸ｺﾞｼｯｸM-PRO" w:hAnsi="HG丸ｺﾞｼｯｸM-PRO"/>
          <w:color w:val="0070C0"/>
          <w:sz w:val="24"/>
          <w:szCs w:val="24"/>
        </w:rPr>
      </w:pPr>
    </w:p>
    <w:p w14:paraId="1811012A" w14:textId="77777777" w:rsidR="005846A5" w:rsidRPr="00D71561" w:rsidRDefault="00C1027D" w:rsidP="00D71525">
      <w:pPr>
        <w:spacing w:line="240" w:lineRule="auto"/>
        <w:rPr>
          <w:rFonts w:ascii="HG丸ｺﾞｼｯｸM-PRO" w:eastAsia="HG丸ｺﾞｼｯｸM-PRO" w:hAnsi="HG丸ｺﾞｼｯｸM-PRO"/>
          <w:sz w:val="24"/>
          <w:szCs w:val="24"/>
        </w:rPr>
      </w:pPr>
      <w:r w:rsidRPr="00D71561">
        <w:rPr>
          <w:rFonts w:ascii="HG丸ｺﾞｼｯｸM-PRO" w:eastAsia="HG丸ｺﾞｼｯｸM-PRO" w:hAnsi="HG丸ｺﾞｼｯｸM-PRO" w:hint="eastAsia"/>
          <w:sz w:val="24"/>
          <w:szCs w:val="24"/>
        </w:rPr>
        <w:t>4</w:t>
      </w:r>
      <w:r w:rsidRPr="00D71561">
        <w:rPr>
          <w:rFonts w:ascii="HG丸ｺﾞｼｯｸM-PRO" w:eastAsia="HG丸ｺﾞｼｯｸM-PRO" w:hAnsi="HG丸ｺﾞｼｯｸM-PRO"/>
          <w:sz w:val="24"/>
          <w:szCs w:val="24"/>
        </w:rPr>
        <w:t xml:space="preserve">. </w:t>
      </w:r>
      <w:r w:rsidR="005846A5" w:rsidRPr="00D71561">
        <w:rPr>
          <w:rFonts w:ascii="HG丸ｺﾞｼｯｸM-PRO" w:eastAsia="HG丸ｺﾞｼｯｸM-PRO" w:hAnsi="HG丸ｺﾞｼｯｸM-PRO" w:hint="eastAsia"/>
          <w:sz w:val="24"/>
          <w:szCs w:val="24"/>
        </w:rPr>
        <w:t>研究の科学的合理性の根拠</w:t>
      </w:r>
    </w:p>
    <w:p w14:paraId="5F666B3E" w14:textId="77777777" w:rsidR="005846A5" w:rsidRPr="00452C17" w:rsidRDefault="005846A5" w:rsidP="00D71525">
      <w:pPr>
        <w:spacing w:line="240" w:lineRule="auto"/>
        <w:ind w:leftChars="202" w:left="424" w:firstLineChars="100" w:firstLine="240"/>
        <w:rPr>
          <w:rFonts w:ascii="HG丸ｺﾞｼｯｸM-PRO" w:eastAsia="HG丸ｺﾞｼｯｸM-PRO" w:hAnsi="HG丸ｺﾞｼｯｸM-PRO"/>
          <w:i/>
          <w:color w:val="FF0000"/>
          <w:sz w:val="24"/>
          <w:szCs w:val="24"/>
        </w:rPr>
      </w:pPr>
      <w:r w:rsidRPr="00452C17">
        <w:rPr>
          <w:rFonts w:ascii="HG丸ｺﾞｼｯｸM-PRO" w:eastAsia="HG丸ｺﾞｼｯｸM-PRO" w:hAnsi="HG丸ｺﾞｼｯｸM-PRO" w:hint="eastAsia"/>
          <w:i/>
          <w:color w:val="FF0000"/>
          <w:sz w:val="24"/>
          <w:szCs w:val="24"/>
        </w:rPr>
        <w:t>研究の科学的合理性とは、「その分野において一般的に受け入れられた科学的原則に従い、科学的文献その他科学に関連する情報及び十分な実験に基づくこと」を</w:t>
      </w:r>
      <w:r w:rsidR="006D1CE4" w:rsidRPr="00452C17">
        <w:rPr>
          <w:rFonts w:ascii="HG丸ｺﾞｼｯｸM-PRO" w:eastAsia="HG丸ｺﾞｼｯｸM-PRO" w:hAnsi="HG丸ｺﾞｼｯｸM-PRO" w:hint="eastAsia"/>
          <w:i/>
          <w:color w:val="FF0000"/>
          <w:sz w:val="24"/>
          <w:szCs w:val="24"/>
        </w:rPr>
        <w:t>言う</w:t>
      </w:r>
      <w:r w:rsidRPr="00452C17">
        <w:rPr>
          <w:rFonts w:ascii="HG丸ｺﾞｼｯｸM-PRO" w:eastAsia="HG丸ｺﾞｼｯｸM-PRO" w:hAnsi="HG丸ｺﾞｼｯｸM-PRO" w:hint="eastAsia"/>
          <w:i/>
          <w:color w:val="FF0000"/>
          <w:sz w:val="24"/>
          <w:szCs w:val="24"/>
        </w:rPr>
        <w:t>。</w:t>
      </w:r>
    </w:p>
    <w:p w14:paraId="772D1232" w14:textId="77777777" w:rsidR="005846A5" w:rsidRPr="00452C17" w:rsidRDefault="005846A5" w:rsidP="00D71525">
      <w:pPr>
        <w:spacing w:line="240" w:lineRule="auto"/>
        <w:ind w:leftChars="202" w:left="424" w:firstLineChars="100" w:firstLine="240"/>
        <w:rPr>
          <w:rFonts w:ascii="HG丸ｺﾞｼｯｸM-PRO" w:eastAsia="HG丸ｺﾞｼｯｸM-PRO" w:hAnsi="HG丸ｺﾞｼｯｸM-PRO"/>
          <w:i/>
          <w:color w:val="FF0000"/>
          <w:sz w:val="24"/>
          <w:szCs w:val="24"/>
        </w:rPr>
      </w:pPr>
      <w:r w:rsidRPr="00452C17">
        <w:rPr>
          <w:rFonts w:ascii="HG丸ｺﾞｼｯｸM-PRO" w:eastAsia="HG丸ｺﾞｼｯｸM-PRO" w:hAnsi="HG丸ｺﾞｼｯｸM-PRO" w:hint="eastAsia"/>
          <w:i/>
          <w:color w:val="FF0000"/>
          <w:sz w:val="24"/>
          <w:szCs w:val="24"/>
        </w:rPr>
        <w:t>例えば、介入を伴う場合はそれ以外に研究における仮説の証明（POC</w:t>
      </w:r>
      <w:r w:rsidRPr="00452C17">
        <w:rPr>
          <w:rFonts w:ascii="HG丸ｺﾞｼｯｸM-PRO" w:eastAsia="HG丸ｺﾞｼｯｸM-PRO" w:hAnsi="HG丸ｺﾞｼｯｸM-PRO"/>
          <w:i/>
          <w:color w:val="FF0000"/>
          <w:sz w:val="24"/>
          <w:szCs w:val="24"/>
        </w:rPr>
        <w:t>）ができないこと、症例数が必要以上に多すぎない（余分な侵襲を与える集団人数が増えない）ことを生物統計学的に事前に検証して設定したこと、基礎実験や非臨床試験で得られた結果を臨床にトランスレーションする手続きに問題がないか、</w:t>
      </w:r>
      <w:r w:rsidRPr="00452C17">
        <w:rPr>
          <w:rFonts w:ascii="HG丸ｺﾞｼｯｸM-PRO" w:eastAsia="HG丸ｺﾞｼｯｸM-PRO" w:hAnsi="HG丸ｺﾞｼｯｸM-PRO" w:hint="eastAsia"/>
          <w:i/>
          <w:color w:val="FF0000"/>
          <w:sz w:val="24"/>
          <w:szCs w:val="24"/>
        </w:rPr>
        <w:t>統計解析の方法、評価の項目及び方法</w:t>
      </w:r>
      <w:r w:rsidRPr="00452C17">
        <w:rPr>
          <w:rFonts w:ascii="HG丸ｺﾞｼｯｸM-PRO" w:eastAsia="HG丸ｺﾞｼｯｸM-PRO" w:hAnsi="HG丸ｺﾞｼｯｸM-PRO"/>
          <w:i/>
          <w:color w:val="FF0000"/>
          <w:sz w:val="24"/>
          <w:szCs w:val="24"/>
        </w:rPr>
        <w:t>などの自己点検の経緯</w:t>
      </w:r>
      <w:r w:rsidRPr="00452C17">
        <w:rPr>
          <w:rFonts w:ascii="HG丸ｺﾞｼｯｸM-PRO" w:eastAsia="HG丸ｺﾞｼｯｸM-PRO" w:hAnsi="HG丸ｺﾞｼｯｸM-PRO" w:hint="eastAsia"/>
          <w:i/>
          <w:color w:val="FF0000"/>
          <w:sz w:val="24"/>
          <w:szCs w:val="24"/>
        </w:rPr>
        <w:t>などを記載</w:t>
      </w:r>
      <w:r w:rsidR="006D1CE4" w:rsidRPr="00452C17">
        <w:rPr>
          <w:rFonts w:ascii="HG丸ｺﾞｼｯｸM-PRO" w:eastAsia="HG丸ｺﾞｼｯｸM-PRO" w:hAnsi="HG丸ｺﾞｼｯｸM-PRO" w:hint="eastAsia"/>
          <w:i/>
          <w:color w:val="FF0000"/>
          <w:sz w:val="24"/>
          <w:szCs w:val="24"/>
        </w:rPr>
        <w:t>する。</w:t>
      </w:r>
    </w:p>
    <w:p w14:paraId="171FFEDA" w14:textId="77777777" w:rsidR="005846A5" w:rsidRPr="00D71561" w:rsidRDefault="005846A5" w:rsidP="00D71525">
      <w:pPr>
        <w:spacing w:line="240" w:lineRule="auto"/>
        <w:ind w:leftChars="202" w:left="424" w:firstLineChars="100" w:firstLine="240"/>
        <w:rPr>
          <w:rFonts w:ascii="HG丸ｺﾞｼｯｸM-PRO" w:eastAsia="HG丸ｺﾞｼｯｸM-PRO" w:hAnsi="HG丸ｺﾞｼｯｸM-PRO"/>
          <w:color w:val="0070C0"/>
          <w:sz w:val="24"/>
          <w:szCs w:val="24"/>
        </w:rPr>
      </w:pPr>
    </w:p>
    <w:p w14:paraId="4180C03F" w14:textId="77777777" w:rsidR="00086D2C" w:rsidRPr="00086D2C" w:rsidRDefault="00086D2C" w:rsidP="00086D2C">
      <w:pPr>
        <w:spacing w:line="240" w:lineRule="auto"/>
        <w:rPr>
          <w:rFonts w:ascii="HG丸ｺﾞｼｯｸM-PRO" w:eastAsia="HG丸ｺﾞｼｯｸM-PRO" w:hAnsi="HG丸ｺﾞｼｯｸM-PRO"/>
          <w:sz w:val="24"/>
          <w:szCs w:val="24"/>
        </w:rPr>
      </w:pPr>
      <w:r w:rsidRPr="00086D2C">
        <w:rPr>
          <w:rFonts w:ascii="HG丸ｺﾞｼｯｸM-PRO" w:eastAsia="HG丸ｺﾞｼｯｸM-PRO" w:hAnsi="HG丸ｺﾞｼｯｸM-PRO" w:hint="eastAsia"/>
          <w:sz w:val="24"/>
          <w:szCs w:val="24"/>
        </w:rPr>
        <w:t>5.</w:t>
      </w:r>
      <w:r w:rsidRPr="00086D2C">
        <w:rPr>
          <w:rFonts w:ascii="HG丸ｺﾞｼｯｸM-PRO" w:eastAsia="HG丸ｺﾞｼｯｸM-PRO" w:hAnsi="HG丸ｺﾞｼｯｸM-PRO"/>
          <w:sz w:val="24"/>
          <w:szCs w:val="24"/>
        </w:rPr>
        <w:t xml:space="preserve"> </w:t>
      </w:r>
      <w:r w:rsidRPr="00086D2C">
        <w:rPr>
          <w:rFonts w:ascii="HG丸ｺﾞｼｯｸM-PRO" w:eastAsia="HG丸ｺﾞｼｯｸM-PRO" w:hAnsi="HG丸ｺﾞｼｯｸM-PRO" w:hint="eastAsia"/>
          <w:sz w:val="24"/>
          <w:szCs w:val="24"/>
        </w:rPr>
        <w:t>研究の方法</w:t>
      </w:r>
      <w:r w:rsidRPr="00086D2C">
        <w:rPr>
          <w:rFonts w:ascii="HG丸ｺﾞｼｯｸM-PRO" w:eastAsia="HG丸ｺﾞｼｯｸM-PRO" w:hAnsi="HG丸ｺﾞｼｯｸM-PRO" w:hint="eastAsia"/>
          <w:i/>
          <w:color w:val="FF0000"/>
          <w:sz w:val="24"/>
          <w:szCs w:val="24"/>
        </w:rPr>
        <w:t>（※必要事項が網羅されていれば、項目立ては独自でよい）</w:t>
      </w:r>
    </w:p>
    <w:p w14:paraId="035BFC91" w14:textId="77777777" w:rsidR="00086D2C" w:rsidRPr="00086D2C" w:rsidRDefault="00086D2C" w:rsidP="00086D2C">
      <w:pPr>
        <w:spacing w:line="240" w:lineRule="auto"/>
        <w:ind w:firstLineChars="100" w:firstLine="240"/>
        <w:rPr>
          <w:rFonts w:ascii="HG丸ｺﾞｼｯｸM-PRO" w:eastAsia="HG丸ｺﾞｼｯｸM-PRO" w:hAnsi="HG丸ｺﾞｼｯｸM-PRO"/>
          <w:sz w:val="24"/>
          <w:szCs w:val="24"/>
        </w:rPr>
      </w:pPr>
      <w:r w:rsidRPr="00086D2C">
        <w:rPr>
          <w:rFonts w:ascii="HG丸ｺﾞｼｯｸM-PRO" w:eastAsia="HG丸ｺﾞｼｯｸM-PRO" w:hAnsi="HG丸ｺﾞｼｯｸM-PRO" w:hint="eastAsia"/>
          <w:sz w:val="24"/>
          <w:szCs w:val="24"/>
        </w:rPr>
        <w:t>5-1</w:t>
      </w:r>
      <w:r w:rsidRPr="00086D2C">
        <w:rPr>
          <w:rFonts w:ascii="HG丸ｺﾞｼｯｸM-PRO" w:eastAsia="HG丸ｺﾞｼｯｸM-PRO" w:hAnsi="HG丸ｺﾞｼｯｸM-PRO"/>
          <w:sz w:val="24"/>
          <w:szCs w:val="24"/>
        </w:rPr>
        <w:t xml:space="preserve">. </w:t>
      </w:r>
      <w:r w:rsidRPr="00086D2C">
        <w:rPr>
          <w:rFonts w:ascii="HG丸ｺﾞｼｯｸM-PRO" w:eastAsia="HG丸ｺﾞｼｯｸM-PRO" w:hAnsi="HG丸ｺﾞｼｯｸM-PRO" w:hint="eastAsia"/>
          <w:sz w:val="24"/>
          <w:szCs w:val="24"/>
        </w:rPr>
        <w:t>研究デザイン</w:t>
      </w:r>
    </w:p>
    <w:p w14:paraId="7AF50BAE" w14:textId="77777777" w:rsidR="00086D2C" w:rsidRPr="00086D2C" w:rsidRDefault="00086D2C" w:rsidP="004B0840">
      <w:pPr>
        <w:spacing w:line="240" w:lineRule="auto"/>
        <w:ind w:leftChars="338" w:left="847" w:hangingChars="57" w:hanging="137"/>
        <w:rPr>
          <w:rFonts w:ascii="HG丸ｺﾞｼｯｸM-PRO" w:eastAsia="HG丸ｺﾞｼｯｸM-PRO" w:hAnsi="HG丸ｺﾞｼｯｸM-PRO"/>
          <w:sz w:val="24"/>
          <w:szCs w:val="24"/>
        </w:rPr>
      </w:pPr>
      <w:r w:rsidRPr="00086D2C">
        <w:rPr>
          <w:rFonts w:ascii="HG丸ｺﾞｼｯｸM-PRO" w:eastAsia="HG丸ｺﾞｼｯｸM-PRO" w:hAnsi="HG丸ｺﾞｼｯｸM-PRO" w:hint="eastAsia"/>
          <w:sz w:val="24"/>
          <w:szCs w:val="24"/>
        </w:rPr>
        <w:t>（１）介入</w:t>
      </w:r>
    </w:p>
    <w:p w14:paraId="25CE1D94" w14:textId="77777777" w:rsidR="00086D2C" w:rsidRPr="00086D2C" w:rsidRDefault="00086D2C" w:rsidP="004B0840">
      <w:pPr>
        <w:spacing w:line="240" w:lineRule="auto"/>
        <w:ind w:firstLineChars="500" w:firstLine="1200"/>
        <w:rPr>
          <w:rFonts w:ascii="HG丸ｺﾞｼｯｸM-PRO" w:eastAsia="HG丸ｺﾞｼｯｸM-PRO" w:hAnsi="HG丸ｺﾞｼｯｸM-PRO"/>
          <w:color w:val="0000FF"/>
          <w:sz w:val="24"/>
          <w:szCs w:val="24"/>
        </w:rPr>
      </w:pPr>
      <w:r w:rsidRPr="00086D2C">
        <w:rPr>
          <w:rFonts w:ascii="HG丸ｺﾞｼｯｸM-PRO" w:eastAsia="HG丸ｺﾞｼｯｸM-PRO" w:hAnsi="HG丸ｺﾞｼｯｸM-PRO" w:hint="eastAsia"/>
          <w:color w:val="0000FF"/>
          <w:sz w:val="24"/>
          <w:szCs w:val="24"/>
        </w:rPr>
        <w:t>介入の有無：有</w:t>
      </w:r>
    </w:p>
    <w:p w14:paraId="6F518AE8" w14:textId="77777777" w:rsidR="00086D2C" w:rsidRPr="00086D2C" w:rsidRDefault="00086D2C" w:rsidP="004B0840">
      <w:pPr>
        <w:spacing w:line="240" w:lineRule="auto"/>
        <w:ind w:leftChars="338" w:left="710" w:firstLineChars="200" w:firstLine="480"/>
        <w:rPr>
          <w:rFonts w:ascii="HG丸ｺﾞｼｯｸM-PRO" w:eastAsia="HG丸ｺﾞｼｯｸM-PRO" w:hAnsi="HG丸ｺﾞｼｯｸM-PRO"/>
          <w:color w:val="0000FF"/>
          <w:sz w:val="24"/>
          <w:szCs w:val="24"/>
        </w:rPr>
      </w:pPr>
      <w:r w:rsidRPr="00086D2C">
        <w:rPr>
          <w:rFonts w:ascii="HG丸ｺﾞｼｯｸM-PRO" w:eastAsia="HG丸ｺﾞｼｯｸM-PRO" w:hAnsi="HG丸ｺﾞｼｯｸM-PRO" w:hint="eastAsia"/>
          <w:color w:val="0000FF"/>
          <w:sz w:val="24"/>
          <w:szCs w:val="24"/>
        </w:rPr>
        <w:t>介入の内容：◯◯の投与</w:t>
      </w:r>
    </w:p>
    <w:p w14:paraId="264AE5D0" w14:textId="77777777" w:rsidR="00086D2C" w:rsidRPr="00086D2C" w:rsidRDefault="00086D2C" w:rsidP="004B0840">
      <w:pPr>
        <w:spacing w:line="240" w:lineRule="auto"/>
        <w:ind w:leftChars="338" w:left="847" w:hangingChars="57" w:hanging="137"/>
        <w:rPr>
          <w:rFonts w:ascii="HG丸ｺﾞｼｯｸM-PRO" w:eastAsia="HG丸ｺﾞｼｯｸM-PRO" w:hAnsi="HG丸ｺﾞｼｯｸM-PRO"/>
          <w:sz w:val="24"/>
          <w:szCs w:val="24"/>
        </w:rPr>
      </w:pPr>
      <w:r w:rsidRPr="00086D2C">
        <w:rPr>
          <w:rFonts w:ascii="HG丸ｺﾞｼｯｸM-PRO" w:eastAsia="HG丸ｺﾞｼｯｸM-PRO" w:hAnsi="HG丸ｺﾞｼｯｸM-PRO" w:hint="eastAsia"/>
          <w:sz w:val="24"/>
          <w:szCs w:val="24"/>
        </w:rPr>
        <w:t>（２）侵襲性</w:t>
      </w:r>
    </w:p>
    <w:p w14:paraId="225F1609" w14:textId="77777777" w:rsidR="00086D2C" w:rsidRPr="00086D2C" w:rsidRDefault="00086D2C" w:rsidP="004B0840">
      <w:pPr>
        <w:spacing w:line="240" w:lineRule="auto"/>
        <w:ind w:leftChars="338" w:left="710" w:firstLineChars="300" w:firstLine="720"/>
        <w:rPr>
          <w:rFonts w:ascii="HG丸ｺﾞｼｯｸM-PRO" w:eastAsia="HG丸ｺﾞｼｯｸM-PRO" w:hAnsi="HG丸ｺﾞｼｯｸM-PRO"/>
          <w:i/>
          <w:color w:val="FF0000"/>
          <w:sz w:val="24"/>
          <w:szCs w:val="24"/>
        </w:rPr>
      </w:pPr>
      <w:r w:rsidRPr="00086D2C">
        <w:rPr>
          <w:rFonts w:ascii="HG丸ｺﾞｼｯｸM-PRO" w:eastAsia="HG丸ｺﾞｼｯｸM-PRO" w:hAnsi="HG丸ｺﾞｼｯｸM-PRO" w:hint="eastAsia"/>
          <w:i/>
          <w:color w:val="FF0000"/>
          <w:sz w:val="24"/>
          <w:szCs w:val="24"/>
        </w:rPr>
        <w:t>侵襲の有無について、有り、軽微な侵襲、無し　のいずれかを記載。</w:t>
      </w:r>
    </w:p>
    <w:p w14:paraId="34DD16F6" w14:textId="77777777" w:rsidR="00086D2C" w:rsidRPr="00086D2C" w:rsidRDefault="00086D2C" w:rsidP="004B0840">
      <w:pPr>
        <w:spacing w:line="240" w:lineRule="auto"/>
        <w:ind w:leftChars="338" w:left="710" w:firstLineChars="200" w:firstLine="480"/>
        <w:rPr>
          <w:rFonts w:ascii="HG丸ｺﾞｼｯｸM-PRO" w:eastAsia="HG丸ｺﾞｼｯｸM-PRO" w:hAnsi="HG丸ｺﾞｼｯｸM-PRO"/>
          <w:i/>
          <w:color w:val="FF0000"/>
          <w:sz w:val="24"/>
          <w:szCs w:val="24"/>
        </w:rPr>
      </w:pPr>
      <w:r w:rsidRPr="00086D2C">
        <w:rPr>
          <w:rFonts w:ascii="HG丸ｺﾞｼｯｸM-PRO" w:eastAsia="HG丸ｺﾞｼｯｸM-PRO" w:hAnsi="HG丸ｺﾞｼｯｸM-PRO" w:hint="eastAsia"/>
          <w:i/>
          <w:color w:val="FF0000"/>
          <w:sz w:val="24"/>
          <w:szCs w:val="24"/>
        </w:rPr>
        <w:t>また、侵襲の内容を記載。</w:t>
      </w:r>
    </w:p>
    <w:p w14:paraId="20C69DFB" w14:textId="77777777" w:rsidR="00086D2C" w:rsidRPr="00086D2C" w:rsidRDefault="00086D2C" w:rsidP="004B0840">
      <w:pPr>
        <w:spacing w:line="240" w:lineRule="auto"/>
        <w:ind w:leftChars="338" w:left="710" w:firstLineChars="200" w:firstLine="480"/>
        <w:rPr>
          <w:rFonts w:ascii="HG丸ｺﾞｼｯｸM-PRO" w:eastAsia="HG丸ｺﾞｼｯｸM-PRO" w:hAnsi="HG丸ｺﾞｼｯｸM-PRO"/>
          <w:color w:val="0000FF"/>
          <w:sz w:val="24"/>
          <w:szCs w:val="24"/>
        </w:rPr>
      </w:pPr>
      <w:r w:rsidRPr="00086D2C">
        <w:rPr>
          <w:rFonts w:ascii="HG丸ｺﾞｼｯｸM-PRO" w:eastAsia="HG丸ｺﾞｼｯｸM-PRO" w:hAnsi="HG丸ｺﾞｼｯｸM-PRO" w:hint="eastAsia"/>
          <w:color w:val="0000FF"/>
          <w:sz w:val="24"/>
          <w:szCs w:val="24"/>
        </w:rPr>
        <w:t>侵襲の有無：有</w:t>
      </w:r>
    </w:p>
    <w:p w14:paraId="7EA76C03" w14:textId="77777777" w:rsidR="00086D2C" w:rsidRPr="00086D2C" w:rsidRDefault="00086D2C" w:rsidP="004B0840">
      <w:pPr>
        <w:spacing w:line="240" w:lineRule="auto"/>
        <w:ind w:leftChars="338" w:left="710" w:firstLineChars="200" w:firstLine="480"/>
        <w:rPr>
          <w:rFonts w:ascii="HG丸ｺﾞｼｯｸM-PRO" w:eastAsia="HG丸ｺﾞｼｯｸM-PRO" w:hAnsi="HG丸ｺﾞｼｯｸM-PRO"/>
          <w:color w:val="0000FF"/>
          <w:sz w:val="24"/>
          <w:szCs w:val="24"/>
        </w:rPr>
      </w:pPr>
      <w:r w:rsidRPr="00086D2C">
        <w:rPr>
          <w:rFonts w:ascii="HG丸ｺﾞｼｯｸM-PRO" w:eastAsia="HG丸ｺﾞｼｯｸM-PRO" w:hAnsi="HG丸ｺﾞｼｯｸM-PRO" w:hint="eastAsia"/>
          <w:color w:val="0000FF"/>
          <w:sz w:val="24"/>
          <w:szCs w:val="24"/>
        </w:rPr>
        <w:t>侵襲の内容：◯◯もしくはXXの投与</w:t>
      </w:r>
    </w:p>
    <w:p w14:paraId="77E7BA61" w14:textId="77777777" w:rsidR="00086D2C" w:rsidRPr="00086D2C" w:rsidRDefault="00086D2C" w:rsidP="004B0840">
      <w:pPr>
        <w:spacing w:line="240" w:lineRule="auto"/>
        <w:ind w:leftChars="338" w:left="847" w:hangingChars="57" w:hanging="137"/>
        <w:rPr>
          <w:rFonts w:ascii="HG丸ｺﾞｼｯｸM-PRO" w:eastAsia="HG丸ｺﾞｼｯｸM-PRO" w:hAnsi="HG丸ｺﾞｼｯｸM-PRO"/>
          <w:sz w:val="24"/>
          <w:szCs w:val="24"/>
        </w:rPr>
      </w:pPr>
      <w:r w:rsidRPr="00086D2C">
        <w:rPr>
          <w:rFonts w:ascii="HG丸ｺﾞｼｯｸM-PRO" w:eastAsia="HG丸ｺﾞｼｯｸM-PRO" w:hAnsi="HG丸ｺﾞｼｯｸM-PRO" w:hint="eastAsia"/>
          <w:sz w:val="24"/>
          <w:szCs w:val="24"/>
        </w:rPr>
        <w:t>（３）薬機法における未承認・適応外の医薬品等の臨床研究に該当するか</w:t>
      </w:r>
    </w:p>
    <w:p w14:paraId="0FE60EDB" w14:textId="77777777" w:rsidR="00086D2C" w:rsidRPr="00086D2C" w:rsidRDefault="00086D2C" w:rsidP="004B0840">
      <w:pPr>
        <w:spacing w:line="240" w:lineRule="auto"/>
        <w:ind w:leftChars="338" w:left="847" w:hangingChars="57" w:hanging="137"/>
        <w:rPr>
          <w:rFonts w:ascii="HG丸ｺﾞｼｯｸM-PRO" w:eastAsia="HG丸ｺﾞｼｯｸM-PRO" w:hAnsi="HG丸ｺﾞｼｯｸM-PRO"/>
          <w:i/>
          <w:color w:val="FF0000"/>
          <w:sz w:val="24"/>
          <w:szCs w:val="24"/>
        </w:rPr>
      </w:pPr>
      <w:r w:rsidRPr="00086D2C">
        <w:rPr>
          <w:rFonts w:ascii="HG丸ｺﾞｼｯｸM-PRO" w:eastAsia="HG丸ｺﾞｼｯｸM-PRO" w:hAnsi="HG丸ｺﾞｼｯｸM-PRO" w:hint="eastAsia"/>
          <w:sz w:val="24"/>
          <w:szCs w:val="24"/>
        </w:rPr>
        <w:t xml:space="preserve">　</w:t>
      </w:r>
      <w:r w:rsidR="004B0840">
        <w:rPr>
          <w:rFonts w:ascii="HG丸ｺﾞｼｯｸM-PRO" w:eastAsia="HG丸ｺﾞｼｯｸM-PRO" w:hAnsi="HG丸ｺﾞｼｯｸM-PRO" w:hint="eastAsia"/>
          <w:sz w:val="24"/>
          <w:szCs w:val="24"/>
        </w:rPr>
        <w:t xml:space="preserve">　</w:t>
      </w:r>
      <w:r w:rsidRPr="00086D2C">
        <w:rPr>
          <w:rFonts w:ascii="HG丸ｺﾞｼｯｸM-PRO" w:eastAsia="HG丸ｺﾞｼｯｸM-PRO" w:hAnsi="HG丸ｺﾞｼｯｸM-PRO" w:hint="eastAsia"/>
          <w:sz w:val="24"/>
          <w:szCs w:val="24"/>
        </w:rPr>
        <w:t xml:space="preserve">　</w:t>
      </w:r>
      <w:r w:rsidRPr="00086D2C">
        <w:rPr>
          <w:rFonts w:ascii="HG丸ｺﾞｼｯｸM-PRO" w:eastAsia="HG丸ｺﾞｼｯｸM-PRO" w:hAnsi="HG丸ｺﾞｼｯｸM-PRO" w:hint="eastAsia"/>
          <w:i/>
          <w:color w:val="FF0000"/>
          <w:sz w:val="24"/>
          <w:szCs w:val="24"/>
        </w:rPr>
        <w:t>該当するか否かを記載</w:t>
      </w:r>
    </w:p>
    <w:p w14:paraId="07D4A587" w14:textId="77777777" w:rsidR="00086D2C" w:rsidRPr="00086D2C" w:rsidRDefault="00086D2C" w:rsidP="004B0840">
      <w:pPr>
        <w:spacing w:line="240" w:lineRule="auto"/>
        <w:ind w:leftChars="338" w:left="847" w:hangingChars="57" w:hanging="137"/>
        <w:rPr>
          <w:rFonts w:ascii="HG丸ｺﾞｼｯｸM-PRO" w:eastAsia="HG丸ｺﾞｼｯｸM-PRO" w:hAnsi="HG丸ｺﾞｼｯｸM-PRO"/>
          <w:sz w:val="24"/>
          <w:szCs w:val="24"/>
        </w:rPr>
      </w:pPr>
      <w:r w:rsidRPr="00086D2C">
        <w:rPr>
          <w:rFonts w:ascii="HG丸ｺﾞｼｯｸM-PRO" w:eastAsia="HG丸ｺﾞｼｯｸM-PRO" w:hAnsi="HG丸ｺﾞｼｯｸM-PRO" w:hint="eastAsia"/>
          <w:sz w:val="24"/>
          <w:szCs w:val="24"/>
        </w:rPr>
        <w:t>（４）製薬企業等から資金提供を受けて実施される当該製薬企業等の医薬品等の臨床研究に該当するか</w:t>
      </w:r>
    </w:p>
    <w:p w14:paraId="03DEE7D7" w14:textId="77777777" w:rsidR="00086D2C" w:rsidRPr="00086D2C" w:rsidRDefault="00086D2C" w:rsidP="004B0840">
      <w:pPr>
        <w:spacing w:line="240" w:lineRule="auto"/>
        <w:ind w:leftChars="338" w:left="847" w:hangingChars="57" w:hanging="137"/>
        <w:rPr>
          <w:rFonts w:ascii="HG丸ｺﾞｼｯｸM-PRO" w:eastAsia="HG丸ｺﾞｼｯｸM-PRO" w:hAnsi="HG丸ｺﾞｼｯｸM-PRO"/>
          <w:sz w:val="24"/>
          <w:szCs w:val="24"/>
        </w:rPr>
      </w:pPr>
      <w:r w:rsidRPr="00086D2C">
        <w:rPr>
          <w:rFonts w:ascii="HG丸ｺﾞｼｯｸM-PRO" w:eastAsia="HG丸ｺﾞｼｯｸM-PRO" w:hAnsi="HG丸ｺﾞｼｯｸM-PRO" w:hint="eastAsia"/>
          <w:sz w:val="24"/>
          <w:szCs w:val="24"/>
        </w:rPr>
        <w:t xml:space="preserve">　　　</w:t>
      </w:r>
      <w:r w:rsidRPr="00086D2C">
        <w:rPr>
          <w:rFonts w:ascii="HG丸ｺﾞｼｯｸM-PRO" w:eastAsia="HG丸ｺﾞｼｯｸM-PRO" w:hAnsi="HG丸ｺﾞｼｯｸM-PRO" w:hint="eastAsia"/>
          <w:i/>
          <w:color w:val="FF0000"/>
          <w:sz w:val="24"/>
          <w:szCs w:val="24"/>
        </w:rPr>
        <w:t>該当するか否かを記載</w:t>
      </w:r>
    </w:p>
    <w:p w14:paraId="1970D4A3" w14:textId="77777777" w:rsidR="00086D2C" w:rsidRPr="00086D2C" w:rsidRDefault="00086D2C" w:rsidP="004B0840">
      <w:pPr>
        <w:spacing w:line="240" w:lineRule="auto"/>
        <w:ind w:leftChars="338" w:left="847" w:hangingChars="57" w:hanging="137"/>
        <w:rPr>
          <w:rFonts w:ascii="HG丸ｺﾞｼｯｸM-PRO" w:eastAsia="HG丸ｺﾞｼｯｸM-PRO" w:hAnsi="HG丸ｺﾞｼｯｸM-PRO"/>
          <w:i/>
          <w:color w:val="FF0000"/>
          <w:sz w:val="24"/>
          <w:szCs w:val="24"/>
        </w:rPr>
      </w:pPr>
      <w:r w:rsidRPr="00086D2C">
        <w:rPr>
          <w:rFonts w:ascii="HG丸ｺﾞｼｯｸM-PRO" w:eastAsia="HG丸ｺﾞｼｯｸM-PRO" w:hAnsi="HG丸ｺﾞｼｯｸM-PRO" w:hint="eastAsia"/>
          <w:i/>
          <w:color w:val="FF0000"/>
          <w:sz w:val="24"/>
          <w:szCs w:val="24"/>
        </w:rPr>
        <w:t>＜※以下は該当する場合にのみ記載。詳しい内容は5-2.に記載する。＞</w:t>
      </w:r>
    </w:p>
    <w:p w14:paraId="189A272A" w14:textId="77777777" w:rsidR="00086D2C" w:rsidRPr="00086D2C" w:rsidRDefault="00086D2C" w:rsidP="004B0840">
      <w:pPr>
        <w:spacing w:line="240" w:lineRule="auto"/>
        <w:ind w:leftChars="338" w:left="847" w:hangingChars="57" w:hanging="137"/>
        <w:rPr>
          <w:rFonts w:ascii="HG丸ｺﾞｼｯｸM-PRO" w:eastAsia="HG丸ｺﾞｼｯｸM-PRO" w:hAnsi="HG丸ｺﾞｼｯｸM-PRO"/>
          <w:sz w:val="24"/>
          <w:szCs w:val="24"/>
        </w:rPr>
      </w:pPr>
      <w:r w:rsidRPr="00086D2C">
        <w:rPr>
          <w:rFonts w:ascii="HG丸ｺﾞｼｯｸM-PRO" w:eastAsia="HG丸ｺﾞｼｯｸM-PRO" w:hAnsi="HG丸ｺﾞｼｯｸM-PRO" w:hint="eastAsia"/>
          <w:sz w:val="24"/>
          <w:szCs w:val="24"/>
        </w:rPr>
        <w:t>（５）対照群</w:t>
      </w:r>
    </w:p>
    <w:p w14:paraId="6CDD47B4" w14:textId="77777777" w:rsidR="00086D2C" w:rsidRPr="00086D2C" w:rsidRDefault="00086D2C" w:rsidP="004B0840">
      <w:pPr>
        <w:spacing w:line="240" w:lineRule="auto"/>
        <w:ind w:leftChars="338" w:left="847" w:hangingChars="57" w:hanging="137"/>
        <w:rPr>
          <w:rFonts w:ascii="HG丸ｺﾞｼｯｸM-PRO" w:eastAsia="HG丸ｺﾞｼｯｸM-PRO" w:hAnsi="HG丸ｺﾞｼｯｸM-PRO"/>
          <w:i/>
          <w:color w:val="FF0000"/>
          <w:sz w:val="24"/>
          <w:szCs w:val="24"/>
        </w:rPr>
      </w:pPr>
      <w:r w:rsidRPr="00086D2C">
        <w:rPr>
          <w:rFonts w:ascii="HG丸ｺﾞｼｯｸM-PRO" w:eastAsia="HG丸ｺﾞｼｯｸM-PRO" w:hAnsi="HG丸ｺﾞｼｯｸM-PRO" w:hint="eastAsia"/>
          <w:sz w:val="24"/>
          <w:szCs w:val="24"/>
        </w:rPr>
        <w:t xml:space="preserve">　　</w:t>
      </w:r>
      <w:r w:rsidRPr="00086D2C">
        <w:rPr>
          <w:rFonts w:ascii="HG丸ｺﾞｼｯｸM-PRO" w:eastAsia="HG丸ｺﾞｼｯｸM-PRO" w:hAnsi="HG丸ｺﾞｼｯｸM-PRO" w:hint="eastAsia"/>
          <w:i/>
          <w:color w:val="FF0000"/>
          <w:sz w:val="24"/>
          <w:szCs w:val="24"/>
        </w:rPr>
        <w:t>対照群の有無、概要を記載</w:t>
      </w:r>
    </w:p>
    <w:p w14:paraId="0014AF3E" w14:textId="77777777" w:rsidR="00086D2C" w:rsidRPr="00086D2C" w:rsidRDefault="00086D2C" w:rsidP="004B0840">
      <w:pPr>
        <w:spacing w:line="240" w:lineRule="auto"/>
        <w:ind w:leftChars="338" w:left="847" w:hangingChars="57" w:hanging="137"/>
        <w:rPr>
          <w:rFonts w:ascii="HG丸ｺﾞｼｯｸM-PRO" w:eastAsia="HG丸ｺﾞｼｯｸM-PRO" w:hAnsi="HG丸ｺﾞｼｯｸM-PRO"/>
          <w:color w:val="0000FF"/>
          <w:sz w:val="24"/>
          <w:szCs w:val="24"/>
        </w:rPr>
      </w:pPr>
      <w:r w:rsidRPr="00086D2C">
        <w:rPr>
          <w:rFonts w:ascii="HG丸ｺﾞｼｯｸM-PRO" w:eastAsia="HG丸ｺﾞｼｯｸM-PRO" w:hAnsi="HG丸ｺﾞｼｯｸM-PRO" w:hint="eastAsia"/>
          <w:sz w:val="24"/>
          <w:szCs w:val="24"/>
        </w:rPr>
        <w:t xml:space="preserve">　　　</w:t>
      </w:r>
      <w:r w:rsidRPr="00086D2C">
        <w:rPr>
          <w:rFonts w:ascii="HG丸ｺﾞｼｯｸM-PRO" w:eastAsia="HG丸ｺﾞｼｯｸM-PRO" w:hAnsi="HG丸ｺﾞｼｯｸM-PRO" w:hint="eastAsia"/>
          <w:color w:val="0000FF"/>
          <w:sz w:val="24"/>
          <w:szCs w:val="24"/>
        </w:rPr>
        <w:t>プラセボ対照／○○（機器名）対照</w:t>
      </w:r>
    </w:p>
    <w:p w14:paraId="349391E6" w14:textId="77777777" w:rsidR="00086D2C" w:rsidRPr="00086D2C" w:rsidRDefault="00086D2C" w:rsidP="004B0840">
      <w:pPr>
        <w:spacing w:line="240" w:lineRule="auto"/>
        <w:ind w:leftChars="338" w:left="847" w:hangingChars="57" w:hanging="137"/>
        <w:rPr>
          <w:rFonts w:ascii="HG丸ｺﾞｼｯｸM-PRO" w:eastAsia="HG丸ｺﾞｼｯｸM-PRO" w:hAnsi="HG丸ｺﾞｼｯｸM-PRO"/>
          <w:sz w:val="24"/>
          <w:szCs w:val="24"/>
        </w:rPr>
      </w:pPr>
      <w:r w:rsidRPr="00086D2C">
        <w:rPr>
          <w:rFonts w:ascii="HG丸ｺﾞｼｯｸM-PRO" w:eastAsia="HG丸ｺﾞｼｯｸM-PRO" w:hAnsi="HG丸ｺﾞｼｯｸM-PRO" w:hint="eastAsia"/>
          <w:sz w:val="24"/>
          <w:szCs w:val="24"/>
        </w:rPr>
        <w:t>（６）無作為割付</w:t>
      </w:r>
    </w:p>
    <w:p w14:paraId="1C50FD20" w14:textId="77777777" w:rsidR="00086D2C" w:rsidRPr="00086D2C" w:rsidRDefault="00086D2C" w:rsidP="004B0840">
      <w:pPr>
        <w:spacing w:line="240" w:lineRule="auto"/>
        <w:ind w:leftChars="338" w:left="1087" w:hangingChars="157" w:hanging="377"/>
        <w:rPr>
          <w:rFonts w:ascii="HG丸ｺﾞｼｯｸM-PRO" w:eastAsia="HG丸ｺﾞｼｯｸM-PRO" w:hAnsi="HG丸ｺﾞｼｯｸM-PRO"/>
          <w:i/>
          <w:color w:val="FF0000"/>
          <w:sz w:val="24"/>
          <w:szCs w:val="24"/>
        </w:rPr>
      </w:pPr>
      <w:r w:rsidRPr="00086D2C">
        <w:rPr>
          <w:rFonts w:ascii="HG丸ｺﾞｼｯｸM-PRO" w:eastAsia="HG丸ｺﾞｼｯｸM-PRO" w:hAnsi="HG丸ｺﾞｼｯｸM-PRO" w:hint="eastAsia"/>
          <w:sz w:val="24"/>
          <w:szCs w:val="24"/>
        </w:rPr>
        <w:t xml:space="preserve">　　　</w:t>
      </w:r>
      <w:r w:rsidRPr="00086D2C">
        <w:rPr>
          <w:rFonts w:ascii="HG丸ｺﾞｼｯｸM-PRO" w:eastAsia="HG丸ｺﾞｼｯｸM-PRO" w:hAnsi="HG丸ｺﾞｼｯｸM-PRO" w:hint="eastAsia"/>
          <w:i/>
          <w:color w:val="FF0000"/>
          <w:sz w:val="24"/>
          <w:szCs w:val="24"/>
        </w:rPr>
        <w:t>無作為割付の有無、内容・方法を記載。割付方法の概略と、割付調整因子（層別ランダム化における層別因子等）について記載する。</w:t>
      </w:r>
    </w:p>
    <w:p w14:paraId="6A0B6A32" w14:textId="77777777" w:rsidR="00086D2C" w:rsidRPr="00086D2C" w:rsidRDefault="00086D2C" w:rsidP="004B0840">
      <w:pPr>
        <w:spacing w:line="240" w:lineRule="auto"/>
        <w:ind w:leftChars="338" w:left="847" w:hangingChars="57" w:hanging="137"/>
        <w:rPr>
          <w:rFonts w:ascii="HG丸ｺﾞｼｯｸM-PRO" w:eastAsia="HG丸ｺﾞｼｯｸM-PRO" w:hAnsi="HG丸ｺﾞｼｯｸM-PRO"/>
          <w:color w:val="FF0000"/>
          <w:sz w:val="24"/>
          <w:szCs w:val="24"/>
        </w:rPr>
      </w:pPr>
      <w:r w:rsidRPr="00086D2C">
        <w:rPr>
          <w:rFonts w:ascii="HG丸ｺﾞｼｯｸM-PRO" w:eastAsia="HG丸ｺﾞｼｯｸM-PRO" w:hAnsi="HG丸ｺﾞｼｯｸM-PRO" w:hint="eastAsia"/>
          <w:i/>
          <w:color w:val="FF0000"/>
          <w:sz w:val="24"/>
          <w:szCs w:val="24"/>
        </w:rPr>
        <w:t xml:space="preserve">　　実施体制に登録機関を記載する。</w:t>
      </w:r>
    </w:p>
    <w:p w14:paraId="52F5FB7F" w14:textId="77777777" w:rsidR="00086D2C" w:rsidRPr="00086D2C" w:rsidRDefault="00086D2C" w:rsidP="004B0840">
      <w:pPr>
        <w:spacing w:line="240" w:lineRule="auto"/>
        <w:ind w:leftChars="338" w:left="847" w:hangingChars="57" w:hanging="137"/>
        <w:rPr>
          <w:rFonts w:ascii="HG丸ｺﾞｼｯｸM-PRO" w:eastAsia="HG丸ｺﾞｼｯｸM-PRO" w:hAnsi="HG丸ｺﾞｼｯｸM-PRO"/>
          <w:sz w:val="24"/>
          <w:szCs w:val="24"/>
        </w:rPr>
      </w:pPr>
      <w:r w:rsidRPr="00086D2C">
        <w:rPr>
          <w:rFonts w:ascii="HG丸ｺﾞｼｯｸM-PRO" w:eastAsia="HG丸ｺﾞｼｯｸM-PRO" w:hAnsi="HG丸ｺﾞｼｯｸM-PRO" w:hint="eastAsia"/>
          <w:sz w:val="24"/>
          <w:szCs w:val="24"/>
        </w:rPr>
        <w:t>（７）盲検化</w:t>
      </w:r>
    </w:p>
    <w:p w14:paraId="41BE103A" w14:textId="77777777" w:rsidR="00086D2C" w:rsidRPr="00086D2C" w:rsidRDefault="00086D2C" w:rsidP="004B0840">
      <w:pPr>
        <w:spacing w:line="240" w:lineRule="auto"/>
        <w:ind w:leftChars="338" w:left="847" w:hangingChars="57" w:hanging="137"/>
        <w:rPr>
          <w:rFonts w:ascii="HG丸ｺﾞｼｯｸM-PRO" w:eastAsia="HG丸ｺﾞｼｯｸM-PRO" w:hAnsi="HG丸ｺﾞｼｯｸM-PRO"/>
          <w:i/>
          <w:color w:val="FF0000"/>
          <w:sz w:val="24"/>
          <w:szCs w:val="24"/>
        </w:rPr>
      </w:pPr>
      <w:r w:rsidRPr="00086D2C">
        <w:rPr>
          <w:rFonts w:ascii="HG丸ｺﾞｼｯｸM-PRO" w:eastAsia="HG丸ｺﾞｼｯｸM-PRO" w:hAnsi="HG丸ｺﾞｼｯｸM-PRO" w:hint="eastAsia"/>
          <w:sz w:val="24"/>
          <w:szCs w:val="24"/>
        </w:rPr>
        <w:lastRenderedPageBreak/>
        <w:t xml:space="preserve">　　　</w:t>
      </w:r>
      <w:r w:rsidRPr="00086D2C">
        <w:rPr>
          <w:rFonts w:ascii="HG丸ｺﾞｼｯｸM-PRO" w:eastAsia="HG丸ｺﾞｼｯｸM-PRO" w:hAnsi="HG丸ｺﾞｼｯｸM-PRO" w:hint="eastAsia"/>
          <w:i/>
          <w:color w:val="FF0000"/>
          <w:sz w:val="24"/>
          <w:szCs w:val="24"/>
        </w:rPr>
        <w:t>盲検化の有無、概要を記載</w:t>
      </w:r>
    </w:p>
    <w:p w14:paraId="338159C9" w14:textId="77777777" w:rsidR="00086D2C" w:rsidRPr="00086D2C" w:rsidRDefault="00086D2C" w:rsidP="004B0840">
      <w:pPr>
        <w:spacing w:line="240" w:lineRule="auto"/>
        <w:ind w:leftChars="338" w:left="847" w:hangingChars="57" w:hanging="137"/>
        <w:rPr>
          <w:rFonts w:ascii="HG丸ｺﾞｼｯｸM-PRO" w:eastAsia="HG丸ｺﾞｼｯｸM-PRO" w:hAnsi="HG丸ｺﾞｼｯｸM-PRO"/>
          <w:i/>
          <w:color w:val="0000FF"/>
          <w:sz w:val="24"/>
          <w:szCs w:val="24"/>
        </w:rPr>
      </w:pPr>
      <w:r w:rsidRPr="00086D2C">
        <w:rPr>
          <w:rFonts w:ascii="HG丸ｺﾞｼｯｸM-PRO" w:eastAsia="HG丸ｺﾞｼｯｸM-PRO" w:hAnsi="HG丸ｺﾞｼｯｸM-PRO" w:hint="eastAsia"/>
          <w:i/>
          <w:color w:val="FF0000"/>
          <w:sz w:val="24"/>
          <w:szCs w:val="24"/>
        </w:rPr>
        <w:t xml:space="preserve">　　　</w:t>
      </w:r>
      <w:r w:rsidRPr="00086D2C">
        <w:rPr>
          <w:rFonts w:ascii="HG丸ｺﾞｼｯｸM-PRO" w:eastAsia="HG丸ｺﾞｼｯｸM-PRO" w:hAnsi="HG丸ｺﾞｼｯｸM-PRO" w:hint="eastAsia"/>
          <w:color w:val="0000FF"/>
          <w:sz w:val="24"/>
          <w:szCs w:val="24"/>
        </w:rPr>
        <w:t>二重盲検比較／単盲検比較／オープンラベル</w:t>
      </w:r>
    </w:p>
    <w:p w14:paraId="045E5043" w14:textId="77777777" w:rsidR="00086D2C" w:rsidRPr="00086D2C" w:rsidRDefault="00086D2C" w:rsidP="00086D2C">
      <w:pPr>
        <w:spacing w:line="240" w:lineRule="auto"/>
        <w:ind w:leftChars="405" w:left="850"/>
        <w:rPr>
          <w:rFonts w:ascii="HG丸ｺﾞｼｯｸM-PRO" w:eastAsia="HG丸ｺﾞｼｯｸM-PRO" w:hAnsi="HG丸ｺﾞｼｯｸM-PRO"/>
          <w:sz w:val="24"/>
          <w:szCs w:val="24"/>
        </w:rPr>
      </w:pPr>
    </w:p>
    <w:p w14:paraId="3139BE75" w14:textId="77777777" w:rsidR="00086D2C" w:rsidRPr="00086D2C" w:rsidRDefault="00086D2C" w:rsidP="006A2D5B">
      <w:pPr>
        <w:spacing w:line="240" w:lineRule="auto"/>
        <w:ind w:firstLineChars="100" w:firstLine="240"/>
        <w:rPr>
          <w:rFonts w:ascii="HG丸ｺﾞｼｯｸM-PRO" w:eastAsia="HG丸ｺﾞｼｯｸM-PRO" w:hAnsi="HG丸ｺﾞｼｯｸM-PRO"/>
          <w:sz w:val="24"/>
          <w:szCs w:val="24"/>
        </w:rPr>
      </w:pPr>
      <w:r w:rsidRPr="00086D2C">
        <w:rPr>
          <w:rFonts w:ascii="HG丸ｺﾞｼｯｸM-PRO" w:eastAsia="HG丸ｺﾞｼｯｸM-PRO" w:hAnsi="HG丸ｺﾞｼｯｸM-PRO" w:hint="eastAsia"/>
          <w:sz w:val="24"/>
          <w:szCs w:val="24"/>
        </w:rPr>
        <w:t>5</w:t>
      </w:r>
      <w:r w:rsidRPr="00086D2C">
        <w:rPr>
          <w:rFonts w:ascii="HG丸ｺﾞｼｯｸM-PRO" w:eastAsia="HG丸ｺﾞｼｯｸM-PRO" w:hAnsi="HG丸ｺﾞｼｯｸM-PRO"/>
          <w:sz w:val="24"/>
          <w:szCs w:val="24"/>
        </w:rPr>
        <w:t>-</w:t>
      </w:r>
      <w:r w:rsidRPr="00086D2C">
        <w:rPr>
          <w:rFonts w:ascii="HG丸ｺﾞｼｯｸM-PRO" w:eastAsia="HG丸ｺﾞｼｯｸM-PRO" w:hAnsi="HG丸ｺﾞｼｯｸM-PRO" w:hint="eastAsia"/>
          <w:sz w:val="24"/>
          <w:szCs w:val="24"/>
        </w:rPr>
        <w:t>２.研究の流れ・研究対象者に対して行う内容</w:t>
      </w:r>
    </w:p>
    <w:p w14:paraId="0F4C571D" w14:textId="77777777" w:rsidR="00086D2C" w:rsidRPr="00086D2C" w:rsidRDefault="00086D2C" w:rsidP="00086D2C">
      <w:pPr>
        <w:spacing w:line="240" w:lineRule="auto"/>
        <w:ind w:leftChars="405" w:left="850"/>
        <w:rPr>
          <w:rFonts w:ascii="HG丸ｺﾞｼｯｸM-PRO" w:eastAsia="HG丸ｺﾞｼｯｸM-PRO" w:hAnsi="HG丸ｺﾞｼｯｸM-PRO"/>
          <w:i/>
          <w:color w:val="FF0000"/>
          <w:sz w:val="24"/>
          <w:szCs w:val="24"/>
        </w:rPr>
      </w:pPr>
      <w:r w:rsidRPr="00086D2C">
        <w:rPr>
          <w:rFonts w:ascii="HG丸ｺﾞｼｯｸM-PRO" w:eastAsia="HG丸ｺﾞｼｯｸM-PRO" w:hAnsi="HG丸ｺﾞｼｯｸM-PRO" w:hint="eastAsia"/>
          <w:sz w:val="24"/>
          <w:szCs w:val="24"/>
        </w:rPr>
        <w:t xml:space="preserve">　</w:t>
      </w:r>
      <w:r w:rsidRPr="00086D2C">
        <w:rPr>
          <w:rFonts w:ascii="HG丸ｺﾞｼｯｸM-PRO" w:eastAsia="HG丸ｺﾞｼｯｸM-PRO" w:hAnsi="HG丸ｺﾞｼｯｸM-PRO" w:hint="eastAsia"/>
          <w:i/>
          <w:color w:val="FF0000"/>
          <w:sz w:val="24"/>
          <w:szCs w:val="24"/>
        </w:rPr>
        <w:t>※申請画面８（５）具体的な研究方法にはここの内容を記載する。</w:t>
      </w:r>
    </w:p>
    <w:p w14:paraId="7EB6A762" w14:textId="77777777" w:rsidR="00086D2C" w:rsidRPr="00086D2C" w:rsidRDefault="00086D2C" w:rsidP="00086D2C">
      <w:pPr>
        <w:spacing w:line="240" w:lineRule="auto"/>
        <w:ind w:leftChars="405" w:left="850"/>
        <w:rPr>
          <w:rFonts w:ascii="HG丸ｺﾞｼｯｸM-PRO" w:eastAsia="HG丸ｺﾞｼｯｸM-PRO" w:hAnsi="HG丸ｺﾞｼｯｸM-PRO"/>
          <w:i/>
          <w:color w:val="FF0000"/>
          <w:sz w:val="24"/>
          <w:szCs w:val="24"/>
        </w:rPr>
      </w:pPr>
      <w:r w:rsidRPr="00086D2C">
        <w:rPr>
          <w:rFonts w:ascii="HG丸ｺﾞｼｯｸM-PRO" w:eastAsia="HG丸ｺﾞｼｯｸM-PRO" w:hAnsi="HG丸ｺﾞｼｯｸM-PRO" w:hint="eastAsia"/>
          <w:i/>
          <w:color w:val="FF0000"/>
          <w:sz w:val="24"/>
          <w:szCs w:val="24"/>
        </w:rPr>
        <w:t xml:space="preserve">　　研究の流れ・研究対象者に対して行う内容を分かりやすく文章で記載する。また、研究対象者をどのように募集するかも記載する。対象者が学内の学生・職員である場合など、特に強制にならないよう配慮が必要な場合には、どのように配慮するかも記載する。</w:t>
      </w:r>
    </w:p>
    <w:p w14:paraId="40404F1E" w14:textId="77777777" w:rsidR="00086D2C" w:rsidRPr="00086D2C" w:rsidRDefault="00086D2C" w:rsidP="00086D2C">
      <w:pPr>
        <w:spacing w:line="240" w:lineRule="auto"/>
        <w:ind w:leftChars="405" w:left="850"/>
        <w:rPr>
          <w:rFonts w:ascii="HG丸ｺﾞｼｯｸM-PRO" w:eastAsia="HG丸ｺﾞｼｯｸM-PRO" w:hAnsi="HG丸ｺﾞｼｯｸM-PRO"/>
          <w:i/>
          <w:color w:val="FF0000"/>
          <w:sz w:val="24"/>
          <w:szCs w:val="24"/>
        </w:rPr>
      </w:pPr>
    </w:p>
    <w:p w14:paraId="7E27F6C1" w14:textId="77777777" w:rsidR="00086D2C" w:rsidRPr="00086D2C" w:rsidRDefault="00086D2C" w:rsidP="00086D2C">
      <w:pPr>
        <w:spacing w:line="240" w:lineRule="auto"/>
        <w:ind w:leftChars="405" w:left="850"/>
        <w:rPr>
          <w:rFonts w:ascii="HG丸ｺﾞｼｯｸM-PRO" w:eastAsia="HG丸ｺﾞｼｯｸM-PRO" w:hAnsi="HG丸ｺﾞｼｯｸM-PRO"/>
          <w:color w:val="0000FF"/>
          <w:sz w:val="24"/>
          <w:szCs w:val="24"/>
        </w:rPr>
      </w:pPr>
      <w:r w:rsidRPr="00086D2C">
        <w:rPr>
          <w:rFonts w:ascii="HG丸ｺﾞｼｯｸM-PRO" w:eastAsia="HG丸ｺﾞｼｯｸM-PRO" w:hAnsi="HG丸ｺﾞｼｯｸM-PRO" w:hint="eastAsia"/>
          <w:color w:val="0000FF"/>
          <w:sz w:val="24"/>
          <w:szCs w:val="24"/>
        </w:rPr>
        <w:t>例：研究対象者は、無作為に介入群（＊＊群）、または非介入群（偽＊＊群）に１：１で割り付けられる。登録後＊＊日以内に・・・を実施する。</w:t>
      </w:r>
    </w:p>
    <w:p w14:paraId="5E32478B" w14:textId="77777777" w:rsidR="00086D2C" w:rsidRPr="00086D2C" w:rsidRDefault="00086D2C" w:rsidP="00086D2C">
      <w:pPr>
        <w:spacing w:line="240" w:lineRule="auto"/>
        <w:ind w:leftChars="405" w:left="850"/>
        <w:rPr>
          <w:rFonts w:ascii="HG丸ｺﾞｼｯｸM-PRO" w:eastAsia="HG丸ｺﾞｼｯｸM-PRO" w:hAnsi="HG丸ｺﾞｼｯｸM-PRO"/>
          <w:color w:val="0000FF"/>
          <w:sz w:val="24"/>
          <w:szCs w:val="24"/>
        </w:rPr>
      </w:pPr>
      <w:r w:rsidRPr="00086D2C">
        <w:rPr>
          <w:rFonts w:ascii="HG丸ｺﾞｼｯｸM-PRO" w:eastAsia="HG丸ｺﾞｼｯｸM-PRO" w:hAnsi="HG丸ｺﾞｼｯｸM-PRO" w:hint="eastAsia"/>
          <w:color w:val="0000FF"/>
          <w:sz w:val="24"/>
          <w:szCs w:val="24"/>
        </w:rPr>
        <w:t xml:space="preserve">　治療中の安全性・有効性評価に必要な臨床検査を、計画書に規定された検査間隔ごとに実施・評価する。</w:t>
      </w:r>
    </w:p>
    <w:p w14:paraId="49EF7C08" w14:textId="77777777" w:rsidR="00086D2C" w:rsidRPr="00086D2C" w:rsidRDefault="00086D2C" w:rsidP="00086D2C">
      <w:pPr>
        <w:spacing w:line="240" w:lineRule="auto"/>
        <w:ind w:leftChars="405" w:left="850"/>
        <w:rPr>
          <w:rFonts w:ascii="HG丸ｺﾞｼｯｸM-PRO" w:eastAsia="HG丸ｺﾞｼｯｸM-PRO" w:hAnsi="HG丸ｺﾞｼｯｸM-PRO"/>
          <w:color w:val="0000FF"/>
          <w:sz w:val="24"/>
          <w:szCs w:val="24"/>
        </w:rPr>
      </w:pPr>
    </w:p>
    <w:p w14:paraId="03762543" w14:textId="77777777" w:rsidR="00086D2C" w:rsidRPr="00086D2C" w:rsidRDefault="00086D2C" w:rsidP="00086D2C">
      <w:pPr>
        <w:spacing w:line="240" w:lineRule="auto"/>
        <w:ind w:leftChars="405" w:left="850"/>
        <w:rPr>
          <w:rFonts w:ascii="HG丸ｺﾞｼｯｸM-PRO" w:eastAsia="HG丸ｺﾞｼｯｸM-PRO" w:hAnsi="HG丸ｺﾞｼｯｸM-PRO"/>
          <w:color w:val="0000FF"/>
          <w:sz w:val="24"/>
          <w:szCs w:val="24"/>
        </w:rPr>
      </w:pPr>
      <w:r w:rsidRPr="00086D2C">
        <w:rPr>
          <w:rFonts w:ascii="HG丸ｺﾞｼｯｸM-PRO" w:eastAsia="HG丸ｺﾞｼｯｸM-PRO" w:hAnsi="HG丸ｺﾞｼｯｸM-PRO" w:hint="eastAsia"/>
          <w:color w:val="0000FF"/>
          <w:sz w:val="24"/>
          <w:szCs w:val="24"/>
        </w:rPr>
        <w:t>例：本研究で、研究対象者は○○機器を装着する（下記図参照）。</w:t>
      </w:r>
    </w:p>
    <w:p w14:paraId="66803376" w14:textId="77777777" w:rsidR="00086D2C" w:rsidRPr="00086D2C" w:rsidRDefault="00086D2C" w:rsidP="00086D2C">
      <w:pPr>
        <w:spacing w:line="240" w:lineRule="auto"/>
        <w:ind w:leftChars="405" w:left="850"/>
        <w:rPr>
          <w:rFonts w:ascii="HG丸ｺﾞｼｯｸM-PRO" w:eastAsia="HG丸ｺﾞｼｯｸM-PRO" w:hAnsi="HG丸ｺﾞｼｯｸM-PRO"/>
          <w:i/>
          <w:color w:val="FF0000"/>
          <w:sz w:val="24"/>
          <w:szCs w:val="24"/>
        </w:rPr>
      </w:pPr>
      <w:r w:rsidRPr="00086D2C">
        <w:rPr>
          <w:rFonts w:ascii="HG丸ｺﾞｼｯｸM-PRO" w:eastAsia="HG丸ｺﾞｼｯｸM-PRO" w:hAnsi="HG丸ｺﾞｼｯｸM-PRO" w:hint="eastAsia"/>
          <w:i/>
          <w:color w:val="FF0000"/>
          <w:sz w:val="24"/>
          <w:szCs w:val="24"/>
        </w:rPr>
        <w:t>※適宜使用する機器の写真・イラストなどを示すとよい。</w:t>
      </w:r>
    </w:p>
    <w:p w14:paraId="5F431194" w14:textId="77777777" w:rsidR="00086D2C" w:rsidRPr="00086D2C" w:rsidRDefault="00086D2C" w:rsidP="00086D2C">
      <w:pPr>
        <w:spacing w:line="240" w:lineRule="auto"/>
        <w:ind w:leftChars="405" w:left="850"/>
        <w:rPr>
          <w:rFonts w:ascii="HG丸ｺﾞｼｯｸM-PRO" w:eastAsia="HG丸ｺﾞｼｯｸM-PRO" w:hAnsi="HG丸ｺﾞｼｯｸM-PRO"/>
          <w:sz w:val="24"/>
          <w:szCs w:val="24"/>
        </w:rPr>
      </w:pPr>
    </w:p>
    <w:p w14:paraId="2B064132" w14:textId="77777777" w:rsidR="00086D2C" w:rsidRPr="00086D2C" w:rsidRDefault="00086D2C" w:rsidP="00086D2C">
      <w:pPr>
        <w:spacing w:line="240" w:lineRule="auto"/>
        <w:ind w:leftChars="405" w:left="850"/>
        <w:rPr>
          <w:rFonts w:ascii="HG丸ｺﾞｼｯｸM-PRO" w:eastAsia="HG丸ｺﾞｼｯｸM-PRO" w:hAnsi="HG丸ｺﾞｼｯｸM-PRO"/>
          <w:color w:val="0000FF"/>
          <w:sz w:val="24"/>
          <w:szCs w:val="24"/>
        </w:rPr>
      </w:pPr>
      <w:r w:rsidRPr="00086D2C">
        <w:rPr>
          <w:rFonts w:ascii="HG丸ｺﾞｼｯｸM-PRO" w:eastAsia="HG丸ｺﾞｼｯｸM-PRO" w:hAnsi="HG丸ｺﾞｼｯｸM-PRO" w:hint="eastAsia"/>
          <w:color w:val="0000FF"/>
          <w:sz w:val="24"/>
          <w:szCs w:val="24"/>
        </w:rPr>
        <w:t>例：本研究で、研究対象者は、・・・時と・・・時に別紙アンケートに答える。</w:t>
      </w:r>
    </w:p>
    <w:p w14:paraId="29FFDA41" w14:textId="77777777" w:rsidR="00086D2C" w:rsidRPr="00086D2C" w:rsidRDefault="00086D2C" w:rsidP="00086D2C">
      <w:pPr>
        <w:spacing w:line="240" w:lineRule="auto"/>
        <w:ind w:leftChars="405" w:left="850"/>
        <w:rPr>
          <w:rFonts w:ascii="HG丸ｺﾞｼｯｸM-PRO" w:eastAsia="HG丸ｺﾞｼｯｸM-PRO" w:hAnsi="HG丸ｺﾞｼｯｸM-PRO"/>
          <w:sz w:val="24"/>
          <w:szCs w:val="24"/>
        </w:rPr>
      </w:pPr>
    </w:p>
    <w:p w14:paraId="5764C734" w14:textId="77777777" w:rsidR="00086D2C" w:rsidRPr="00086D2C" w:rsidRDefault="00086D2C" w:rsidP="00086D2C">
      <w:pPr>
        <w:spacing w:line="240" w:lineRule="auto"/>
        <w:ind w:leftChars="405" w:left="850"/>
        <w:rPr>
          <w:rFonts w:ascii="HG丸ｺﾞｼｯｸM-PRO" w:eastAsia="HG丸ｺﾞｼｯｸM-PRO" w:hAnsi="HG丸ｺﾞｼｯｸM-PRO"/>
          <w:color w:val="0000FF"/>
          <w:sz w:val="24"/>
          <w:szCs w:val="24"/>
        </w:rPr>
      </w:pPr>
      <w:r w:rsidRPr="00086D2C">
        <w:rPr>
          <w:rFonts w:ascii="HG丸ｺﾞｼｯｸM-PRO" w:eastAsia="HG丸ｺﾞｼｯｸM-PRO" w:hAnsi="HG丸ｺﾞｼｯｸM-PRO" w:hint="eastAsia"/>
          <w:color w:val="0000FF"/>
          <w:sz w:val="24"/>
          <w:szCs w:val="24"/>
        </w:rPr>
        <w:t>例：健常ボランティアは、本学○○科のHP上で広く一般から募集する。</w:t>
      </w:r>
    </w:p>
    <w:p w14:paraId="503AFCB1" w14:textId="77777777" w:rsidR="00086D2C" w:rsidRPr="00086D2C" w:rsidRDefault="00086D2C" w:rsidP="00086D2C">
      <w:pPr>
        <w:spacing w:line="240" w:lineRule="auto"/>
        <w:ind w:leftChars="405" w:left="850"/>
        <w:rPr>
          <w:rFonts w:ascii="HG丸ｺﾞｼｯｸM-PRO" w:eastAsia="HG丸ｺﾞｼｯｸM-PRO" w:hAnsi="HG丸ｺﾞｼｯｸM-PRO"/>
          <w:sz w:val="24"/>
          <w:szCs w:val="24"/>
        </w:rPr>
      </w:pPr>
    </w:p>
    <w:p w14:paraId="01FCF43C" w14:textId="77777777" w:rsidR="00086D2C" w:rsidRPr="00086D2C" w:rsidRDefault="00086D2C" w:rsidP="00086D2C">
      <w:pPr>
        <w:spacing w:line="240" w:lineRule="auto"/>
        <w:ind w:firstLineChars="100" w:firstLine="240"/>
        <w:rPr>
          <w:rFonts w:ascii="HG丸ｺﾞｼｯｸM-PRO" w:eastAsia="HG丸ｺﾞｼｯｸM-PRO" w:hAnsi="HG丸ｺﾞｼｯｸM-PRO"/>
          <w:sz w:val="24"/>
          <w:szCs w:val="24"/>
        </w:rPr>
      </w:pPr>
      <w:r w:rsidRPr="00086D2C">
        <w:rPr>
          <w:rFonts w:ascii="HG丸ｺﾞｼｯｸM-PRO" w:eastAsia="HG丸ｺﾞｼｯｸM-PRO" w:hAnsi="HG丸ｺﾞｼｯｸM-PRO" w:hint="eastAsia"/>
          <w:sz w:val="24"/>
          <w:szCs w:val="24"/>
        </w:rPr>
        <w:t>5-3.　使用する薬剤・機器について</w:t>
      </w:r>
    </w:p>
    <w:p w14:paraId="603264C8" w14:textId="77777777" w:rsidR="00086D2C" w:rsidRPr="00086D2C" w:rsidRDefault="00086D2C" w:rsidP="00086D2C">
      <w:pPr>
        <w:spacing w:line="240" w:lineRule="auto"/>
        <w:ind w:leftChars="405" w:left="850" w:firstLineChars="200" w:firstLine="480"/>
        <w:rPr>
          <w:rFonts w:ascii="HG丸ｺﾞｼｯｸM-PRO" w:eastAsia="HG丸ｺﾞｼｯｸM-PRO" w:hAnsi="HG丸ｺﾞｼｯｸM-PRO"/>
          <w:sz w:val="24"/>
          <w:szCs w:val="24"/>
        </w:rPr>
      </w:pPr>
      <w:r w:rsidRPr="00086D2C">
        <w:rPr>
          <w:rFonts w:ascii="HG丸ｺﾞｼｯｸM-PRO" w:eastAsia="HG丸ｺﾞｼｯｸM-PRO" w:hAnsi="HG丸ｺﾞｼｯｸM-PRO" w:hint="eastAsia"/>
          <w:color w:val="0000FF"/>
          <w:sz w:val="24"/>
          <w:szCs w:val="24"/>
        </w:rPr>
        <w:t>試験薬名：</w:t>
      </w:r>
      <w:r w:rsidRPr="00086D2C">
        <w:rPr>
          <w:rFonts w:ascii="HG丸ｺﾞｼｯｸM-PRO" w:eastAsia="HG丸ｺﾞｼｯｸM-PRO" w:hAnsi="HG丸ｺﾞｼｯｸM-PRO" w:hint="eastAsia"/>
          <w:i/>
          <w:color w:val="FF0000"/>
          <w:sz w:val="24"/>
          <w:szCs w:val="24"/>
        </w:rPr>
        <w:t>市販薬の場合は商品名（規格を含む）を記載する。</w:t>
      </w:r>
    </w:p>
    <w:p w14:paraId="08513556" w14:textId="77777777" w:rsidR="00086D2C" w:rsidRPr="00086D2C" w:rsidRDefault="00086D2C" w:rsidP="00086D2C">
      <w:pPr>
        <w:spacing w:line="240" w:lineRule="auto"/>
        <w:ind w:leftChars="607" w:left="1275"/>
        <w:rPr>
          <w:rFonts w:ascii="HG丸ｺﾞｼｯｸM-PRO" w:eastAsia="HG丸ｺﾞｼｯｸM-PRO" w:hAnsi="HG丸ｺﾞｼｯｸM-PRO"/>
          <w:color w:val="0000FF"/>
          <w:sz w:val="24"/>
          <w:szCs w:val="24"/>
        </w:rPr>
      </w:pPr>
      <w:r w:rsidRPr="00086D2C">
        <w:rPr>
          <w:rFonts w:ascii="HG丸ｺﾞｼｯｸM-PRO" w:eastAsia="HG丸ｺﾞｼｯｸM-PRO" w:hAnsi="HG丸ｺﾞｼｯｸM-PRO" w:hint="eastAsia"/>
          <w:color w:val="0000FF"/>
          <w:sz w:val="24"/>
          <w:szCs w:val="24"/>
        </w:rPr>
        <w:t>製造元：</w:t>
      </w:r>
    </w:p>
    <w:p w14:paraId="2E77E535" w14:textId="77777777" w:rsidR="00086D2C" w:rsidRPr="00086D2C" w:rsidRDefault="00086D2C" w:rsidP="00086D2C">
      <w:pPr>
        <w:spacing w:line="240" w:lineRule="auto"/>
        <w:ind w:leftChars="607" w:left="1275"/>
        <w:rPr>
          <w:rFonts w:ascii="HG丸ｺﾞｼｯｸM-PRO" w:eastAsia="HG丸ｺﾞｼｯｸM-PRO" w:hAnsi="HG丸ｺﾞｼｯｸM-PRO"/>
          <w:i/>
          <w:color w:val="FF0000"/>
          <w:sz w:val="24"/>
          <w:szCs w:val="24"/>
        </w:rPr>
      </w:pPr>
      <w:r w:rsidRPr="00086D2C">
        <w:rPr>
          <w:rFonts w:ascii="HG丸ｺﾞｼｯｸM-PRO" w:eastAsia="HG丸ｺﾞｼｯｸM-PRO" w:hAnsi="HG丸ｺﾞｼｯｸM-PRO" w:hint="eastAsia"/>
          <w:color w:val="0000FF"/>
          <w:sz w:val="24"/>
          <w:szCs w:val="24"/>
        </w:rPr>
        <w:t>対象疾患：</w:t>
      </w:r>
      <w:r w:rsidRPr="00086D2C">
        <w:rPr>
          <w:rFonts w:ascii="HG丸ｺﾞｼｯｸM-PRO" w:eastAsia="HG丸ｺﾞｼｯｸM-PRO" w:hAnsi="HG丸ｺﾞｼｯｸM-PRO" w:hint="eastAsia"/>
          <w:i/>
          <w:color w:val="FF0000"/>
          <w:sz w:val="24"/>
          <w:szCs w:val="24"/>
        </w:rPr>
        <w:t>対象疾患名を記載</w:t>
      </w:r>
    </w:p>
    <w:p w14:paraId="48A0E83D" w14:textId="77777777" w:rsidR="00086D2C" w:rsidRPr="00086D2C" w:rsidRDefault="00086D2C" w:rsidP="00086D2C">
      <w:pPr>
        <w:spacing w:line="240" w:lineRule="auto"/>
        <w:ind w:leftChars="607" w:left="1275"/>
        <w:rPr>
          <w:rFonts w:ascii="HG丸ｺﾞｼｯｸM-PRO" w:eastAsia="HG丸ｺﾞｼｯｸM-PRO" w:hAnsi="HG丸ｺﾞｼｯｸM-PRO"/>
          <w:sz w:val="24"/>
          <w:szCs w:val="24"/>
        </w:rPr>
      </w:pPr>
      <w:r w:rsidRPr="00086D2C">
        <w:rPr>
          <w:rFonts w:ascii="HG丸ｺﾞｼｯｸM-PRO" w:eastAsia="HG丸ｺﾞｼｯｸM-PRO" w:hAnsi="HG丸ｺﾞｼｯｸM-PRO" w:hint="eastAsia"/>
          <w:sz w:val="24"/>
          <w:szCs w:val="24"/>
        </w:rPr>
        <w:tab/>
      </w:r>
      <w:r w:rsidRPr="00086D2C">
        <w:rPr>
          <w:rFonts w:ascii="HG丸ｺﾞｼｯｸM-PRO" w:eastAsia="HG丸ｺﾞｼｯｸM-PRO" w:hAnsi="HG丸ｺﾞｼｯｸM-PRO" w:hint="eastAsia"/>
          <w:color w:val="0000FF"/>
          <w:sz w:val="24"/>
          <w:szCs w:val="24"/>
        </w:rPr>
        <w:t>□適応の範囲内　□適応の範囲外</w:t>
      </w:r>
      <w:r w:rsidRPr="00086D2C">
        <w:rPr>
          <w:rFonts w:ascii="HG丸ｺﾞｼｯｸM-PRO" w:eastAsia="HG丸ｺﾞｼｯｸM-PRO" w:hAnsi="HG丸ｺﾞｼｯｸM-PRO" w:hint="eastAsia"/>
          <w:sz w:val="24"/>
          <w:szCs w:val="24"/>
        </w:rPr>
        <w:t xml:space="preserve">　</w:t>
      </w:r>
      <w:r w:rsidRPr="00086D2C">
        <w:rPr>
          <w:rFonts w:ascii="HG丸ｺﾞｼｯｸM-PRO" w:eastAsia="HG丸ｺﾞｼｯｸM-PRO" w:hAnsi="HG丸ｺﾞｼｯｸM-PRO" w:hint="eastAsia"/>
          <w:i/>
          <w:color w:val="FF0000"/>
          <w:sz w:val="24"/>
          <w:szCs w:val="24"/>
        </w:rPr>
        <w:t>どちらかにチェックする。</w:t>
      </w:r>
    </w:p>
    <w:p w14:paraId="5FFA38A9" w14:textId="77777777" w:rsidR="00086D2C" w:rsidRPr="00086D2C" w:rsidRDefault="00086D2C" w:rsidP="00086D2C">
      <w:pPr>
        <w:spacing w:line="240" w:lineRule="auto"/>
        <w:ind w:leftChars="607" w:left="1275"/>
        <w:rPr>
          <w:rFonts w:ascii="HG丸ｺﾞｼｯｸM-PRO" w:eastAsia="HG丸ｺﾞｼｯｸM-PRO" w:hAnsi="HG丸ｺﾞｼｯｸM-PRO"/>
          <w:color w:val="0000FF"/>
          <w:sz w:val="24"/>
          <w:szCs w:val="24"/>
        </w:rPr>
      </w:pPr>
      <w:r w:rsidRPr="00086D2C">
        <w:rPr>
          <w:rFonts w:ascii="HG丸ｺﾞｼｯｸM-PRO" w:eastAsia="HG丸ｺﾞｼｯｸM-PRO" w:hAnsi="HG丸ｺﾞｼｯｸM-PRO" w:hint="eastAsia"/>
          <w:color w:val="0000FF"/>
          <w:sz w:val="24"/>
          <w:szCs w:val="24"/>
        </w:rPr>
        <w:t>用法・用量：1日1回朝食後　1回</w:t>
      </w:r>
      <w:r w:rsidRPr="00086D2C">
        <w:rPr>
          <w:rFonts w:ascii="HG丸ｺﾞｼｯｸM-PRO" w:eastAsia="HG丸ｺﾞｼｯｸM-PRO" w:hAnsi="HG丸ｺﾞｼｯｸM-PRO"/>
          <w:color w:val="0000FF"/>
          <w:sz w:val="24"/>
          <w:szCs w:val="24"/>
        </w:rPr>
        <w:t>xx mg</w:t>
      </w:r>
    </w:p>
    <w:p w14:paraId="1D5C96B2" w14:textId="77777777" w:rsidR="00086D2C" w:rsidRPr="00086D2C" w:rsidRDefault="00086D2C" w:rsidP="00086D2C">
      <w:pPr>
        <w:spacing w:line="240" w:lineRule="auto"/>
        <w:ind w:leftChars="607" w:left="1275"/>
        <w:rPr>
          <w:rFonts w:ascii="HG丸ｺﾞｼｯｸM-PRO" w:eastAsia="HG丸ｺﾞｼｯｸM-PRO" w:hAnsi="HG丸ｺﾞｼｯｸM-PRO"/>
          <w:sz w:val="24"/>
          <w:szCs w:val="24"/>
        </w:rPr>
      </w:pPr>
      <w:r w:rsidRPr="00086D2C">
        <w:rPr>
          <w:rFonts w:ascii="HG丸ｺﾞｼｯｸM-PRO" w:eastAsia="HG丸ｺﾞｼｯｸM-PRO" w:hAnsi="HG丸ｺﾞｼｯｸM-PRO"/>
          <w:sz w:val="24"/>
          <w:szCs w:val="24"/>
        </w:rPr>
        <w:tab/>
      </w:r>
      <w:r w:rsidRPr="00086D2C">
        <w:rPr>
          <w:rFonts w:ascii="HG丸ｺﾞｼｯｸM-PRO" w:eastAsia="HG丸ｺﾞｼｯｸM-PRO" w:hAnsi="HG丸ｺﾞｼｯｸM-PRO" w:hint="eastAsia"/>
          <w:color w:val="0000FF"/>
          <w:sz w:val="24"/>
          <w:szCs w:val="24"/>
        </w:rPr>
        <w:t>□適応の範囲内　□適応の範囲外</w:t>
      </w:r>
      <w:r w:rsidRPr="00086D2C">
        <w:rPr>
          <w:rFonts w:ascii="HG丸ｺﾞｼｯｸM-PRO" w:eastAsia="HG丸ｺﾞｼｯｸM-PRO" w:hAnsi="HG丸ｺﾞｼｯｸM-PRO"/>
          <w:color w:val="0000FF"/>
          <w:sz w:val="24"/>
          <w:szCs w:val="24"/>
        </w:rPr>
        <w:t xml:space="preserve"> </w:t>
      </w:r>
      <w:r w:rsidRPr="00086D2C">
        <w:rPr>
          <w:rFonts w:ascii="HG丸ｺﾞｼｯｸM-PRO" w:eastAsia="HG丸ｺﾞｼｯｸM-PRO" w:hAnsi="HG丸ｺﾞｼｯｸM-PRO" w:hint="eastAsia"/>
          <w:i/>
          <w:color w:val="FF0000"/>
          <w:sz w:val="24"/>
          <w:szCs w:val="24"/>
        </w:rPr>
        <w:t>どちらかにチェックする。</w:t>
      </w:r>
    </w:p>
    <w:p w14:paraId="040DE257" w14:textId="77777777" w:rsidR="00086D2C" w:rsidRDefault="00086D2C" w:rsidP="006A2D5B">
      <w:pPr>
        <w:spacing w:line="240" w:lineRule="auto"/>
        <w:rPr>
          <w:rFonts w:ascii="HG丸ｺﾞｼｯｸM-PRO" w:eastAsia="HG丸ｺﾞｼｯｸM-PRO" w:hAnsi="HG丸ｺﾞｼｯｸM-PRO"/>
          <w:sz w:val="24"/>
          <w:szCs w:val="24"/>
        </w:rPr>
      </w:pPr>
    </w:p>
    <w:p w14:paraId="51FBB504" w14:textId="17AA32D6" w:rsidR="00970530" w:rsidRPr="00E37E3A" w:rsidRDefault="00970530" w:rsidP="009E57EE">
      <w:pPr>
        <w:spacing w:line="240" w:lineRule="auto"/>
        <w:rPr>
          <w:rFonts w:ascii="HG丸ｺﾞｼｯｸM-PRO" w:eastAsia="HG丸ｺﾞｼｯｸM-PRO" w:hAnsi="HG丸ｺﾞｼｯｸM-PRO"/>
          <w:color w:val="00B050"/>
          <w:sz w:val="24"/>
          <w:szCs w:val="24"/>
        </w:rPr>
      </w:pPr>
      <w:r w:rsidRPr="00E37E3A">
        <w:rPr>
          <w:rFonts w:ascii="HG丸ｺﾞｼｯｸM-PRO" w:eastAsia="HG丸ｺﾞｼｯｸM-PRO" w:hAnsi="HG丸ｺﾞｼｯｸM-PRO" w:hint="eastAsia"/>
          <w:color w:val="00B050"/>
          <w:sz w:val="24"/>
          <w:szCs w:val="24"/>
        </w:rPr>
        <w:t xml:space="preserve">　5-</w:t>
      </w:r>
      <w:r w:rsidR="00677AFD" w:rsidRPr="00E37E3A">
        <w:rPr>
          <w:rFonts w:ascii="HG丸ｺﾞｼｯｸM-PRO" w:eastAsia="HG丸ｺﾞｼｯｸM-PRO" w:hAnsi="HG丸ｺﾞｼｯｸM-PRO" w:hint="eastAsia"/>
          <w:color w:val="00B050"/>
          <w:sz w:val="24"/>
          <w:szCs w:val="24"/>
        </w:rPr>
        <w:t>４</w:t>
      </w:r>
      <w:r w:rsidRPr="00E37E3A">
        <w:rPr>
          <w:rFonts w:ascii="HG丸ｺﾞｼｯｸM-PRO" w:eastAsia="HG丸ｺﾞｼｯｸM-PRO" w:hAnsi="HG丸ｺﾞｼｯｸM-PRO" w:hint="eastAsia"/>
          <w:color w:val="00B050"/>
          <w:sz w:val="24"/>
          <w:szCs w:val="24"/>
        </w:rPr>
        <w:t xml:space="preserve">　解析の対象とする</w:t>
      </w:r>
      <w:r w:rsidR="006C0A52" w:rsidRPr="00F942DF">
        <w:rPr>
          <w:rFonts w:ascii="HG丸ｺﾞｼｯｸM-PRO" w:eastAsia="HG丸ｺﾞｼｯｸM-PRO" w:hAnsi="HG丸ｺﾞｼｯｸM-PRO" w:hint="eastAsia"/>
          <w:color w:val="00B050"/>
          <w:sz w:val="24"/>
          <w:szCs w:val="24"/>
          <w:highlight w:val="yellow"/>
        </w:rPr>
        <w:t>ゲノムデータ</w:t>
      </w:r>
    </w:p>
    <w:p w14:paraId="405C3DA9" w14:textId="77777777" w:rsidR="00AC1277" w:rsidRPr="00F942DF" w:rsidRDefault="00AC1277" w:rsidP="00AC1277">
      <w:pPr>
        <w:spacing w:line="240" w:lineRule="auto"/>
        <w:ind w:leftChars="405" w:left="850"/>
        <w:rPr>
          <w:rFonts w:ascii="HG丸ｺﾞｼｯｸM-PRO" w:eastAsia="HG丸ｺﾞｼｯｸM-PRO" w:hAnsi="HG丸ｺﾞｼｯｸM-PRO"/>
          <w:iCs/>
          <w:sz w:val="24"/>
          <w:szCs w:val="24"/>
          <w:highlight w:val="yellow"/>
        </w:rPr>
      </w:pPr>
      <w:r w:rsidRPr="00F942DF">
        <w:rPr>
          <w:rFonts w:ascii="HG丸ｺﾞｼｯｸM-PRO" w:eastAsia="HG丸ｺﾞｼｯｸM-PRO" w:hAnsi="HG丸ｺﾞｼｯｸM-PRO" w:hint="eastAsia"/>
          <w:iCs/>
          <w:sz w:val="24"/>
          <w:szCs w:val="24"/>
          <w:highlight w:val="yellow"/>
        </w:rPr>
        <w:t>試料をゲノム解析する等によりゲノムデータを取得するか</w:t>
      </w:r>
    </w:p>
    <w:p w14:paraId="2DB642C1" w14:textId="77777777" w:rsidR="00AC1277" w:rsidRPr="009E57EE" w:rsidRDefault="00AC1277" w:rsidP="00AC1277">
      <w:pPr>
        <w:spacing w:line="240" w:lineRule="auto"/>
        <w:ind w:leftChars="405" w:left="850"/>
        <w:rPr>
          <w:rFonts w:ascii="HG丸ｺﾞｼｯｸM-PRO" w:eastAsia="HG丸ｺﾞｼｯｸM-PRO" w:hAnsi="HG丸ｺﾞｼｯｸM-PRO"/>
          <w:iCs/>
          <w:color w:val="FF0000"/>
          <w:sz w:val="24"/>
          <w:szCs w:val="24"/>
          <w:highlight w:val="yellow"/>
        </w:rPr>
      </w:pPr>
      <w:r w:rsidRPr="00F942DF">
        <w:rPr>
          <w:rFonts w:ascii="HG丸ｺﾞｼｯｸM-PRO" w:eastAsia="HG丸ｺﾞｼｯｸM-PRO" w:hAnsi="HG丸ｺﾞｼｯｸM-PRO" w:hint="eastAsia"/>
          <w:iCs/>
          <w:sz w:val="24"/>
          <w:szCs w:val="24"/>
          <w:highlight w:val="yellow"/>
        </w:rPr>
        <w:t>□取得しない　　□取得する</w:t>
      </w:r>
      <w:r w:rsidRPr="00AC1277">
        <w:rPr>
          <w:rFonts w:ascii="HG丸ｺﾞｼｯｸM-PRO" w:eastAsia="HG丸ｺﾞｼｯｸM-PRO" w:hAnsi="HG丸ｺﾞｼｯｸM-PRO" w:hint="eastAsia"/>
          <w:iCs/>
          <w:color w:val="FF0000"/>
          <w:sz w:val="24"/>
          <w:szCs w:val="24"/>
        </w:rPr>
        <w:t xml:space="preserve">　　</w:t>
      </w:r>
      <w:r w:rsidRPr="00F942DF">
        <w:rPr>
          <w:rFonts w:ascii="HG丸ｺﾞｼｯｸM-PRO" w:eastAsia="HG丸ｺﾞｼｯｸM-PRO" w:hAnsi="HG丸ｺﾞｼｯｸM-PRO" w:hint="eastAsia"/>
          <w:i/>
          <w:color w:val="FF0000"/>
          <w:sz w:val="24"/>
          <w:szCs w:val="24"/>
          <w:highlight w:val="yellow"/>
        </w:rPr>
        <w:t>どちらかにチェックする</w:t>
      </w:r>
    </w:p>
    <w:p w14:paraId="442BAF18" w14:textId="77777777" w:rsidR="00AC1277" w:rsidRPr="00F942DF" w:rsidRDefault="00AC1277" w:rsidP="009E57EE">
      <w:pPr>
        <w:spacing w:line="240" w:lineRule="auto"/>
        <w:ind w:leftChars="405" w:left="850"/>
        <w:rPr>
          <w:rFonts w:ascii="HG丸ｺﾞｼｯｸM-PRO" w:eastAsia="HG丸ｺﾞｼｯｸM-PRO" w:hAnsi="HG丸ｺﾞｼｯｸM-PRO"/>
          <w:i/>
          <w:color w:val="FF0000"/>
          <w:sz w:val="24"/>
          <w:szCs w:val="24"/>
          <w:highlight w:val="yellow"/>
        </w:rPr>
      </w:pPr>
      <w:r w:rsidRPr="00F942DF">
        <w:rPr>
          <w:rFonts w:ascii="HG丸ｺﾞｼｯｸM-PRO" w:eastAsia="HG丸ｺﾞｼｯｸM-PRO" w:hAnsi="HG丸ｺﾞｼｯｸM-PRO" w:hint="eastAsia"/>
          <w:i/>
          <w:color w:val="FF0000"/>
          <w:sz w:val="24"/>
          <w:szCs w:val="24"/>
          <w:highlight w:val="yellow"/>
        </w:rPr>
        <w:t>以下は</w:t>
      </w:r>
      <w:r w:rsidRPr="009E57EE">
        <w:rPr>
          <w:rFonts w:ascii="HG丸ｺﾞｼｯｸM-PRO" w:eastAsia="HG丸ｺﾞｼｯｸM-PRO" w:hAnsi="HG丸ｺﾞｼｯｸM-PRO" w:hint="eastAsia"/>
          <w:i/>
          <w:color w:val="FF0000"/>
          <w:sz w:val="24"/>
          <w:szCs w:val="24"/>
          <w:highlight w:val="yellow"/>
        </w:rPr>
        <w:t>「</w:t>
      </w:r>
      <w:r w:rsidRPr="00F942DF">
        <w:rPr>
          <w:rFonts w:ascii="HG丸ｺﾞｼｯｸM-PRO" w:eastAsia="HG丸ｺﾞｼｯｸM-PRO" w:hAnsi="HG丸ｺﾞｼｯｸM-PRO" w:hint="eastAsia"/>
          <w:i/>
          <w:color w:val="FF0000"/>
          <w:sz w:val="24"/>
          <w:szCs w:val="24"/>
          <w:highlight w:val="yellow"/>
        </w:rPr>
        <w:t>取得する</w:t>
      </w:r>
      <w:r w:rsidRPr="009E57EE">
        <w:rPr>
          <w:rFonts w:ascii="HG丸ｺﾞｼｯｸM-PRO" w:eastAsia="HG丸ｺﾞｼｯｸM-PRO" w:hAnsi="HG丸ｺﾞｼｯｸM-PRO" w:hint="eastAsia"/>
          <w:i/>
          <w:color w:val="FF0000"/>
          <w:sz w:val="24"/>
          <w:szCs w:val="24"/>
          <w:highlight w:val="yellow"/>
        </w:rPr>
        <w:t>」</w:t>
      </w:r>
      <w:r w:rsidRPr="00F942DF">
        <w:rPr>
          <w:rFonts w:ascii="HG丸ｺﾞｼｯｸM-PRO" w:eastAsia="HG丸ｺﾞｼｯｸM-PRO" w:hAnsi="HG丸ｺﾞｼｯｸM-PRO" w:hint="eastAsia"/>
          <w:i/>
          <w:color w:val="FF0000"/>
          <w:sz w:val="24"/>
          <w:szCs w:val="24"/>
          <w:highlight w:val="yellow"/>
        </w:rPr>
        <w:t>場合のみ記載。</w:t>
      </w:r>
      <w:r w:rsidRPr="009E57EE">
        <w:rPr>
          <w:rFonts w:ascii="HG丸ｺﾞｼｯｸM-PRO" w:eastAsia="HG丸ｺﾞｼｯｸM-PRO" w:hAnsi="HG丸ｺﾞｼｯｸM-PRO" w:hint="eastAsia"/>
          <w:i/>
          <w:color w:val="FF0000"/>
          <w:sz w:val="24"/>
          <w:szCs w:val="24"/>
          <w:highlight w:val="yellow"/>
        </w:rPr>
        <w:t>「</w:t>
      </w:r>
      <w:r w:rsidRPr="00F942DF">
        <w:rPr>
          <w:rFonts w:ascii="HG丸ｺﾞｼｯｸM-PRO" w:eastAsia="HG丸ｺﾞｼｯｸM-PRO" w:hAnsi="HG丸ｺﾞｼｯｸM-PRO" w:hint="eastAsia"/>
          <w:i/>
          <w:color w:val="FF0000"/>
          <w:sz w:val="24"/>
          <w:szCs w:val="24"/>
          <w:highlight w:val="yellow"/>
        </w:rPr>
        <w:t>取得しない</w:t>
      </w:r>
      <w:r w:rsidRPr="009E57EE">
        <w:rPr>
          <w:rFonts w:ascii="HG丸ｺﾞｼｯｸM-PRO" w:eastAsia="HG丸ｺﾞｼｯｸM-PRO" w:hAnsi="HG丸ｺﾞｼｯｸM-PRO" w:hint="eastAsia"/>
          <w:i/>
          <w:color w:val="FF0000"/>
          <w:sz w:val="24"/>
          <w:szCs w:val="24"/>
          <w:highlight w:val="yellow"/>
        </w:rPr>
        <w:t>」</w:t>
      </w:r>
      <w:r w:rsidRPr="00F942DF">
        <w:rPr>
          <w:rFonts w:ascii="HG丸ｺﾞｼｯｸM-PRO" w:eastAsia="HG丸ｺﾞｼｯｸM-PRO" w:hAnsi="HG丸ｺﾞｼｯｸM-PRO" w:hint="eastAsia"/>
          <w:i/>
          <w:color w:val="FF0000"/>
          <w:sz w:val="24"/>
          <w:szCs w:val="24"/>
          <w:highlight w:val="yellow"/>
        </w:rPr>
        <w:t>場合は以下</w:t>
      </w:r>
      <w:r w:rsidRPr="009E57EE">
        <w:rPr>
          <w:rFonts w:ascii="HG丸ｺﾞｼｯｸM-PRO" w:eastAsia="HG丸ｺﾞｼｯｸM-PRO" w:hAnsi="HG丸ｺﾞｼｯｸM-PRO" w:hint="eastAsia"/>
          <w:i/>
          <w:color w:val="FF0000"/>
          <w:sz w:val="24"/>
          <w:szCs w:val="24"/>
          <w:highlight w:val="yellow"/>
        </w:rPr>
        <w:t>の項目は</w:t>
      </w:r>
      <w:r w:rsidRPr="00F942DF">
        <w:rPr>
          <w:rFonts w:ascii="HG丸ｺﾞｼｯｸM-PRO" w:eastAsia="HG丸ｺﾞｼｯｸM-PRO" w:hAnsi="HG丸ｺﾞｼｯｸM-PRO" w:hint="eastAsia"/>
          <w:i/>
          <w:color w:val="FF0000"/>
          <w:sz w:val="24"/>
          <w:szCs w:val="24"/>
          <w:highlight w:val="yellow"/>
        </w:rPr>
        <w:t>削除する。</w:t>
      </w:r>
    </w:p>
    <w:p w14:paraId="5AE90269" w14:textId="77777777" w:rsidR="00AC1277" w:rsidRPr="00F942DF" w:rsidRDefault="00AC1277" w:rsidP="00970530">
      <w:pPr>
        <w:spacing w:line="240" w:lineRule="auto"/>
        <w:ind w:leftChars="405" w:left="850"/>
        <w:rPr>
          <w:rFonts w:ascii="HG丸ｺﾞｼｯｸM-PRO" w:eastAsia="HG丸ｺﾞｼｯｸM-PRO" w:hAnsi="HG丸ｺﾞｼｯｸM-PRO"/>
          <w:iCs/>
          <w:sz w:val="24"/>
          <w:szCs w:val="24"/>
          <w:highlight w:val="yellow"/>
        </w:rPr>
      </w:pPr>
      <w:r w:rsidRPr="00F942DF">
        <w:rPr>
          <w:rFonts w:ascii="HG丸ｺﾞｼｯｸM-PRO" w:eastAsia="HG丸ｺﾞｼｯｸM-PRO" w:hAnsi="HG丸ｺﾞｼｯｸM-PRO" w:hint="eastAsia"/>
          <w:iCs/>
          <w:sz w:val="24"/>
          <w:szCs w:val="24"/>
          <w:highlight w:val="yellow"/>
        </w:rPr>
        <w:t>（１）個人識別符号に該当するゲノムデータ</w:t>
      </w:r>
      <w:r w:rsidRPr="00F942DF">
        <w:rPr>
          <w:rFonts w:ascii="HG丸ｺﾞｼｯｸM-PRO" w:eastAsia="HG丸ｺﾞｼｯｸM-PRO" w:hAnsi="HG丸ｺﾞｼｯｸM-PRO" w:hint="eastAsia"/>
          <w:iCs/>
          <w:sz w:val="24"/>
          <w:szCs w:val="24"/>
          <w:highlight w:val="yellow"/>
          <w:vertAlign w:val="superscript"/>
        </w:rPr>
        <w:t>※</w:t>
      </w:r>
      <w:r w:rsidRPr="00F942DF">
        <w:rPr>
          <w:rFonts w:ascii="HG丸ｺﾞｼｯｸM-PRO" w:eastAsia="HG丸ｺﾞｼｯｸM-PRO" w:hAnsi="HG丸ｺﾞｼｯｸM-PRO" w:hint="eastAsia"/>
          <w:iCs/>
          <w:sz w:val="24"/>
          <w:szCs w:val="24"/>
          <w:highlight w:val="yellow"/>
        </w:rPr>
        <w:t>を取得するか</w:t>
      </w:r>
    </w:p>
    <w:p w14:paraId="380E560E" w14:textId="77777777" w:rsidR="00AC1277" w:rsidRPr="00F942DF" w:rsidRDefault="00AC1277" w:rsidP="00F942DF">
      <w:pPr>
        <w:spacing w:line="240" w:lineRule="auto"/>
        <w:ind w:leftChars="405" w:left="850" w:firstLineChars="300" w:firstLine="720"/>
        <w:rPr>
          <w:rFonts w:ascii="HG丸ｺﾞｼｯｸM-PRO" w:eastAsia="HG丸ｺﾞｼｯｸM-PRO" w:hAnsi="HG丸ｺﾞｼｯｸM-PRO"/>
          <w:iCs/>
          <w:sz w:val="24"/>
          <w:szCs w:val="24"/>
          <w:highlight w:val="yellow"/>
        </w:rPr>
      </w:pPr>
      <w:r w:rsidRPr="00F942DF">
        <w:rPr>
          <w:rFonts w:ascii="HG丸ｺﾞｼｯｸM-PRO" w:eastAsia="HG丸ｺﾞｼｯｸM-PRO" w:hAnsi="HG丸ｺﾞｼｯｸM-PRO" w:hint="eastAsia"/>
          <w:iCs/>
          <w:sz w:val="24"/>
          <w:szCs w:val="24"/>
          <w:highlight w:val="yellow"/>
        </w:rPr>
        <w:t>□取得しない　　□取得する</w:t>
      </w:r>
    </w:p>
    <w:p w14:paraId="19081DBF" w14:textId="77777777" w:rsidR="00AC1277" w:rsidRDefault="00AC1277" w:rsidP="00970530">
      <w:pPr>
        <w:spacing w:line="240" w:lineRule="auto"/>
        <w:ind w:leftChars="405" w:left="850"/>
        <w:rPr>
          <w:rFonts w:ascii="HG丸ｺﾞｼｯｸM-PRO" w:eastAsia="HG丸ｺﾞｼｯｸM-PRO" w:hAnsi="HG丸ｺﾞｼｯｸM-PRO"/>
          <w:iCs/>
          <w:color w:val="FF0000"/>
          <w:sz w:val="24"/>
          <w:szCs w:val="24"/>
          <w:highlight w:val="yellow"/>
        </w:rPr>
      </w:pPr>
      <w:r w:rsidRPr="00F942DF">
        <w:rPr>
          <w:rFonts w:ascii="HG丸ｺﾞｼｯｸM-PRO" w:eastAsia="HG丸ｺﾞｼｯｸM-PRO" w:hAnsi="HG丸ｺﾞｼｯｸM-PRO" w:hint="eastAsia"/>
          <w:iCs/>
          <w:sz w:val="24"/>
          <w:szCs w:val="24"/>
          <w:highlight w:val="yellow"/>
        </w:rPr>
        <w:t>（２）ゲノムデータの内容</w:t>
      </w:r>
    </w:p>
    <w:p w14:paraId="6769E6E0" w14:textId="77777777" w:rsidR="00AC1277" w:rsidRPr="008B0C39" w:rsidRDefault="00AC1277" w:rsidP="00AC1277">
      <w:pPr>
        <w:spacing w:line="240" w:lineRule="auto"/>
        <w:ind w:leftChars="400" w:left="840"/>
        <w:rPr>
          <w:rFonts w:ascii="HG丸ｺﾞｼｯｸM-PRO" w:eastAsia="HG丸ｺﾞｼｯｸM-PRO" w:hAnsi="HG丸ｺﾞｼｯｸM-PRO"/>
          <w:i/>
          <w:color w:val="FF0000"/>
          <w:sz w:val="18"/>
          <w:szCs w:val="18"/>
        </w:rPr>
      </w:pPr>
      <w:r w:rsidRPr="008B0C39">
        <w:rPr>
          <w:rFonts w:ascii="HG丸ｺﾞｼｯｸM-PRO" w:eastAsia="HG丸ｺﾞｼｯｸM-PRO" w:hAnsi="HG丸ｺﾞｼｯｸM-PRO" w:hint="eastAsia"/>
          <w:i/>
          <w:color w:val="FF0000"/>
          <w:sz w:val="24"/>
          <w:szCs w:val="24"/>
        </w:rPr>
        <w:t>ターゲットとなる遺伝子の数・遺伝子名等が決まっている場合には項目を設けて記載する。</w:t>
      </w:r>
    </w:p>
    <w:p w14:paraId="64CB0BF2" w14:textId="77777777" w:rsidR="00AC1277" w:rsidRPr="006A2D5B" w:rsidRDefault="00AC1277" w:rsidP="00AC1277">
      <w:pPr>
        <w:spacing w:line="240" w:lineRule="auto"/>
        <w:ind w:firstLineChars="600" w:firstLine="1440"/>
        <w:rPr>
          <w:rFonts w:ascii="HG丸ｺﾞｼｯｸM-PRO" w:eastAsia="HG丸ｺﾞｼｯｸM-PRO" w:hAnsi="HG丸ｺﾞｼｯｸM-PRO"/>
          <w:color w:val="00B050"/>
          <w:sz w:val="24"/>
          <w:szCs w:val="24"/>
        </w:rPr>
      </w:pPr>
      <w:r>
        <w:rPr>
          <w:rFonts w:ascii="HG丸ｺﾞｼｯｸM-PRO" w:eastAsia="HG丸ｺﾞｼｯｸM-PRO" w:hAnsi="HG丸ｺﾞｼｯｸM-PRO" w:hint="eastAsia"/>
          <w:color w:val="00B050"/>
          <w:sz w:val="24"/>
          <w:szCs w:val="24"/>
        </w:rPr>
        <w:t>○受容体タンパクをコードする遺伝子</w:t>
      </w:r>
    </w:p>
    <w:p w14:paraId="5C962452" w14:textId="77777777" w:rsidR="00AC1277" w:rsidRDefault="00AC1277" w:rsidP="00AC1277">
      <w:pPr>
        <w:ind w:leftChars="400" w:left="840"/>
        <w:rPr>
          <w:rFonts w:ascii="HG丸ｺﾞｼｯｸM-PRO" w:eastAsia="HG丸ｺﾞｼｯｸM-PRO" w:hAnsi="HG丸ｺﾞｼｯｸM-PRO"/>
          <w:color w:val="00B050"/>
          <w:sz w:val="24"/>
          <w:szCs w:val="24"/>
        </w:rPr>
      </w:pPr>
      <w:r>
        <w:rPr>
          <w:rFonts w:ascii="HG丸ｺﾞｼｯｸM-PRO" w:eastAsia="HG丸ｺﾞｼｯｸM-PRO" w:hAnsi="HG丸ｺﾞｼｯｸM-PRO" w:hint="eastAsia"/>
          <w:i/>
          <w:color w:val="FF0000"/>
          <w:sz w:val="24"/>
          <w:szCs w:val="24"/>
        </w:rPr>
        <w:t>原因遺伝子が決まっていない場合には、探索する表現型などについて　記載する。</w:t>
      </w:r>
    </w:p>
    <w:p w14:paraId="06FC3CBA" w14:textId="77777777" w:rsidR="00AC1277" w:rsidRPr="00FE111C" w:rsidRDefault="00AC1277" w:rsidP="00AC1277">
      <w:pPr>
        <w:ind w:firstLineChars="600" w:firstLine="1440"/>
        <w:rPr>
          <w:rFonts w:ascii="HG丸ｺﾞｼｯｸM-PRO" w:eastAsia="HG丸ｺﾞｼｯｸM-PRO" w:hAnsi="HG丸ｺﾞｼｯｸM-PRO"/>
          <w:color w:val="00B050"/>
          <w:sz w:val="24"/>
          <w:szCs w:val="24"/>
        </w:rPr>
      </w:pPr>
      <w:r w:rsidRPr="006A2D5B">
        <w:rPr>
          <w:rFonts w:ascii="HG丸ｺﾞｼｯｸM-PRO" w:eastAsia="HG丸ｺﾞｼｯｸM-PRO" w:hAnsi="HG丸ｺﾞｼｯｸM-PRO" w:hint="eastAsia"/>
          <w:color w:val="00B050"/>
          <w:sz w:val="24"/>
          <w:szCs w:val="24"/>
        </w:rPr>
        <w:t>○○</w:t>
      </w:r>
      <w:r>
        <w:rPr>
          <w:rFonts w:ascii="HG丸ｺﾞｼｯｸM-PRO" w:eastAsia="HG丸ｺﾞｼｯｸM-PRO" w:hAnsi="HG丸ｺﾞｼｯｸM-PRO" w:hint="eastAsia"/>
          <w:color w:val="00B050"/>
          <w:sz w:val="24"/>
          <w:szCs w:val="24"/>
        </w:rPr>
        <w:t>痛に関与する遺伝子変異</w:t>
      </w:r>
    </w:p>
    <w:p w14:paraId="6DF8B53A" w14:textId="6B1B1328" w:rsidR="00051130" w:rsidRPr="00FE111C" w:rsidRDefault="006C0A52" w:rsidP="00F942DF">
      <w:pPr>
        <w:spacing w:line="240" w:lineRule="auto"/>
        <w:ind w:leftChars="405" w:left="850"/>
        <w:rPr>
          <w:rFonts w:ascii="HG丸ｺﾞｼｯｸM-PRO" w:eastAsia="HG丸ｺﾞｼｯｸM-PRO" w:hAnsi="HG丸ｺﾞｼｯｸM-PRO"/>
          <w:color w:val="00B050"/>
          <w:sz w:val="24"/>
          <w:szCs w:val="24"/>
        </w:rPr>
      </w:pPr>
      <w:r w:rsidRPr="00734880">
        <w:rPr>
          <w:rFonts w:ascii="HG丸ｺﾞｼｯｸM-PRO" w:eastAsia="HG丸ｺﾞｼｯｸM-PRO" w:hAnsi="HG丸ｺﾞｼｯｸM-PRO" w:hint="eastAsia"/>
          <w:i/>
          <w:color w:val="FF0000"/>
          <w:sz w:val="18"/>
          <w:szCs w:val="18"/>
          <w:highlight w:val="yellow"/>
        </w:rPr>
        <w:lastRenderedPageBreak/>
        <w:t>※（1）</w:t>
      </w:r>
      <w:r w:rsidR="00DE1671" w:rsidRPr="00734880">
        <w:rPr>
          <w:rFonts w:ascii="HG丸ｺﾞｼｯｸM-PRO" w:eastAsia="HG丸ｺﾞｼｯｸM-PRO" w:hAnsi="HG丸ｺﾞｼｯｸM-PRO" w:hint="eastAsia"/>
          <w:i/>
          <w:color w:val="FF0000"/>
          <w:sz w:val="18"/>
          <w:szCs w:val="18"/>
          <w:highlight w:val="yellow"/>
        </w:rPr>
        <w:t>ゲノムデータ</w:t>
      </w:r>
      <w:r w:rsidR="00DE1671">
        <w:rPr>
          <w:rFonts w:ascii="HG丸ｺﾞｼｯｸM-PRO" w:eastAsia="HG丸ｺﾞｼｯｸM-PRO" w:hAnsi="HG丸ｺﾞｼｯｸM-PRO" w:hint="eastAsia"/>
          <w:i/>
          <w:color w:val="FF0000"/>
          <w:sz w:val="18"/>
          <w:szCs w:val="18"/>
          <w:highlight w:val="yellow"/>
        </w:rPr>
        <w:t>（</w:t>
      </w:r>
      <w:r w:rsidRPr="00734880">
        <w:rPr>
          <w:rFonts w:ascii="HG丸ｺﾞｼｯｸM-PRO" w:eastAsia="HG丸ｺﾞｼｯｸM-PRO" w:hAnsi="HG丸ｺﾞｼｯｸM-PRO" w:hint="eastAsia"/>
          <w:i/>
          <w:color w:val="FF0000"/>
          <w:sz w:val="18"/>
          <w:szCs w:val="18"/>
          <w:highlight w:val="yellow"/>
        </w:rPr>
        <w:t>細胞から採取されたデオキシリボ核酸（別名DNA）を構成する塩基の配列</w:t>
      </w:r>
      <w:r w:rsidR="00DE1671">
        <w:rPr>
          <w:rFonts w:ascii="HG丸ｺﾞｼｯｸM-PRO" w:eastAsia="HG丸ｺﾞｼｯｸM-PRO" w:hAnsi="HG丸ｺﾞｼｯｸM-PRO" w:hint="eastAsia"/>
          <w:i/>
          <w:color w:val="FF0000"/>
          <w:sz w:val="18"/>
          <w:szCs w:val="18"/>
          <w:highlight w:val="yellow"/>
        </w:rPr>
        <w:t>を文字列で表記したもの）のうち</w:t>
      </w:r>
      <w:r w:rsidRPr="00734880">
        <w:rPr>
          <w:rFonts w:ascii="HG丸ｺﾞｼｯｸM-PRO" w:eastAsia="HG丸ｺﾞｼｯｸM-PRO" w:hAnsi="HG丸ｺﾞｼｯｸM-PRO" w:hint="eastAsia"/>
          <w:i/>
          <w:color w:val="FF0000"/>
          <w:sz w:val="18"/>
          <w:szCs w:val="18"/>
          <w:highlight w:val="yellow"/>
        </w:rPr>
        <w:t>、全核ゲノムシークエンスデータ、全エクソームシークエンスデータ、全ゲノム一塩基多型（SNP）データ、互いに独立な40 箇所以上のSNP から構成されるシークエンスデータ、9 座位以上の4 塩基単位の繰り返し配列（short tandem repeat：STR）等の遺伝型情報により本人を認証することができるようにしたもの</w:t>
      </w:r>
    </w:p>
    <w:p w14:paraId="794D76B1" w14:textId="77777777" w:rsidR="00051130" w:rsidRPr="00086D2C" w:rsidRDefault="00051130" w:rsidP="006A2D5B">
      <w:pPr>
        <w:spacing w:line="240" w:lineRule="auto"/>
        <w:rPr>
          <w:rFonts w:ascii="HG丸ｺﾞｼｯｸM-PRO" w:eastAsia="HG丸ｺﾞｼｯｸM-PRO" w:hAnsi="HG丸ｺﾞｼｯｸM-PRO"/>
          <w:sz w:val="24"/>
          <w:szCs w:val="24"/>
        </w:rPr>
      </w:pPr>
    </w:p>
    <w:p w14:paraId="2BCF519F" w14:textId="77777777" w:rsidR="00086D2C" w:rsidRPr="00086D2C" w:rsidRDefault="00086D2C" w:rsidP="00086D2C">
      <w:pPr>
        <w:spacing w:line="240" w:lineRule="auto"/>
        <w:ind w:firstLineChars="100" w:firstLine="240"/>
        <w:rPr>
          <w:rFonts w:ascii="HG丸ｺﾞｼｯｸM-PRO" w:eastAsia="HG丸ｺﾞｼｯｸM-PRO" w:hAnsi="HG丸ｺﾞｼｯｸM-PRO"/>
          <w:sz w:val="24"/>
          <w:szCs w:val="24"/>
        </w:rPr>
      </w:pPr>
      <w:r w:rsidRPr="00086D2C">
        <w:rPr>
          <w:rFonts w:ascii="HG丸ｺﾞｼｯｸM-PRO" w:eastAsia="HG丸ｺﾞｼｯｸM-PRO" w:hAnsi="HG丸ｺﾞｼｯｸM-PRO" w:hint="eastAsia"/>
          <w:sz w:val="24"/>
          <w:szCs w:val="24"/>
        </w:rPr>
        <w:t>5-</w:t>
      </w:r>
      <w:r w:rsidR="00677AFD">
        <w:rPr>
          <w:rFonts w:ascii="HG丸ｺﾞｼｯｸM-PRO" w:eastAsia="HG丸ｺﾞｼｯｸM-PRO" w:hAnsi="HG丸ｺﾞｼｯｸM-PRO" w:hint="eastAsia"/>
          <w:sz w:val="24"/>
          <w:szCs w:val="24"/>
        </w:rPr>
        <w:t>５</w:t>
      </w:r>
      <w:r w:rsidRPr="00086D2C">
        <w:rPr>
          <w:rFonts w:ascii="HG丸ｺﾞｼｯｸM-PRO" w:eastAsia="HG丸ｺﾞｼｯｸM-PRO" w:hAnsi="HG丸ｺﾞｼｯｸM-PRO" w:hint="eastAsia"/>
          <w:sz w:val="24"/>
          <w:szCs w:val="24"/>
        </w:rPr>
        <w:t>.観察項目・スケジュール</w:t>
      </w:r>
    </w:p>
    <w:p w14:paraId="4B7B1B33" w14:textId="77777777" w:rsidR="00086D2C" w:rsidRPr="00086D2C" w:rsidRDefault="00086D2C" w:rsidP="00086D2C">
      <w:pPr>
        <w:spacing w:line="240" w:lineRule="auto"/>
        <w:ind w:leftChars="405" w:left="850"/>
        <w:rPr>
          <w:rFonts w:ascii="HG丸ｺﾞｼｯｸM-PRO" w:eastAsia="HG丸ｺﾞｼｯｸM-PRO" w:hAnsi="HG丸ｺﾞｼｯｸM-PRO"/>
          <w:i/>
          <w:color w:val="FF0000"/>
          <w:sz w:val="24"/>
          <w:szCs w:val="24"/>
        </w:rPr>
      </w:pPr>
      <w:r w:rsidRPr="00086D2C">
        <w:rPr>
          <w:rFonts w:ascii="HG丸ｺﾞｼｯｸM-PRO" w:eastAsia="HG丸ｺﾞｼｯｸM-PRO" w:hAnsi="HG丸ｺﾞｼｯｸM-PRO" w:hint="eastAsia"/>
          <w:color w:val="FF0000"/>
          <w:sz w:val="24"/>
          <w:szCs w:val="24"/>
        </w:rPr>
        <w:t xml:space="preserve">　</w:t>
      </w:r>
      <w:r w:rsidRPr="00086D2C">
        <w:rPr>
          <w:rFonts w:ascii="HG丸ｺﾞｼｯｸM-PRO" w:eastAsia="HG丸ｺﾞｼｯｸM-PRO" w:hAnsi="HG丸ｺﾞｼｯｸM-PRO" w:hint="eastAsia"/>
          <w:i/>
          <w:color w:val="FF0000"/>
          <w:sz w:val="24"/>
          <w:szCs w:val="24"/>
        </w:rPr>
        <w:t>必要な観察項目・観察時期・観察期間等を記載する。</w:t>
      </w:r>
    </w:p>
    <w:p w14:paraId="4CCF5695" w14:textId="77777777" w:rsidR="00086D2C" w:rsidRPr="00086D2C" w:rsidRDefault="00086D2C" w:rsidP="00086D2C">
      <w:pPr>
        <w:spacing w:line="240" w:lineRule="auto"/>
        <w:ind w:leftChars="405" w:left="850" w:firstLine="2"/>
        <w:rPr>
          <w:rFonts w:ascii="HG丸ｺﾞｼｯｸM-PRO" w:eastAsia="HG丸ｺﾞｼｯｸM-PRO" w:hAnsi="HG丸ｺﾞｼｯｸM-PRO"/>
          <w:i/>
          <w:color w:val="FF0000"/>
          <w:sz w:val="24"/>
          <w:szCs w:val="24"/>
        </w:rPr>
      </w:pPr>
      <w:r w:rsidRPr="00086D2C">
        <w:rPr>
          <w:rFonts w:ascii="HG丸ｺﾞｼｯｸM-PRO" w:eastAsia="HG丸ｺﾞｼｯｸM-PRO" w:hAnsi="HG丸ｺﾞｼｯｸM-PRO" w:hint="eastAsia"/>
          <w:i/>
          <w:color w:val="FF0000"/>
          <w:sz w:val="24"/>
          <w:szCs w:val="24"/>
        </w:rPr>
        <w:t xml:space="preserve">　介入研究、前向き観察研究など、時系列を追って評価する場合、観察項目を時系列に並べる。表などを用いるとわかりやすい。</w:t>
      </w:r>
    </w:p>
    <w:p w14:paraId="493970EA" w14:textId="77777777" w:rsidR="00086D2C" w:rsidRPr="00086D2C" w:rsidRDefault="00086D2C" w:rsidP="00086D2C">
      <w:pPr>
        <w:spacing w:line="240" w:lineRule="auto"/>
        <w:ind w:leftChars="607" w:left="1275"/>
        <w:rPr>
          <w:rFonts w:ascii="HG丸ｺﾞｼｯｸM-PRO" w:eastAsia="HG丸ｺﾞｼｯｸM-PRO" w:hAnsi="HG丸ｺﾞｼｯｸM-PRO"/>
          <w:color w:val="FF0000"/>
          <w:sz w:val="24"/>
          <w:szCs w:val="24"/>
        </w:rPr>
      </w:pPr>
    </w:p>
    <w:p w14:paraId="3BAD923B" w14:textId="77777777" w:rsidR="00086D2C" w:rsidRPr="00086D2C" w:rsidRDefault="00086D2C" w:rsidP="00086D2C">
      <w:pPr>
        <w:spacing w:line="240" w:lineRule="auto"/>
        <w:ind w:firstLineChars="100" w:firstLine="240"/>
        <w:rPr>
          <w:rFonts w:ascii="HG丸ｺﾞｼｯｸM-PRO" w:eastAsia="HG丸ｺﾞｼｯｸM-PRO" w:hAnsi="HG丸ｺﾞｼｯｸM-PRO"/>
          <w:sz w:val="24"/>
          <w:szCs w:val="24"/>
        </w:rPr>
      </w:pPr>
      <w:r w:rsidRPr="00086D2C">
        <w:rPr>
          <w:rFonts w:ascii="HG丸ｺﾞｼｯｸM-PRO" w:eastAsia="HG丸ｺﾞｼｯｸM-PRO" w:hAnsi="HG丸ｺﾞｼｯｸM-PRO" w:hint="eastAsia"/>
          <w:sz w:val="24"/>
          <w:szCs w:val="24"/>
        </w:rPr>
        <w:t>5-</w:t>
      </w:r>
      <w:r w:rsidR="00677AFD">
        <w:rPr>
          <w:rFonts w:ascii="HG丸ｺﾞｼｯｸM-PRO" w:eastAsia="HG丸ｺﾞｼｯｸM-PRO" w:hAnsi="HG丸ｺﾞｼｯｸM-PRO" w:hint="eastAsia"/>
          <w:sz w:val="24"/>
          <w:szCs w:val="24"/>
        </w:rPr>
        <w:t>６</w:t>
      </w:r>
      <w:r w:rsidRPr="00086D2C">
        <w:rPr>
          <w:rFonts w:ascii="HG丸ｺﾞｼｯｸM-PRO" w:eastAsia="HG丸ｺﾞｼｯｸM-PRO" w:hAnsi="HG丸ｺﾞｼｯｸM-PRO"/>
          <w:sz w:val="24"/>
          <w:szCs w:val="24"/>
        </w:rPr>
        <w:t xml:space="preserve">. </w:t>
      </w:r>
      <w:r w:rsidRPr="00086D2C">
        <w:rPr>
          <w:rFonts w:ascii="HG丸ｺﾞｼｯｸM-PRO" w:eastAsia="HG丸ｺﾞｼｯｸM-PRO" w:hAnsi="HG丸ｺﾞｼｯｸM-PRO" w:hint="eastAsia"/>
          <w:sz w:val="24"/>
          <w:szCs w:val="24"/>
        </w:rPr>
        <w:t>併用薬・併用療法</w:t>
      </w:r>
    </w:p>
    <w:p w14:paraId="0CCFB761" w14:textId="77777777" w:rsidR="00086D2C" w:rsidRPr="00086D2C" w:rsidRDefault="00086D2C" w:rsidP="00086D2C">
      <w:pPr>
        <w:spacing w:line="240" w:lineRule="auto"/>
        <w:ind w:leftChars="405" w:left="850"/>
        <w:rPr>
          <w:rFonts w:ascii="HG丸ｺﾞｼｯｸM-PRO" w:eastAsia="HG丸ｺﾞｼｯｸM-PRO" w:hAnsi="HG丸ｺﾞｼｯｸM-PRO"/>
          <w:i/>
          <w:color w:val="FF0000"/>
          <w:sz w:val="24"/>
          <w:szCs w:val="24"/>
        </w:rPr>
      </w:pPr>
      <w:r w:rsidRPr="00086D2C">
        <w:rPr>
          <w:rFonts w:ascii="HG丸ｺﾞｼｯｸM-PRO" w:eastAsia="HG丸ｺﾞｼｯｸM-PRO" w:hAnsi="HG丸ｺﾞｼｯｸM-PRO" w:hint="eastAsia"/>
          <w:color w:val="FF0000"/>
          <w:sz w:val="24"/>
          <w:szCs w:val="24"/>
        </w:rPr>
        <w:t xml:space="preserve">　</w:t>
      </w:r>
      <w:r w:rsidRPr="00086D2C">
        <w:rPr>
          <w:rFonts w:ascii="HG丸ｺﾞｼｯｸM-PRO" w:eastAsia="HG丸ｺﾞｼｯｸM-PRO" w:hAnsi="HG丸ｺﾞｼｯｸM-PRO" w:hint="eastAsia"/>
          <w:i/>
          <w:color w:val="FF0000"/>
          <w:sz w:val="24"/>
          <w:szCs w:val="24"/>
        </w:rPr>
        <w:t>禁止・制限する併用薬・併用療法がある場合、記載する。</w:t>
      </w:r>
    </w:p>
    <w:p w14:paraId="17BAC4D4" w14:textId="77777777" w:rsidR="00086D2C" w:rsidRPr="00086D2C" w:rsidRDefault="00086D2C" w:rsidP="00086D2C">
      <w:pPr>
        <w:spacing w:line="240" w:lineRule="auto"/>
        <w:ind w:leftChars="202" w:left="424" w:firstLineChars="100" w:firstLine="240"/>
        <w:rPr>
          <w:rFonts w:ascii="HG丸ｺﾞｼｯｸM-PRO" w:eastAsia="HG丸ｺﾞｼｯｸM-PRO" w:hAnsi="HG丸ｺﾞｼｯｸM-PRO"/>
          <w:sz w:val="24"/>
          <w:szCs w:val="24"/>
        </w:rPr>
      </w:pPr>
    </w:p>
    <w:p w14:paraId="731DC284" w14:textId="77777777" w:rsidR="00086D2C" w:rsidRPr="00086D2C" w:rsidRDefault="00086D2C" w:rsidP="00086D2C">
      <w:pPr>
        <w:spacing w:line="240" w:lineRule="auto"/>
        <w:ind w:firstLineChars="100" w:firstLine="240"/>
        <w:rPr>
          <w:rFonts w:ascii="HG丸ｺﾞｼｯｸM-PRO" w:eastAsia="HG丸ｺﾞｼｯｸM-PRO" w:hAnsi="HG丸ｺﾞｼｯｸM-PRO"/>
          <w:sz w:val="24"/>
          <w:szCs w:val="24"/>
        </w:rPr>
      </w:pPr>
      <w:r w:rsidRPr="00086D2C">
        <w:rPr>
          <w:rFonts w:ascii="HG丸ｺﾞｼｯｸM-PRO" w:eastAsia="HG丸ｺﾞｼｯｸM-PRO" w:hAnsi="HG丸ｺﾞｼｯｸM-PRO" w:hint="eastAsia"/>
          <w:sz w:val="24"/>
          <w:szCs w:val="24"/>
        </w:rPr>
        <w:t>5-</w:t>
      </w:r>
      <w:r w:rsidR="00677AFD">
        <w:rPr>
          <w:rFonts w:ascii="HG丸ｺﾞｼｯｸM-PRO" w:eastAsia="HG丸ｺﾞｼｯｸM-PRO" w:hAnsi="HG丸ｺﾞｼｯｸM-PRO" w:hint="eastAsia"/>
          <w:sz w:val="24"/>
          <w:szCs w:val="24"/>
        </w:rPr>
        <w:t>７</w:t>
      </w:r>
      <w:r w:rsidRPr="00086D2C">
        <w:rPr>
          <w:rFonts w:ascii="HG丸ｺﾞｼｯｸM-PRO" w:eastAsia="HG丸ｺﾞｼｯｸM-PRO" w:hAnsi="HG丸ｺﾞｼｯｸM-PRO"/>
          <w:sz w:val="24"/>
          <w:szCs w:val="24"/>
        </w:rPr>
        <w:t xml:space="preserve">. </w:t>
      </w:r>
      <w:r w:rsidRPr="00086D2C">
        <w:rPr>
          <w:rFonts w:ascii="HG丸ｺﾞｼｯｸM-PRO" w:eastAsia="HG丸ｺﾞｼｯｸM-PRO" w:hAnsi="HG丸ｺﾞｼｯｸM-PRO" w:hint="eastAsia"/>
          <w:sz w:val="24"/>
          <w:szCs w:val="24"/>
        </w:rPr>
        <w:t>評価の方法</w:t>
      </w:r>
    </w:p>
    <w:p w14:paraId="57BC496C" w14:textId="77777777" w:rsidR="00086D2C" w:rsidRPr="00086D2C" w:rsidRDefault="00086D2C" w:rsidP="00086D2C">
      <w:pPr>
        <w:spacing w:line="240" w:lineRule="auto"/>
        <w:ind w:leftChars="405" w:left="850"/>
        <w:rPr>
          <w:rFonts w:ascii="HG丸ｺﾞｼｯｸM-PRO" w:eastAsia="HG丸ｺﾞｼｯｸM-PRO" w:hAnsi="HG丸ｺﾞｼｯｸM-PRO"/>
          <w:sz w:val="24"/>
          <w:szCs w:val="24"/>
        </w:rPr>
      </w:pPr>
      <w:r w:rsidRPr="00086D2C">
        <w:rPr>
          <w:rFonts w:ascii="HG丸ｺﾞｼｯｸM-PRO" w:eastAsia="HG丸ｺﾞｼｯｸM-PRO" w:hAnsi="HG丸ｺﾞｼｯｸM-PRO" w:hint="eastAsia"/>
          <w:sz w:val="24"/>
          <w:szCs w:val="24"/>
        </w:rPr>
        <w:t>5-</w:t>
      </w:r>
      <w:r w:rsidR="00677AFD">
        <w:rPr>
          <w:rFonts w:ascii="HG丸ｺﾞｼｯｸM-PRO" w:eastAsia="HG丸ｺﾞｼｯｸM-PRO" w:hAnsi="HG丸ｺﾞｼｯｸM-PRO" w:hint="eastAsia"/>
          <w:sz w:val="24"/>
          <w:szCs w:val="24"/>
        </w:rPr>
        <w:t>７</w:t>
      </w:r>
      <w:r w:rsidRPr="00086D2C">
        <w:rPr>
          <w:rFonts w:ascii="HG丸ｺﾞｼｯｸM-PRO" w:eastAsia="HG丸ｺﾞｼｯｸM-PRO" w:hAnsi="HG丸ｺﾞｼｯｸM-PRO" w:hint="eastAsia"/>
          <w:sz w:val="24"/>
          <w:szCs w:val="24"/>
        </w:rPr>
        <w:t>-1.</w:t>
      </w:r>
      <w:r w:rsidRPr="00086D2C">
        <w:rPr>
          <w:rFonts w:ascii="HG丸ｺﾞｼｯｸM-PRO" w:eastAsia="HG丸ｺﾞｼｯｸM-PRO" w:hAnsi="HG丸ｺﾞｼｯｸM-PRO"/>
          <w:sz w:val="24"/>
          <w:szCs w:val="24"/>
        </w:rPr>
        <w:t xml:space="preserve"> </w:t>
      </w:r>
      <w:r w:rsidRPr="00086D2C">
        <w:rPr>
          <w:rFonts w:ascii="HG丸ｺﾞｼｯｸM-PRO" w:eastAsia="HG丸ｺﾞｼｯｸM-PRO" w:hAnsi="HG丸ｺﾞｼｯｸM-PRO" w:hint="eastAsia"/>
          <w:sz w:val="24"/>
          <w:szCs w:val="24"/>
        </w:rPr>
        <w:t>主要評価項目</w:t>
      </w:r>
    </w:p>
    <w:p w14:paraId="220225AD" w14:textId="6D79535C" w:rsidR="00086D2C" w:rsidRPr="009163EC" w:rsidRDefault="00086D2C" w:rsidP="009163EC">
      <w:pPr>
        <w:spacing w:line="240" w:lineRule="auto"/>
        <w:ind w:leftChars="608" w:left="1431" w:hanging="154"/>
        <w:rPr>
          <w:rFonts w:ascii="HG丸ｺﾞｼｯｸM-PRO" w:eastAsia="HG丸ｺﾞｼｯｸM-PRO" w:hAnsi="HG丸ｺﾞｼｯｸM-PRO" w:hint="eastAsia"/>
          <w:color w:val="0000FF"/>
          <w:sz w:val="24"/>
          <w:szCs w:val="24"/>
        </w:rPr>
      </w:pPr>
      <w:r w:rsidRPr="00086D2C">
        <w:rPr>
          <w:rFonts w:ascii="HG丸ｺﾞｼｯｸM-PRO" w:eastAsia="HG丸ｺﾞｼｯｸM-PRO" w:hAnsi="HG丸ｺﾞｼｯｸM-PRO" w:hint="eastAsia"/>
          <w:color w:val="0000FF"/>
          <w:sz w:val="24"/>
          <w:szCs w:val="24"/>
        </w:rPr>
        <w:t>薬剤投与開始</w:t>
      </w:r>
      <w:r w:rsidRPr="00086D2C">
        <w:rPr>
          <w:rFonts w:ascii="HG丸ｺﾞｼｯｸM-PRO" w:eastAsia="HG丸ｺﾞｼｯｸM-PRO" w:hAnsi="HG丸ｺﾞｼｯｸM-PRO"/>
          <w:color w:val="0000FF"/>
          <w:sz w:val="24"/>
          <w:szCs w:val="24"/>
        </w:rPr>
        <w:t>xx</w:t>
      </w:r>
      <w:r w:rsidRPr="00086D2C">
        <w:rPr>
          <w:rFonts w:ascii="HG丸ｺﾞｼｯｸM-PRO" w:eastAsia="HG丸ｺﾞｼｯｸM-PRO" w:hAnsi="HG丸ｺﾞｼｯｸM-PRO" w:hint="eastAsia"/>
          <w:color w:val="0000FF"/>
          <w:sz w:val="24"/>
          <w:szCs w:val="24"/>
        </w:rPr>
        <w:t>週後の、◯◯の達成率</w:t>
      </w:r>
    </w:p>
    <w:p w14:paraId="476C2A33" w14:textId="77777777" w:rsidR="00576BFD" w:rsidRPr="00086D2C" w:rsidRDefault="00576BFD" w:rsidP="00086D2C">
      <w:pPr>
        <w:spacing w:line="240" w:lineRule="auto"/>
        <w:ind w:leftChars="405" w:left="850"/>
        <w:rPr>
          <w:rFonts w:ascii="HG丸ｺﾞｼｯｸM-PRO" w:eastAsia="HG丸ｺﾞｼｯｸM-PRO" w:hAnsi="HG丸ｺﾞｼｯｸM-PRO"/>
          <w:sz w:val="24"/>
          <w:szCs w:val="24"/>
        </w:rPr>
      </w:pPr>
    </w:p>
    <w:p w14:paraId="1B9BC3E4" w14:textId="77777777" w:rsidR="00086D2C" w:rsidRPr="00086D2C" w:rsidRDefault="00086D2C" w:rsidP="00086D2C">
      <w:pPr>
        <w:spacing w:line="240" w:lineRule="auto"/>
        <w:ind w:leftChars="405" w:left="850"/>
        <w:rPr>
          <w:rFonts w:ascii="HG丸ｺﾞｼｯｸM-PRO" w:eastAsia="HG丸ｺﾞｼｯｸM-PRO" w:hAnsi="HG丸ｺﾞｼｯｸM-PRO"/>
          <w:sz w:val="24"/>
          <w:szCs w:val="24"/>
        </w:rPr>
      </w:pPr>
      <w:r w:rsidRPr="00086D2C">
        <w:rPr>
          <w:rFonts w:ascii="HG丸ｺﾞｼｯｸM-PRO" w:eastAsia="HG丸ｺﾞｼｯｸM-PRO" w:hAnsi="HG丸ｺﾞｼｯｸM-PRO" w:hint="eastAsia"/>
          <w:sz w:val="24"/>
          <w:szCs w:val="24"/>
        </w:rPr>
        <w:t>5-</w:t>
      </w:r>
      <w:r w:rsidR="00677AFD">
        <w:rPr>
          <w:rFonts w:ascii="HG丸ｺﾞｼｯｸM-PRO" w:eastAsia="HG丸ｺﾞｼｯｸM-PRO" w:hAnsi="HG丸ｺﾞｼｯｸM-PRO" w:hint="eastAsia"/>
          <w:sz w:val="24"/>
          <w:szCs w:val="24"/>
        </w:rPr>
        <w:t>７</w:t>
      </w:r>
      <w:r w:rsidRPr="00086D2C">
        <w:rPr>
          <w:rFonts w:ascii="HG丸ｺﾞｼｯｸM-PRO" w:eastAsia="HG丸ｺﾞｼｯｸM-PRO" w:hAnsi="HG丸ｺﾞｼｯｸM-PRO" w:hint="eastAsia"/>
          <w:sz w:val="24"/>
          <w:szCs w:val="24"/>
        </w:rPr>
        <w:t>-</w:t>
      </w:r>
      <w:r w:rsidRPr="00086D2C">
        <w:rPr>
          <w:rFonts w:ascii="HG丸ｺﾞｼｯｸM-PRO" w:eastAsia="HG丸ｺﾞｼｯｸM-PRO" w:hAnsi="HG丸ｺﾞｼｯｸM-PRO"/>
          <w:sz w:val="24"/>
          <w:szCs w:val="24"/>
        </w:rPr>
        <w:t>2</w:t>
      </w:r>
      <w:r w:rsidRPr="00086D2C">
        <w:rPr>
          <w:rFonts w:ascii="HG丸ｺﾞｼｯｸM-PRO" w:eastAsia="HG丸ｺﾞｼｯｸM-PRO" w:hAnsi="HG丸ｺﾞｼｯｸM-PRO" w:hint="eastAsia"/>
          <w:sz w:val="24"/>
          <w:szCs w:val="24"/>
        </w:rPr>
        <w:t>.</w:t>
      </w:r>
      <w:r w:rsidRPr="00086D2C">
        <w:rPr>
          <w:rFonts w:ascii="HG丸ｺﾞｼｯｸM-PRO" w:eastAsia="HG丸ｺﾞｼｯｸM-PRO" w:hAnsi="HG丸ｺﾞｼｯｸM-PRO"/>
          <w:sz w:val="24"/>
          <w:szCs w:val="24"/>
        </w:rPr>
        <w:t xml:space="preserve"> </w:t>
      </w:r>
      <w:r w:rsidRPr="00086D2C">
        <w:rPr>
          <w:rFonts w:ascii="HG丸ｺﾞｼｯｸM-PRO" w:eastAsia="HG丸ｺﾞｼｯｸM-PRO" w:hAnsi="HG丸ｺﾞｼｯｸM-PRO" w:hint="eastAsia"/>
          <w:sz w:val="24"/>
          <w:szCs w:val="24"/>
        </w:rPr>
        <w:t>副次評価項目</w:t>
      </w:r>
    </w:p>
    <w:p w14:paraId="41B6C1BE" w14:textId="77777777" w:rsidR="00086D2C" w:rsidRPr="00086D2C" w:rsidRDefault="00086D2C" w:rsidP="00086D2C">
      <w:pPr>
        <w:spacing w:line="240" w:lineRule="auto"/>
        <w:ind w:leftChars="608" w:left="1431" w:hanging="154"/>
        <w:rPr>
          <w:rFonts w:ascii="HG丸ｺﾞｼｯｸM-PRO" w:eastAsia="HG丸ｺﾞｼｯｸM-PRO" w:hAnsi="HG丸ｺﾞｼｯｸM-PRO"/>
          <w:color w:val="0000FF"/>
          <w:sz w:val="24"/>
          <w:szCs w:val="24"/>
        </w:rPr>
      </w:pPr>
      <w:r w:rsidRPr="00086D2C">
        <w:rPr>
          <w:rFonts w:ascii="HG丸ｺﾞｼｯｸM-PRO" w:eastAsia="HG丸ｺﾞｼｯｸM-PRO" w:hAnsi="HG丸ｺﾞｼｯｸM-PRO" w:hint="eastAsia"/>
          <w:color w:val="0000FF"/>
          <w:sz w:val="24"/>
          <w:szCs w:val="24"/>
        </w:rPr>
        <w:t>薬剤投与開始</w:t>
      </w:r>
      <w:r w:rsidRPr="00086D2C">
        <w:rPr>
          <w:rFonts w:ascii="HG丸ｺﾞｼｯｸM-PRO" w:eastAsia="HG丸ｺﾞｼｯｸM-PRO" w:hAnsi="HG丸ｺﾞｼｯｸM-PRO"/>
          <w:color w:val="0000FF"/>
          <w:sz w:val="24"/>
          <w:szCs w:val="24"/>
        </w:rPr>
        <w:t>xx</w:t>
      </w:r>
      <w:r w:rsidRPr="00086D2C">
        <w:rPr>
          <w:rFonts w:ascii="HG丸ｺﾞｼｯｸM-PRO" w:eastAsia="HG丸ｺﾞｼｯｸM-PRO" w:hAnsi="HG丸ｺﾞｼｯｸM-PRO" w:hint="eastAsia"/>
          <w:color w:val="0000FF"/>
          <w:sz w:val="24"/>
          <w:szCs w:val="24"/>
        </w:rPr>
        <w:t>週後の、ベースラインと比較した◯◯の変化率</w:t>
      </w:r>
    </w:p>
    <w:p w14:paraId="1B336D8B" w14:textId="77777777" w:rsidR="00086D2C" w:rsidRDefault="00086D2C" w:rsidP="00086D2C">
      <w:pPr>
        <w:spacing w:line="240" w:lineRule="auto"/>
        <w:ind w:leftChars="608" w:left="1431" w:hanging="154"/>
        <w:rPr>
          <w:rFonts w:ascii="HG丸ｺﾞｼｯｸM-PRO" w:eastAsia="HG丸ｺﾞｼｯｸM-PRO" w:hAnsi="HG丸ｺﾞｼｯｸM-PRO"/>
          <w:color w:val="0000FF"/>
          <w:sz w:val="24"/>
          <w:szCs w:val="24"/>
        </w:rPr>
      </w:pPr>
      <w:r w:rsidRPr="00086D2C">
        <w:rPr>
          <w:rFonts w:ascii="HG丸ｺﾞｼｯｸM-PRO" w:eastAsia="HG丸ｺﾞｼｯｸM-PRO" w:hAnsi="HG丸ｺﾞｼｯｸM-PRO" w:hint="eastAsia"/>
          <w:color w:val="0000FF"/>
          <w:sz w:val="24"/>
          <w:szCs w:val="24"/>
        </w:rPr>
        <w:t>薬剤投与開始</w:t>
      </w:r>
      <w:r w:rsidRPr="00086D2C">
        <w:rPr>
          <w:rFonts w:ascii="HG丸ｺﾞｼｯｸM-PRO" w:eastAsia="HG丸ｺﾞｼｯｸM-PRO" w:hAnsi="HG丸ｺﾞｼｯｸM-PRO"/>
          <w:color w:val="0000FF"/>
          <w:sz w:val="24"/>
          <w:szCs w:val="24"/>
        </w:rPr>
        <w:t>xx</w:t>
      </w:r>
      <w:r w:rsidRPr="00086D2C">
        <w:rPr>
          <w:rFonts w:ascii="HG丸ｺﾞｼｯｸM-PRO" w:eastAsia="HG丸ｺﾞｼｯｸM-PRO" w:hAnsi="HG丸ｺﾞｼｯｸM-PRO" w:hint="eastAsia"/>
          <w:color w:val="0000FF"/>
          <w:sz w:val="24"/>
          <w:szCs w:val="24"/>
        </w:rPr>
        <w:t>週後の、ベースラインと比較した◯◯の変化量</w:t>
      </w:r>
    </w:p>
    <w:p w14:paraId="1EFE26F8" w14:textId="77777777" w:rsidR="00576BFD" w:rsidRDefault="00576BFD" w:rsidP="00576BFD">
      <w:pPr>
        <w:spacing w:line="240" w:lineRule="auto"/>
        <w:ind w:leftChars="608" w:left="1431" w:hanging="154"/>
        <w:rPr>
          <w:rFonts w:ascii="HG丸ｺﾞｼｯｸM-PRO" w:eastAsia="HG丸ｺﾞｼｯｸM-PRO" w:hAnsi="HG丸ｺﾞｼｯｸM-PRO"/>
          <w:color w:val="0000FF"/>
          <w:sz w:val="24"/>
          <w:szCs w:val="24"/>
        </w:rPr>
      </w:pPr>
      <w:r>
        <w:rPr>
          <w:rFonts w:ascii="HG丸ｺﾞｼｯｸM-PRO" w:eastAsia="HG丸ｺﾞｼｯｸM-PRO" w:hAnsi="HG丸ｺﾞｼｯｸM-PRO" w:hint="eastAsia"/>
          <w:color w:val="0000FF"/>
          <w:sz w:val="24"/>
          <w:szCs w:val="24"/>
        </w:rPr>
        <w:t>cDNAマイクロアレイを用いた遺伝子発現の異常</w:t>
      </w:r>
    </w:p>
    <w:p w14:paraId="367C5CA2" w14:textId="3D282ED9" w:rsidR="00576BFD" w:rsidRPr="00677AFD" w:rsidRDefault="00576BFD" w:rsidP="00086D2C">
      <w:pPr>
        <w:spacing w:line="240" w:lineRule="auto"/>
        <w:ind w:leftChars="608" w:left="1431" w:hanging="154"/>
        <w:rPr>
          <w:rFonts w:ascii="HG丸ｺﾞｼｯｸM-PRO" w:eastAsia="HG丸ｺﾞｼｯｸM-PRO" w:hAnsi="HG丸ｺﾞｼｯｸM-PRO"/>
          <w:color w:val="0000FF"/>
          <w:sz w:val="24"/>
          <w:szCs w:val="24"/>
        </w:rPr>
      </w:pPr>
      <w:r>
        <w:rPr>
          <w:rFonts w:ascii="HG丸ｺﾞｼｯｸM-PRO" w:eastAsia="HG丸ｺﾞｼｯｸM-PRO" w:hAnsi="HG丸ｺﾞｼｯｸM-PRO" w:hint="eastAsia"/>
          <w:color w:val="0000FF"/>
          <w:sz w:val="24"/>
          <w:szCs w:val="24"/>
        </w:rPr>
        <w:t>網羅的メチル化領域解析によるメチル化の異常</w:t>
      </w:r>
    </w:p>
    <w:p w14:paraId="5BFA78AF" w14:textId="77777777" w:rsidR="00086D2C" w:rsidRPr="00086D2C" w:rsidRDefault="00086D2C" w:rsidP="00086D2C">
      <w:pPr>
        <w:spacing w:line="240" w:lineRule="auto"/>
        <w:ind w:leftChars="405" w:left="850"/>
        <w:rPr>
          <w:rFonts w:ascii="HG丸ｺﾞｼｯｸM-PRO" w:eastAsia="HG丸ｺﾞｼｯｸM-PRO" w:hAnsi="HG丸ｺﾞｼｯｸM-PRO"/>
          <w:sz w:val="24"/>
          <w:szCs w:val="24"/>
        </w:rPr>
      </w:pPr>
    </w:p>
    <w:p w14:paraId="32F4B681" w14:textId="77777777" w:rsidR="00086D2C" w:rsidRPr="00086D2C" w:rsidRDefault="00086D2C" w:rsidP="00086D2C">
      <w:pPr>
        <w:spacing w:line="240" w:lineRule="auto"/>
        <w:ind w:leftChars="405" w:left="850"/>
        <w:rPr>
          <w:rFonts w:ascii="HG丸ｺﾞｼｯｸM-PRO" w:eastAsia="HG丸ｺﾞｼｯｸM-PRO" w:hAnsi="HG丸ｺﾞｼｯｸM-PRO"/>
          <w:sz w:val="24"/>
          <w:szCs w:val="24"/>
        </w:rPr>
      </w:pPr>
      <w:r w:rsidRPr="00086D2C">
        <w:rPr>
          <w:rFonts w:ascii="HG丸ｺﾞｼｯｸM-PRO" w:eastAsia="HG丸ｺﾞｼｯｸM-PRO" w:hAnsi="HG丸ｺﾞｼｯｸM-PRO" w:hint="eastAsia"/>
          <w:sz w:val="24"/>
          <w:szCs w:val="24"/>
        </w:rPr>
        <w:t>5-</w:t>
      </w:r>
      <w:r w:rsidR="00677AFD">
        <w:rPr>
          <w:rFonts w:ascii="HG丸ｺﾞｼｯｸM-PRO" w:eastAsia="HG丸ｺﾞｼｯｸM-PRO" w:hAnsi="HG丸ｺﾞｼｯｸM-PRO" w:hint="eastAsia"/>
          <w:sz w:val="24"/>
          <w:szCs w:val="24"/>
        </w:rPr>
        <w:t>７</w:t>
      </w:r>
      <w:r w:rsidRPr="00086D2C">
        <w:rPr>
          <w:rFonts w:ascii="HG丸ｺﾞｼｯｸM-PRO" w:eastAsia="HG丸ｺﾞｼｯｸM-PRO" w:hAnsi="HG丸ｺﾞｼｯｸM-PRO" w:hint="eastAsia"/>
          <w:sz w:val="24"/>
          <w:szCs w:val="24"/>
        </w:rPr>
        <w:t>-</w:t>
      </w:r>
      <w:r w:rsidRPr="00086D2C">
        <w:rPr>
          <w:rFonts w:ascii="HG丸ｺﾞｼｯｸM-PRO" w:eastAsia="HG丸ｺﾞｼｯｸM-PRO" w:hAnsi="HG丸ｺﾞｼｯｸM-PRO"/>
          <w:sz w:val="24"/>
          <w:szCs w:val="24"/>
        </w:rPr>
        <w:t>3</w:t>
      </w:r>
      <w:r w:rsidRPr="00086D2C">
        <w:rPr>
          <w:rFonts w:ascii="HG丸ｺﾞｼｯｸM-PRO" w:eastAsia="HG丸ｺﾞｼｯｸM-PRO" w:hAnsi="HG丸ｺﾞｼｯｸM-PRO" w:hint="eastAsia"/>
          <w:sz w:val="24"/>
          <w:szCs w:val="24"/>
        </w:rPr>
        <w:t>.</w:t>
      </w:r>
      <w:r w:rsidRPr="00086D2C">
        <w:rPr>
          <w:rFonts w:ascii="HG丸ｺﾞｼｯｸM-PRO" w:eastAsia="HG丸ｺﾞｼｯｸM-PRO" w:hAnsi="HG丸ｺﾞｼｯｸM-PRO"/>
          <w:sz w:val="24"/>
          <w:szCs w:val="24"/>
        </w:rPr>
        <w:t xml:space="preserve"> </w:t>
      </w:r>
      <w:r w:rsidRPr="00086D2C">
        <w:rPr>
          <w:rFonts w:ascii="HG丸ｺﾞｼｯｸM-PRO" w:eastAsia="HG丸ｺﾞｼｯｸM-PRO" w:hAnsi="HG丸ｺﾞｼｯｸM-PRO" w:hint="eastAsia"/>
          <w:sz w:val="24"/>
          <w:szCs w:val="24"/>
        </w:rPr>
        <w:t>その他の有効性評価項目</w:t>
      </w:r>
    </w:p>
    <w:p w14:paraId="710A4009" w14:textId="77777777" w:rsidR="00086D2C" w:rsidRPr="00086D2C" w:rsidRDefault="00086D2C" w:rsidP="00086D2C">
      <w:pPr>
        <w:spacing w:line="240" w:lineRule="auto"/>
        <w:ind w:leftChars="608" w:left="1431" w:hanging="154"/>
        <w:rPr>
          <w:rFonts w:ascii="HG丸ｺﾞｼｯｸM-PRO" w:eastAsia="HG丸ｺﾞｼｯｸM-PRO" w:hAnsi="HG丸ｺﾞｼｯｸM-PRO"/>
          <w:color w:val="0000FF"/>
          <w:sz w:val="24"/>
          <w:szCs w:val="24"/>
        </w:rPr>
      </w:pPr>
      <w:r w:rsidRPr="00086D2C">
        <w:rPr>
          <w:rFonts w:ascii="HG丸ｺﾞｼｯｸM-PRO" w:eastAsia="HG丸ｺﾞｼｯｸM-PRO" w:hAnsi="HG丸ｺﾞｼｯｸM-PRO" w:hint="eastAsia"/>
          <w:color w:val="0000FF"/>
          <w:sz w:val="24"/>
          <w:szCs w:val="24"/>
        </w:rPr>
        <w:t>◯◯の変化推移</w:t>
      </w:r>
    </w:p>
    <w:p w14:paraId="31479CEB" w14:textId="77777777" w:rsidR="00086D2C" w:rsidRPr="00086D2C" w:rsidRDefault="00086D2C" w:rsidP="00086D2C">
      <w:pPr>
        <w:spacing w:line="240" w:lineRule="auto"/>
        <w:ind w:leftChars="608" w:left="1431" w:hanging="154"/>
        <w:rPr>
          <w:rFonts w:ascii="HG丸ｺﾞｼｯｸM-PRO" w:eastAsia="HG丸ｺﾞｼｯｸM-PRO" w:hAnsi="HG丸ｺﾞｼｯｸM-PRO"/>
          <w:color w:val="0000FF"/>
          <w:sz w:val="24"/>
          <w:szCs w:val="24"/>
        </w:rPr>
      </w:pPr>
      <w:r w:rsidRPr="00086D2C">
        <w:rPr>
          <w:rFonts w:ascii="HG丸ｺﾞｼｯｸM-PRO" w:eastAsia="HG丸ｺﾞｼｯｸM-PRO" w:hAnsi="HG丸ｺﾞｼｯｸM-PRO" w:hint="eastAsia"/>
          <w:color w:val="0000FF"/>
          <w:sz w:val="24"/>
          <w:szCs w:val="24"/>
        </w:rPr>
        <w:t>分子マーカーの探索</w:t>
      </w:r>
    </w:p>
    <w:p w14:paraId="235BC2C2" w14:textId="77777777" w:rsidR="00086D2C" w:rsidRPr="00086D2C" w:rsidRDefault="00086D2C" w:rsidP="00086D2C">
      <w:pPr>
        <w:spacing w:line="240" w:lineRule="auto"/>
        <w:ind w:leftChars="405" w:left="850"/>
        <w:rPr>
          <w:rFonts w:ascii="HG丸ｺﾞｼｯｸM-PRO" w:eastAsia="HG丸ｺﾞｼｯｸM-PRO" w:hAnsi="HG丸ｺﾞｼｯｸM-PRO"/>
          <w:sz w:val="24"/>
          <w:szCs w:val="24"/>
        </w:rPr>
      </w:pPr>
    </w:p>
    <w:p w14:paraId="124B48B9" w14:textId="77777777" w:rsidR="00086D2C" w:rsidRPr="00086D2C" w:rsidRDefault="00086D2C" w:rsidP="00086D2C">
      <w:pPr>
        <w:spacing w:line="240" w:lineRule="auto"/>
        <w:ind w:leftChars="405" w:left="850"/>
        <w:rPr>
          <w:rFonts w:ascii="HG丸ｺﾞｼｯｸM-PRO" w:eastAsia="HG丸ｺﾞｼｯｸM-PRO" w:hAnsi="HG丸ｺﾞｼｯｸM-PRO"/>
          <w:sz w:val="24"/>
          <w:szCs w:val="24"/>
        </w:rPr>
      </w:pPr>
      <w:r w:rsidRPr="00086D2C">
        <w:rPr>
          <w:rFonts w:ascii="HG丸ｺﾞｼｯｸM-PRO" w:eastAsia="HG丸ｺﾞｼｯｸM-PRO" w:hAnsi="HG丸ｺﾞｼｯｸM-PRO" w:hint="eastAsia"/>
          <w:sz w:val="24"/>
          <w:szCs w:val="24"/>
        </w:rPr>
        <w:t>5-</w:t>
      </w:r>
      <w:r w:rsidR="00677AFD">
        <w:rPr>
          <w:rFonts w:ascii="HG丸ｺﾞｼｯｸM-PRO" w:eastAsia="HG丸ｺﾞｼｯｸM-PRO" w:hAnsi="HG丸ｺﾞｼｯｸM-PRO" w:hint="eastAsia"/>
          <w:sz w:val="24"/>
          <w:szCs w:val="24"/>
        </w:rPr>
        <w:t>７</w:t>
      </w:r>
      <w:r w:rsidRPr="00086D2C">
        <w:rPr>
          <w:rFonts w:ascii="HG丸ｺﾞｼｯｸM-PRO" w:eastAsia="HG丸ｺﾞｼｯｸM-PRO" w:hAnsi="HG丸ｺﾞｼｯｸM-PRO" w:hint="eastAsia"/>
          <w:sz w:val="24"/>
          <w:szCs w:val="24"/>
        </w:rPr>
        <w:t>-</w:t>
      </w:r>
      <w:r w:rsidRPr="00086D2C">
        <w:rPr>
          <w:rFonts w:ascii="HG丸ｺﾞｼｯｸM-PRO" w:eastAsia="HG丸ｺﾞｼｯｸM-PRO" w:hAnsi="HG丸ｺﾞｼｯｸM-PRO"/>
          <w:sz w:val="24"/>
          <w:szCs w:val="24"/>
        </w:rPr>
        <w:t>4</w:t>
      </w:r>
      <w:r w:rsidRPr="00086D2C">
        <w:rPr>
          <w:rFonts w:ascii="HG丸ｺﾞｼｯｸM-PRO" w:eastAsia="HG丸ｺﾞｼｯｸM-PRO" w:hAnsi="HG丸ｺﾞｼｯｸM-PRO" w:hint="eastAsia"/>
          <w:sz w:val="24"/>
          <w:szCs w:val="24"/>
        </w:rPr>
        <w:t>.</w:t>
      </w:r>
      <w:r w:rsidRPr="00086D2C">
        <w:rPr>
          <w:rFonts w:ascii="HG丸ｺﾞｼｯｸM-PRO" w:eastAsia="HG丸ｺﾞｼｯｸM-PRO" w:hAnsi="HG丸ｺﾞｼｯｸM-PRO"/>
          <w:sz w:val="24"/>
          <w:szCs w:val="24"/>
        </w:rPr>
        <w:t xml:space="preserve"> </w:t>
      </w:r>
      <w:r w:rsidRPr="00086D2C">
        <w:rPr>
          <w:rFonts w:ascii="HG丸ｺﾞｼｯｸM-PRO" w:eastAsia="HG丸ｺﾞｼｯｸM-PRO" w:hAnsi="HG丸ｺﾞｼｯｸM-PRO" w:hint="eastAsia"/>
          <w:sz w:val="24"/>
          <w:szCs w:val="24"/>
        </w:rPr>
        <w:t>安全性評価項目</w:t>
      </w:r>
    </w:p>
    <w:p w14:paraId="6D31962E" w14:textId="77777777" w:rsidR="00086D2C" w:rsidRPr="00086D2C" w:rsidRDefault="00086D2C" w:rsidP="00086D2C">
      <w:pPr>
        <w:spacing w:line="240" w:lineRule="auto"/>
        <w:ind w:leftChars="608" w:left="1431" w:hanging="154"/>
        <w:rPr>
          <w:rFonts w:ascii="HG丸ｺﾞｼｯｸM-PRO" w:eastAsia="HG丸ｺﾞｼｯｸM-PRO" w:hAnsi="HG丸ｺﾞｼｯｸM-PRO"/>
          <w:color w:val="0000FF"/>
          <w:sz w:val="24"/>
          <w:szCs w:val="24"/>
        </w:rPr>
      </w:pPr>
      <w:r w:rsidRPr="00086D2C">
        <w:rPr>
          <w:rFonts w:ascii="HG丸ｺﾞｼｯｸM-PRO" w:eastAsia="HG丸ｺﾞｼｯｸM-PRO" w:hAnsi="HG丸ｺﾞｼｯｸM-PRO" w:hint="eastAsia"/>
          <w:color w:val="0000FF"/>
          <w:sz w:val="24"/>
          <w:szCs w:val="24"/>
        </w:rPr>
        <w:t>バイタル、血液学的検査、血液生化学的検査</w:t>
      </w:r>
    </w:p>
    <w:p w14:paraId="225B4CA9" w14:textId="77777777" w:rsidR="00086D2C" w:rsidRPr="00086D2C" w:rsidRDefault="00086D2C" w:rsidP="00086D2C">
      <w:pPr>
        <w:spacing w:line="240" w:lineRule="auto"/>
        <w:ind w:leftChars="405" w:left="850"/>
        <w:rPr>
          <w:rFonts w:ascii="HG丸ｺﾞｼｯｸM-PRO" w:eastAsia="HG丸ｺﾞｼｯｸM-PRO" w:hAnsi="HG丸ｺﾞｼｯｸM-PRO"/>
          <w:sz w:val="24"/>
          <w:szCs w:val="24"/>
        </w:rPr>
      </w:pPr>
    </w:p>
    <w:p w14:paraId="2398C33E" w14:textId="77777777" w:rsidR="00086D2C" w:rsidRPr="00086D2C" w:rsidRDefault="00086D2C" w:rsidP="00086D2C">
      <w:pPr>
        <w:spacing w:line="240" w:lineRule="auto"/>
        <w:ind w:leftChars="405" w:left="850"/>
        <w:rPr>
          <w:rFonts w:ascii="HG丸ｺﾞｼｯｸM-PRO" w:eastAsia="HG丸ｺﾞｼｯｸM-PRO" w:hAnsi="HG丸ｺﾞｼｯｸM-PRO"/>
          <w:sz w:val="24"/>
          <w:szCs w:val="24"/>
        </w:rPr>
      </w:pPr>
      <w:r w:rsidRPr="00086D2C">
        <w:rPr>
          <w:rFonts w:ascii="HG丸ｺﾞｼｯｸM-PRO" w:eastAsia="HG丸ｺﾞｼｯｸM-PRO" w:hAnsi="HG丸ｺﾞｼｯｸM-PRO" w:hint="eastAsia"/>
          <w:sz w:val="24"/>
          <w:szCs w:val="24"/>
        </w:rPr>
        <w:t>5-</w:t>
      </w:r>
      <w:r w:rsidR="00677AFD">
        <w:rPr>
          <w:rFonts w:ascii="HG丸ｺﾞｼｯｸM-PRO" w:eastAsia="HG丸ｺﾞｼｯｸM-PRO" w:hAnsi="HG丸ｺﾞｼｯｸM-PRO" w:hint="eastAsia"/>
          <w:sz w:val="24"/>
          <w:szCs w:val="24"/>
        </w:rPr>
        <w:t>７</w:t>
      </w:r>
      <w:r w:rsidRPr="00086D2C">
        <w:rPr>
          <w:rFonts w:ascii="HG丸ｺﾞｼｯｸM-PRO" w:eastAsia="HG丸ｺﾞｼｯｸM-PRO" w:hAnsi="HG丸ｺﾞｼｯｸM-PRO" w:hint="eastAsia"/>
          <w:sz w:val="24"/>
          <w:szCs w:val="24"/>
        </w:rPr>
        <w:t>-5.</w:t>
      </w:r>
      <w:r w:rsidRPr="00086D2C">
        <w:rPr>
          <w:rFonts w:ascii="HG丸ｺﾞｼｯｸM-PRO" w:eastAsia="HG丸ｺﾞｼｯｸM-PRO" w:hAnsi="HG丸ｺﾞｼｯｸM-PRO"/>
          <w:sz w:val="24"/>
          <w:szCs w:val="24"/>
        </w:rPr>
        <w:t xml:space="preserve"> </w:t>
      </w:r>
      <w:r w:rsidRPr="00086D2C">
        <w:rPr>
          <w:rFonts w:ascii="HG丸ｺﾞｼｯｸM-PRO" w:eastAsia="HG丸ｺﾞｼｯｸM-PRO" w:hAnsi="HG丸ｺﾞｼｯｸM-PRO" w:hint="eastAsia"/>
          <w:sz w:val="24"/>
          <w:szCs w:val="24"/>
        </w:rPr>
        <w:t>解析方法</w:t>
      </w:r>
    </w:p>
    <w:p w14:paraId="3686DED1" w14:textId="77777777" w:rsidR="00086D2C" w:rsidRPr="00086D2C" w:rsidRDefault="00086D2C" w:rsidP="00086D2C">
      <w:pPr>
        <w:spacing w:line="240" w:lineRule="auto"/>
        <w:ind w:leftChars="607" w:left="1275"/>
        <w:rPr>
          <w:rFonts w:ascii="HG丸ｺﾞｼｯｸM-PRO" w:eastAsia="HG丸ｺﾞｼｯｸM-PRO" w:hAnsi="HG丸ｺﾞｼｯｸM-PRO"/>
          <w:i/>
          <w:color w:val="FF0000"/>
          <w:sz w:val="24"/>
          <w:szCs w:val="24"/>
        </w:rPr>
      </w:pPr>
      <w:r w:rsidRPr="00086D2C">
        <w:rPr>
          <w:rFonts w:ascii="HG丸ｺﾞｼｯｸM-PRO" w:eastAsia="HG丸ｺﾞｼｯｸM-PRO" w:hAnsi="HG丸ｺﾞｼｯｸM-PRO" w:hint="eastAsia"/>
          <w:color w:val="FF0000"/>
          <w:sz w:val="24"/>
          <w:szCs w:val="24"/>
        </w:rPr>
        <w:t xml:space="preserve">　</w:t>
      </w:r>
      <w:r w:rsidRPr="00086D2C">
        <w:rPr>
          <w:rFonts w:ascii="HG丸ｺﾞｼｯｸM-PRO" w:eastAsia="HG丸ｺﾞｼｯｸM-PRO" w:hAnsi="HG丸ｺﾞｼｯｸM-PRO" w:hint="eastAsia"/>
          <w:i/>
          <w:color w:val="FF0000"/>
          <w:sz w:val="24"/>
          <w:szCs w:val="24"/>
        </w:rPr>
        <w:t>特に主要評価項目、副次評価項目については、解析方法を意識して具体的に記載する。</w:t>
      </w:r>
    </w:p>
    <w:p w14:paraId="6F1EC1BA" w14:textId="77777777" w:rsidR="00086D2C" w:rsidRPr="00086D2C" w:rsidRDefault="00086D2C" w:rsidP="00086D2C">
      <w:pPr>
        <w:spacing w:line="240" w:lineRule="auto"/>
        <w:ind w:leftChars="607" w:left="1275"/>
        <w:rPr>
          <w:rFonts w:ascii="HG丸ｺﾞｼｯｸM-PRO" w:eastAsia="HG丸ｺﾞｼｯｸM-PRO" w:hAnsi="HG丸ｺﾞｼｯｸM-PRO"/>
          <w:i/>
          <w:color w:val="FF0000"/>
          <w:sz w:val="24"/>
          <w:szCs w:val="24"/>
        </w:rPr>
      </w:pPr>
      <w:r w:rsidRPr="00086D2C">
        <w:rPr>
          <w:rFonts w:ascii="HG丸ｺﾞｼｯｸM-PRO" w:eastAsia="HG丸ｺﾞｼｯｸM-PRO" w:hAnsi="HG丸ｺﾞｼｯｸM-PRO" w:hint="eastAsia"/>
          <w:i/>
          <w:color w:val="FF0000"/>
          <w:sz w:val="24"/>
          <w:szCs w:val="24"/>
        </w:rPr>
        <w:t xml:space="preserve">　主要評価項目は通常1つ。副次評価項目に関しては、数に制限はない。いずれも目的と直結した評価項目を設定する。</w:t>
      </w:r>
    </w:p>
    <w:p w14:paraId="09FAF98E" w14:textId="77777777" w:rsidR="00086D2C" w:rsidRPr="00086D2C" w:rsidRDefault="00086D2C" w:rsidP="00086D2C">
      <w:pPr>
        <w:spacing w:line="240" w:lineRule="auto"/>
        <w:ind w:leftChars="202" w:left="424" w:firstLineChars="100" w:firstLine="240"/>
        <w:rPr>
          <w:rFonts w:ascii="HG丸ｺﾞｼｯｸM-PRO" w:eastAsia="HG丸ｺﾞｼｯｸM-PRO" w:hAnsi="HG丸ｺﾞｼｯｸM-PRO"/>
          <w:sz w:val="24"/>
          <w:szCs w:val="24"/>
        </w:rPr>
      </w:pPr>
    </w:p>
    <w:p w14:paraId="7C446F29" w14:textId="77777777" w:rsidR="00086D2C" w:rsidRPr="00086D2C" w:rsidRDefault="00086D2C" w:rsidP="00086D2C">
      <w:pPr>
        <w:spacing w:line="240" w:lineRule="auto"/>
        <w:ind w:firstLineChars="100" w:firstLine="240"/>
        <w:rPr>
          <w:rFonts w:ascii="HG丸ｺﾞｼｯｸM-PRO" w:eastAsia="HG丸ｺﾞｼｯｸM-PRO" w:hAnsi="HG丸ｺﾞｼｯｸM-PRO"/>
          <w:sz w:val="24"/>
          <w:szCs w:val="24"/>
        </w:rPr>
      </w:pPr>
      <w:r w:rsidRPr="00086D2C">
        <w:rPr>
          <w:rFonts w:ascii="HG丸ｺﾞｼｯｸM-PRO" w:eastAsia="HG丸ｺﾞｼｯｸM-PRO" w:hAnsi="HG丸ｺﾞｼｯｸM-PRO" w:hint="eastAsia"/>
          <w:sz w:val="24"/>
          <w:szCs w:val="24"/>
        </w:rPr>
        <w:t>5-</w:t>
      </w:r>
      <w:r w:rsidR="00677AFD">
        <w:rPr>
          <w:rFonts w:ascii="HG丸ｺﾞｼｯｸM-PRO" w:eastAsia="HG丸ｺﾞｼｯｸM-PRO" w:hAnsi="HG丸ｺﾞｼｯｸM-PRO" w:hint="eastAsia"/>
          <w:sz w:val="24"/>
          <w:szCs w:val="24"/>
        </w:rPr>
        <w:t>８</w:t>
      </w:r>
      <w:r w:rsidRPr="00086D2C">
        <w:rPr>
          <w:rFonts w:ascii="HG丸ｺﾞｼｯｸM-PRO" w:eastAsia="HG丸ｺﾞｼｯｸM-PRO" w:hAnsi="HG丸ｺﾞｼｯｸM-PRO"/>
          <w:sz w:val="24"/>
          <w:szCs w:val="24"/>
        </w:rPr>
        <w:t xml:space="preserve"> </w:t>
      </w:r>
      <w:r w:rsidRPr="00086D2C">
        <w:rPr>
          <w:rFonts w:ascii="HG丸ｺﾞｼｯｸM-PRO" w:eastAsia="HG丸ｺﾞｼｯｸM-PRO" w:hAnsi="HG丸ｺﾞｼｯｸM-PRO" w:hint="eastAsia"/>
          <w:sz w:val="24"/>
          <w:szCs w:val="24"/>
        </w:rPr>
        <w:t>研究の中止</w:t>
      </w:r>
    </w:p>
    <w:p w14:paraId="68696909" w14:textId="77777777" w:rsidR="00086D2C" w:rsidRPr="00086D2C" w:rsidRDefault="00086D2C" w:rsidP="00086D2C">
      <w:pPr>
        <w:spacing w:line="240" w:lineRule="auto"/>
        <w:ind w:leftChars="607" w:left="1275"/>
        <w:rPr>
          <w:rFonts w:ascii="HG丸ｺﾞｼｯｸM-PRO" w:eastAsia="HG丸ｺﾞｼｯｸM-PRO" w:hAnsi="HG丸ｺﾞｼｯｸM-PRO"/>
          <w:i/>
          <w:color w:val="FF0000"/>
          <w:sz w:val="24"/>
          <w:szCs w:val="24"/>
        </w:rPr>
      </w:pPr>
      <w:r w:rsidRPr="00086D2C">
        <w:rPr>
          <w:rFonts w:ascii="HG丸ｺﾞｼｯｸM-PRO" w:eastAsia="HG丸ｺﾞｼｯｸM-PRO" w:hAnsi="HG丸ｺﾞｼｯｸM-PRO" w:hint="eastAsia"/>
          <w:i/>
          <w:color w:val="FF0000"/>
          <w:sz w:val="24"/>
          <w:szCs w:val="24"/>
        </w:rPr>
        <w:t xml:space="preserve">　介入研究の場合、投薬等の介入行為の中止基準と、エンドポイント（及びその後の経過観察）までの観察行為の中止基準が別に存在する場合は、それぞれを区分して記載する。観察研究や、介入研究であっても介入行為と観察行為の中止基準が同じ場合は、「研究対象者の中止基準及びその方法」として記載する。</w:t>
      </w:r>
    </w:p>
    <w:p w14:paraId="2EEF62E6" w14:textId="77777777" w:rsidR="00086D2C" w:rsidRPr="00086D2C" w:rsidRDefault="00086D2C" w:rsidP="00086D2C">
      <w:pPr>
        <w:spacing w:line="240" w:lineRule="auto"/>
        <w:rPr>
          <w:rFonts w:ascii="HG丸ｺﾞｼｯｸM-PRO" w:eastAsia="HG丸ｺﾞｼｯｸM-PRO" w:hAnsi="HG丸ｺﾞｼｯｸM-PRO"/>
          <w:sz w:val="24"/>
          <w:szCs w:val="24"/>
        </w:rPr>
      </w:pPr>
    </w:p>
    <w:p w14:paraId="30B1E939" w14:textId="77777777" w:rsidR="00086D2C" w:rsidRPr="00086D2C" w:rsidRDefault="00086D2C" w:rsidP="008935AA">
      <w:pPr>
        <w:spacing w:line="240" w:lineRule="auto"/>
        <w:ind w:firstLineChars="300" w:firstLine="720"/>
        <w:rPr>
          <w:rFonts w:ascii="HG丸ｺﾞｼｯｸM-PRO" w:eastAsia="HG丸ｺﾞｼｯｸM-PRO" w:hAnsi="HG丸ｺﾞｼｯｸM-PRO"/>
          <w:sz w:val="24"/>
          <w:szCs w:val="24"/>
        </w:rPr>
      </w:pPr>
      <w:r w:rsidRPr="00086D2C">
        <w:rPr>
          <w:rFonts w:ascii="HG丸ｺﾞｼｯｸM-PRO" w:eastAsia="HG丸ｺﾞｼｯｸM-PRO" w:hAnsi="HG丸ｺﾞｼｯｸM-PRO" w:hint="eastAsia"/>
          <w:sz w:val="24"/>
          <w:szCs w:val="24"/>
        </w:rPr>
        <w:t>5-</w:t>
      </w:r>
      <w:r w:rsidR="00677AFD">
        <w:rPr>
          <w:rFonts w:ascii="HG丸ｺﾞｼｯｸM-PRO" w:eastAsia="HG丸ｺﾞｼｯｸM-PRO" w:hAnsi="HG丸ｺﾞｼｯｸM-PRO" w:hint="eastAsia"/>
          <w:sz w:val="24"/>
          <w:szCs w:val="24"/>
        </w:rPr>
        <w:t>８</w:t>
      </w:r>
      <w:r w:rsidRPr="00086D2C">
        <w:rPr>
          <w:rFonts w:ascii="HG丸ｺﾞｼｯｸM-PRO" w:eastAsia="HG丸ｺﾞｼｯｸM-PRO" w:hAnsi="HG丸ｺﾞｼｯｸM-PRO" w:hint="eastAsia"/>
          <w:sz w:val="24"/>
          <w:szCs w:val="24"/>
        </w:rPr>
        <w:t>-1.</w:t>
      </w:r>
      <w:r w:rsidRPr="00086D2C">
        <w:rPr>
          <w:rFonts w:ascii="HG丸ｺﾞｼｯｸM-PRO" w:eastAsia="HG丸ｺﾞｼｯｸM-PRO" w:hAnsi="HG丸ｺﾞｼｯｸM-PRO"/>
          <w:sz w:val="24"/>
          <w:szCs w:val="24"/>
        </w:rPr>
        <w:t xml:space="preserve"> </w:t>
      </w:r>
      <w:r w:rsidRPr="00086D2C">
        <w:rPr>
          <w:rFonts w:ascii="HG丸ｺﾞｼｯｸM-PRO" w:eastAsia="HG丸ｺﾞｼｯｸM-PRO" w:hAnsi="HG丸ｺﾞｼｯｸM-PRO" w:hint="eastAsia"/>
          <w:sz w:val="24"/>
          <w:szCs w:val="24"/>
        </w:rPr>
        <w:t>研究対象者の投与中止基準及びその方法</w:t>
      </w:r>
    </w:p>
    <w:p w14:paraId="344CF71D" w14:textId="77777777" w:rsidR="00086D2C" w:rsidRPr="00086D2C" w:rsidRDefault="00086D2C" w:rsidP="00086D2C">
      <w:pPr>
        <w:spacing w:line="240" w:lineRule="auto"/>
        <w:ind w:leftChars="607" w:left="1275" w:firstLine="284"/>
        <w:rPr>
          <w:rFonts w:ascii="HG丸ｺﾞｼｯｸM-PRO" w:eastAsia="HG丸ｺﾞｼｯｸM-PRO" w:hAnsi="HG丸ｺﾞｼｯｸM-PRO"/>
          <w:color w:val="0000FF"/>
          <w:sz w:val="24"/>
          <w:szCs w:val="24"/>
        </w:rPr>
      </w:pPr>
      <w:r w:rsidRPr="00086D2C">
        <w:rPr>
          <w:rFonts w:ascii="HG丸ｺﾞｼｯｸM-PRO" w:eastAsia="HG丸ｺﾞｼｯｸM-PRO" w:hAnsi="HG丸ｺﾞｼｯｸM-PRO" w:hint="eastAsia"/>
          <w:color w:val="0000FF"/>
          <w:sz w:val="24"/>
          <w:szCs w:val="24"/>
        </w:rPr>
        <w:lastRenderedPageBreak/>
        <w:t>研究責任者及び研究分担者が、次に上げる理由等で試験薬の投与継続が不可能と判断した場合には、当該研究対象者への試験薬の投与は中止する。その際、研究対象者に中止する旨及びその理由を説明し、必要な治療・観察を実施する。</w:t>
      </w:r>
    </w:p>
    <w:p w14:paraId="07B0F159" w14:textId="77777777" w:rsidR="00086D2C" w:rsidRPr="00086D2C" w:rsidRDefault="00086D2C" w:rsidP="00086D2C">
      <w:pPr>
        <w:spacing w:line="240" w:lineRule="auto"/>
        <w:ind w:leftChars="607" w:left="1275" w:firstLine="284"/>
        <w:rPr>
          <w:rFonts w:ascii="HG丸ｺﾞｼｯｸM-PRO" w:eastAsia="HG丸ｺﾞｼｯｸM-PRO" w:hAnsi="HG丸ｺﾞｼｯｸM-PRO"/>
          <w:color w:val="0000FF"/>
          <w:sz w:val="24"/>
          <w:szCs w:val="24"/>
        </w:rPr>
      </w:pPr>
      <w:r w:rsidRPr="00086D2C">
        <w:rPr>
          <w:rFonts w:ascii="HG丸ｺﾞｼｯｸM-PRO" w:eastAsia="HG丸ｺﾞｼｯｸM-PRO" w:hAnsi="HG丸ｺﾞｼｯｸM-PRO" w:hint="eastAsia"/>
          <w:color w:val="0000FF"/>
          <w:sz w:val="24"/>
          <w:szCs w:val="24"/>
        </w:rPr>
        <w:t>中止基準</w:t>
      </w:r>
    </w:p>
    <w:p w14:paraId="2A27A6B2" w14:textId="77777777" w:rsidR="00086D2C" w:rsidRPr="00086D2C" w:rsidRDefault="00086D2C" w:rsidP="00086D2C">
      <w:pPr>
        <w:spacing w:line="240" w:lineRule="auto"/>
        <w:ind w:leftChars="607" w:left="1275" w:firstLine="284"/>
        <w:rPr>
          <w:rFonts w:ascii="HG丸ｺﾞｼｯｸM-PRO" w:eastAsia="HG丸ｺﾞｼｯｸM-PRO" w:hAnsi="HG丸ｺﾞｼｯｸM-PRO"/>
          <w:color w:val="0000FF"/>
          <w:sz w:val="24"/>
          <w:szCs w:val="24"/>
        </w:rPr>
      </w:pPr>
      <w:r w:rsidRPr="00086D2C">
        <w:rPr>
          <w:rFonts w:ascii="HG丸ｺﾞｼｯｸM-PRO" w:eastAsia="HG丸ｺﾞｼｯｸM-PRO" w:hAnsi="HG丸ｺﾞｼｯｸM-PRO" w:hint="eastAsia"/>
          <w:color w:val="0000FF"/>
          <w:sz w:val="24"/>
          <w:szCs w:val="24"/>
        </w:rPr>
        <w:t>・有害事象の発現により試験薬継続が好ましくないと判断された場合</w:t>
      </w:r>
    </w:p>
    <w:p w14:paraId="4E32B974" w14:textId="77777777" w:rsidR="00086D2C" w:rsidRPr="00086D2C" w:rsidRDefault="00086D2C" w:rsidP="00086D2C">
      <w:pPr>
        <w:spacing w:line="240" w:lineRule="auto"/>
        <w:ind w:leftChars="607" w:left="1275" w:firstLine="284"/>
        <w:rPr>
          <w:rFonts w:ascii="HG丸ｺﾞｼｯｸM-PRO" w:eastAsia="HG丸ｺﾞｼｯｸM-PRO" w:hAnsi="HG丸ｺﾞｼｯｸM-PRO"/>
          <w:color w:val="0000FF"/>
          <w:sz w:val="24"/>
          <w:szCs w:val="24"/>
        </w:rPr>
      </w:pPr>
      <w:r w:rsidRPr="00086D2C">
        <w:rPr>
          <w:rFonts w:ascii="HG丸ｺﾞｼｯｸM-PRO" w:eastAsia="HG丸ｺﾞｼｯｸM-PRO" w:hAnsi="HG丸ｺﾞｼｯｸM-PRO" w:hint="eastAsia"/>
          <w:color w:val="0000FF"/>
          <w:sz w:val="24"/>
          <w:szCs w:val="24"/>
        </w:rPr>
        <w:t>・試験薬服薬後に研究対象者として不適格であることが判明した場合</w:t>
      </w:r>
    </w:p>
    <w:p w14:paraId="0B01793A" w14:textId="77777777" w:rsidR="00086D2C" w:rsidRPr="00086D2C" w:rsidRDefault="00086D2C" w:rsidP="00086D2C">
      <w:pPr>
        <w:spacing w:line="240" w:lineRule="auto"/>
        <w:ind w:leftChars="607" w:left="1275" w:firstLine="284"/>
        <w:rPr>
          <w:rFonts w:ascii="HG丸ｺﾞｼｯｸM-PRO" w:eastAsia="HG丸ｺﾞｼｯｸM-PRO" w:hAnsi="HG丸ｺﾞｼｯｸM-PRO"/>
          <w:color w:val="0000FF"/>
          <w:sz w:val="24"/>
          <w:szCs w:val="24"/>
        </w:rPr>
      </w:pPr>
      <w:r w:rsidRPr="00086D2C">
        <w:rPr>
          <w:rFonts w:ascii="HG丸ｺﾞｼｯｸM-PRO" w:eastAsia="HG丸ｺﾞｼｯｸM-PRO" w:hAnsi="HG丸ｺﾞｼｯｸM-PRO" w:hint="eastAsia"/>
          <w:color w:val="0000FF"/>
          <w:sz w:val="24"/>
          <w:szCs w:val="24"/>
        </w:rPr>
        <w:t>・</w:t>
      </w:r>
    </w:p>
    <w:p w14:paraId="529450A1" w14:textId="77777777" w:rsidR="00086D2C" w:rsidRPr="00086D2C" w:rsidRDefault="00086D2C" w:rsidP="00086D2C">
      <w:pPr>
        <w:spacing w:line="240" w:lineRule="auto"/>
        <w:rPr>
          <w:rFonts w:ascii="HG丸ｺﾞｼｯｸM-PRO" w:eastAsia="HG丸ｺﾞｼｯｸM-PRO" w:hAnsi="HG丸ｺﾞｼｯｸM-PRO"/>
          <w:color w:val="0000FF"/>
          <w:sz w:val="24"/>
          <w:szCs w:val="24"/>
        </w:rPr>
      </w:pPr>
    </w:p>
    <w:p w14:paraId="1EE610EC" w14:textId="77777777" w:rsidR="00086D2C" w:rsidRPr="00086D2C" w:rsidRDefault="00086D2C" w:rsidP="008935AA">
      <w:pPr>
        <w:spacing w:line="240" w:lineRule="auto"/>
        <w:ind w:firstLineChars="300" w:firstLine="720"/>
        <w:rPr>
          <w:rFonts w:ascii="HG丸ｺﾞｼｯｸM-PRO" w:eastAsia="HG丸ｺﾞｼｯｸM-PRO" w:hAnsi="HG丸ｺﾞｼｯｸM-PRO"/>
          <w:sz w:val="24"/>
          <w:szCs w:val="24"/>
        </w:rPr>
      </w:pPr>
      <w:r w:rsidRPr="00086D2C">
        <w:rPr>
          <w:rFonts w:ascii="HG丸ｺﾞｼｯｸM-PRO" w:eastAsia="HG丸ｺﾞｼｯｸM-PRO" w:hAnsi="HG丸ｺﾞｼｯｸM-PRO" w:hint="eastAsia"/>
          <w:sz w:val="24"/>
          <w:szCs w:val="24"/>
        </w:rPr>
        <w:t>5-</w:t>
      </w:r>
      <w:r w:rsidR="00677AFD">
        <w:rPr>
          <w:rFonts w:ascii="HG丸ｺﾞｼｯｸM-PRO" w:eastAsia="HG丸ｺﾞｼｯｸM-PRO" w:hAnsi="HG丸ｺﾞｼｯｸM-PRO" w:hint="eastAsia"/>
          <w:sz w:val="24"/>
          <w:szCs w:val="24"/>
        </w:rPr>
        <w:t>８</w:t>
      </w:r>
      <w:r w:rsidRPr="00086D2C">
        <w:rPr>
          <w:rFonts w:ascii="HG丸ｺﾞｼｯｸM-PRO" w:eastAsia="HG丸ｺﾞｼｯｸM-PRO" w:hAnsi="HG丸ｺﾞｼｯｸM-PRO" w:hint="eastAsia"/>
          <w:sz w:val="24"/>
          <w:szCs w:val="24"/>
        </w:rPr>
        <w:t>-2.</w:t>
      </w:r>
      <w:r w:rsidRPr="00086D2C">
        <w:rPr>
          <w:rFonts w:ascii="HG丸ｺﾞｼｯｸM-PRO" w:eastAsia="HG丸ｺﾞｼｯｸM-PRO" w:hAnsi="HG丸ｺﾞｼｯｸM-PRO"/>
          <w:sz w:val="24"/>
          <w:szCs w:val="24"/>
        </w:rPr>
        <w:t xml:space="preserve"> </w:t>
      </w:r>
      <w:r w:rsidRPr="00086D2C">
        <w:rPr>
          <w:rFonts w:ascii="HG丸ｺﾞｼｯｸM-PRO" w:eastAsia="HG丸ｺﾞｼｯｸM-PRO" w:hAnsi="HG丸ｺﾞｼｯｸM-PRO" w:hint="eastAsia"/>
          <w:sz w:val="24"/>
          <w:szCs w:val="24"/>
        </w:rPr>
        <w:t>研究対象者の観察中止基準及びその方法</w:t>
      </w:r>
    </w:p>
    <w:p w14:paraId="7B23FECE" w14:textId="77777777" w:rsidR="00086D2C" w:rsidRPr="00086D2C" w:rsidRDefault="00086D2C" w:rsidP="00086D2C">
      <w:pPr>
        <w:spacing w:line="240" w:lineRule="auto"/>
        <w:ind w:leftChars="607" w:left="1275"/>
        <w:rPr>
          <w:rFonts w:ascii="HG丸ｺﾞｼｯｸM-PRO" w:eastAsia="HG丸ｺﾞｼｯｸM-PRO" w:hAnsi="HG丸ｺﾞｼｯｸM-PRO"/>
          <w:i/>
          <w:color w:val="FF0000"/>
          <w:sz w:val="24"/>
          <w:szCs w:val="24"/>
        </w:rPr>
      </w:pPr>
      <w:r w:rsidRPr="00086D2C">
        <w:rPr>
          <w:rFonts w:ascii="HG丸ｺﾞｼｯｸM-PRO" w:eastAsia="HG丸ｺﾞｼｯｸM-PRO" w:hAnsi="HG丸ｺﾞｼｯｸM-PRO" w:hint="eastAsia"/>
          <w:color w:val="FF0000"/>
          <w:sz w:val="24"/>
          <w:szCs w:val="24"/>
        </w:rPr>
        <w:t xml:space="preserve">　</w:t>
      </w:r>
      <w:r w:rsidRPr="00086D2C">
        <w:rPr>
          <w:rFonts w:ascii="HG丸ｺﾞｼｯｸM-PRO" w:eastAsia="HG丸ｺﾞｼｯｸM-PRO" w:hAnsi="HG丸ｺﾞｼｯｸM-PRO" w:hint="eastAsia"/>
          <w:i/>
          <w:color w:val="FF0000"/>
          <w:sz w:val="24"/>
          <w:szCs w:val="24"/>
        </w:rPr>
        <w:t>試験薬の投与中止と観察の中止を同じとする研究では、タイトルを「研究対象者の中止基準及びその方法」などとし、1つの項目とする。</w:t>
      </w:r>
    </w:p>
    <w:p w14:paraId="2EF31335" w14:textId="77777777" w:rsidR="00086D2C" w:rsidRPr="00086D2C" w:rsidRDefault="00086D2C" w:rsidP="00086D2C">
      <w:pPr>
        <w:spacing w:line="240" w:lineRule="auto"/>
        <w:rPr>
          <w:rFonts w:ascii="HG丸ｺﾞｼｯｸM-PRO" w:eastAsia="HG丸ｺﾞｼｯｸM-PRO" w:hAnsi="HG丸ｺﾞｼｯｸM-PRO"/>
          <w:sz w:val="24"/>
          <w:szCs w:val="24"/>
        </w:rPr>
      </w:pPr>
    </w:p>
    <w:p w14:paraId="3E34A129" w14:textId="77777777" w:rsidR="00086D2C" w:rsidRPr="00086D2C" w:rsidRDefault="00086D2C" w:rsidP="008935AA">
      <w:pPr>
        <w:spacing w:line="240" w:lineRule="auto"/>
        <w:ind w:firstLineChars="300" w:firstLine="720"/>
        <w:rPr>
          <w:rFonts w:ascii="HG丸ｺﾞｼｯｸM-PRO" w:eastAsia="HG丸ｺﾞｼｯｸM-PRO" w:hAnsi="HG丸ｺﾞｼｯｸM-PRO"/>
          <w:sz w:val="24"/>
          <w:szCs w:val="24"/>
        </w:rPr>
      </w:pPr>
      <w:r w:rsidRPr="00086D2C">
        <w:rPr>
          <w:rFonts w:ascii="HG丸ｺﾞｼｯｸM-PRO" w:eastAsia="HG丸ｺﾞｼｯｸM-PRO" w:hAnsi="HG丸ｺﾞｼｯｸM-PRO" w:hint="eastAsia"/>
          <w:sz w:val="24"/>
          <w:szCs w:val="24"/>
        </w:rPr>
        <w:t>5-</w:t>
      </w:r>
      <w:r w:rsidR="00677AFD">
        <w:rPr>
          <w:rFonts w:ascii="HG丸ｺﾞｼｯｸM-PRO" w:eastAsia="HG丸ｺﾞｼｯｸM-PRO" w:hAnsi="HG丸ｺﾞｼｯｸM-PRO" w:hint="eastAsia"/>
          <w:sz w:val="24"/>
          <w:szCs w:val="24"/>
        </w:rPr>
        <w:t>８</w:t>
      </w:r>
      <w:r w:rsidRPr="00086D2C">
        <w:rPr>
          <w:rFonts w:ascii="HG丸ｺﾞｼｯｸM-PRO" w:eastAsia="HG丸ｺﾞｼｯｸM-PRO" w:hAnsi="HG丸ｺﾞｼｯｸM-PRO" w:hint="eastAsia"/>
          <w:sz w:val="24"/>
          <w:szCs w:val="24"/>
        </w:rPr>
        <w:t>-</w:t>
      </w:r>
      <w:r w:rsidRPr="00086D2C">
        <w:rPr>
          <w:rFonts w:ascii="HG丸ｺﾞｼｯｸM-PRO" w:eastAsia="HG丸ｺﾞｼｯｸM-PRO" w:hAnsi="HG丸ｺﾞｼｯｸM-PRO"/>
          <w:sz w:val="24"/>
          <w:szCs w:val="24"/>
        </w:rPr>
        <w:t>3</w:t>
      </w:r>
      <w:r w:rsidRPr="00086D2C">
        <w:rPr>
          <w:rFonts w:ascii="HG丸ｺﾞｼｯｸM-PRO" w:eastAsia="HG丸ｺﾞｼｯｸM-PRO" w:hAnsi="HG丸ｺﾞｼｯｸM-PRO" w:hint="eastAsia"/>
          <w:sz w:val="24"/>
          <w:szCs w:val="24"/>
        </w:rPr>
        <w:t>.</w:t>
      </w:r>
      <w:r w:rsidRPr="00086D2C">
        <w:rPr>
          <w:rFonts w:ascii="HG丸ｺﾞｼｯｸM-PRO" w:eastAsia="HG丸ｺﾞｼｯｸM-PRO" w:hAnsi="HG丸ｺﾞｼｯｸM-PRO"/>
          <w:sz w:val="24"/>
          <w:szCs w:val="24"/>
        </w:rPr>
        <w:t xml:space="preserve"> </w:t>
      </w:r>
      <w:r w:rsidRPr="00086D2C">
        <w:rPr>
          <w:rFonts w:ascii="HG丸ｺﾞｼｯｸM-PRO" w:eastAsia="HG丸ｺﾞｼｯｸM-PRO" w:hAnsi="HG丸ｺﾞｼｯｸM-PRO" w:hint="eastAsia"/>
          <w:sz w:val="24"/>
          <w:szCs w:val="24"/>
        </w:rPr>
        <w:t>研究全体の中止基準</w:t>
      </w:r>
    </w:p>
    <w:p w14:paraId="0417719F" w14:textId="77777777" w:rsidR="00086D2C" w:rsidRPr="00086D2C" w:rsidRDefault="00086D2C" w:rsidP="00086D2C">
      <w:pPr>
        <w:spacing w:line="240" w:lineRule="auto"/>
        <w:ind w:leftChars="607" w:left="1275"/>
        <w:rPr>
          <w:rFonts w:ascii="HG丸ｺﾞｼｯｸM-PRO" w:eastAsia="HG丸ｺﾞｼｯｸM-PRO" w:hAnsi="HG丸ｺﾞｼｯｸM-PRO"/>
          <w:i/>
          <w:color w:val="FF0000"/>
          <w:sz w:val="24"/>
          <w:szCs w:val="24"/>
        </w:rPr>
      </w:pPr>
      <w:r w:rsidRPr="00086D2C">
        <w:rPr>
          <w:rFonts w:ascii="HG丸ｺﾞｼｯｸM-PRO" w:eastAsia="HG丸ｺﾞｼｯｸM-PRO" w:hAnsi="HG丸ｺﾞｼｯｸM-PRO" w:hint="eastAsia"/>
          <w:color w:val="FF0000"/>
          <w:sz w:val="24"/>
          <w:szCs w:val="24"/>
        </w:rPr>
        <w:t xml:space="preserve">　</w:t>
      </w:r>
      <w:r w:rsidRPr="00086D2C">
        <w:rPr>
          <w:rFonts w:ascii="HG丸ｺﾞｼｯｸM-PRO" w:eastAsia="HG丸ｺﾞｼｯｸM-PRO" w:hAnsi="HG丸ｺﾞｼｯｸM-PRO" w:hint="eastAsia"/>
          <w:i/>
          <w:color w:val="FF0000"/>
          <w:sz w:val="24"/>
          <w:szCs w:val="24"/>
        </w:rPr>
        <w:t>事前の中止基準を特に設けない場合、この項目は必要ない。</w:t>
      </w:r>
    </w:p>
    <w:p w14:paraId="126E9E6E" w14:textId="77777777" w:rsidR="004258CC" w:rsidRPr="00452C17" w:rsidRDefault="004258CC" w:rsidP="00D71525">
      <w:pPr>
        <w:spacing w:line="240" w:lineRule="auto"/>
        <w:ind w:leftChars="607" w:left="1275"/>
        <w:rPr>
          <w:rFonts w:ascii="HG丸ｺﾞｼｯｸM-PRO" w:eastAsia="HG丸ｺﾞｼｯｸM-PRO" w:hAnsi="HG丸ｺﾞｼｯｸM-PRO"/>
          <w:i/>
          <w:color w:val="FF0000"/>
          <w:sz w:val="24"/>
          <w:szCs w:val="24"/>
        </w:rPr>
      </w:pPr>
    </w:p>
    <w:p w14:paraId="38C0A83F" w14:textId="77777777" w:rsidR="006D1CE4" w:rsidRPr="00D71561" w:rsidRDefault="006D1CE4" w:rsidP="004258CC">
      <w:pPr>
        <w:spacing w:line="240" w:lineRule="auto"/>
        <w:rPr>
          <w:rFonts w:ascii="HG丸ｺﾞｼｯｸM-PRO" w:eastAsia="HG丸ｺﾞｼｯｸM-PRO" w:hAnsi="HG丸ｺﾞｼｯｸM-PRO"/>
          <w:sz w:val="24"/>
          <w:szCs w:val="24"/>
        </w:rPr>
      </w:pPr>
    </w:p>
    <w:p w14:paraId="52033AE6" w14:textId="77777777" w:rsidR="00445F08" w:rsidRPr="00D71561" w:rsidRDefault="00E05100" w:rsidP="00D71525">
      <w:pPr>
        <w:spacing w:line="240" w:lineRule="auto"/>
        <w:rPr>
          <w:rFonts w:ascii="HG丸ｺﾞｼｯｸM-PRO" w:eastAsia="HG丸ｺﾞｼｯｸM-PRO" w:hAnsi="HG丸ｺﾞｼｯｸM-PRO"/>
          <w:sz w:val="24"/>
          <w:szCs w:val="24"/>
        </w:rPr>
      </w:pPr>
      <w:r w:rsidRPr="00D71561">
        <w:rPr>
          <w:rFonts w:ascii="HG丸ｺﾞｼｯｸM-PRO" w:eastAsia="HG丸ｺﾞｼｯｸM-PRO" w:hAnsi="HG丸ｺﾞｼｯｸM-PRO"/>
          <w:sz w:val="24"/>
          <w:szCs w:val="24"/>
        </w:rPr>
        <w:t xml:space="preserve">6. </w:t>
      </w:r>
      <w:r w:rsidR="00445F08" w:rsidRPr="00D71561">
        <w:rPr>
          <w:rFonts w:ascii="HG丸ｺﾞｼｯｸM-PRO" w:eastAsia="HG丸ｺﾞｼｯｸM-PRO" w:hAnsi="HG丸ｺﾞｼｯｸM-PRO" w:hint="eastAsia"/>
          <w:sz w:val="24"/>
          <w:szCs w:val="24"/>
        </w:rPr>
        <w:t>研究対象者の選定方針</w:t>
      </w:r>
    </w:p>
    <w:p w14:paraId="60F7645E" w14:textId="77777777" w:rsidR="004E47E6" w:rsidRPr="00452C17" w:rsidRDefault="004E47E6" w:rsidP="00D71525">
      <w:pPr>
        <w:spacing w:line="240" w:lineRule="auto"/>
        <w:ind w:leftChars="202" w:left="424"/>
        <w:rPr>
          <w:rFonts w:ascii="HG丸ｺﾞｼｯｸM-PRO" w:eastAsia="HG丸ｺﾞｼｯｸM-PRO" w:hAnsi="HG丸ｺﾞｼｯｸM-PRO"/>
          <w:color w:val="0000FF"/>
          <w:sz w:val="24"/>
          <w:szCs w:val="24"/>
        </w:rPr>
      </w:pPr>
      <w:r w:rsidRPr="00452C17">
        <w:rPr>
          <w:rFonts w:ascii="HG丸ｺﾞｼｯｸM-PRO" w:eastAsia="HG丸ｺﾞｼｯｸM-PRO" w:hAnsi="HG丸ｺﾞｼｯｸM-PRO" w:hint="eastAsia"/>
          <w:color w:val="0000FF"/>
          <w:sz w:val="24"/>
          <w:szCs w:val="24"/>
        </w:rPr>
        <w:t>「対象」のうち、「選択基準」をすべて満たし、かつ「除外基準」のいずれにも該当しない方を対象とする。</w:t>
      </w:r>
    </w:p>
    <w:p w14:paraId="0DD249AF" w14:textId="77777777" w:rsidR="004E47E6" w:rsidRPr="00D71561" w:rsidRDefault="00690AB0" w:rsidP="00D71525">
      <w:pPr>
        <w:spacing w:line="240" w:lineRule="auto"/>
        <w:ind w:leftChars="202" w:left="424"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6</w:t>
      </w:r>
      <w:r>
        <w:rPr>
          <w:rFonts w:ascii="HG丸ｺﾞｼｯｸM-PRO" w:eastAsia="HG丸ｺﾞｼｯｸM-PRO" w:hAnsi="HG丸ｺﾞｼｯｸM-PRO" w:hint="eastAsia"/>
          <w:sz w:val="24"/>
          <w:szCs w:val="24"/>
        </w:rPr>
        <w:t>-1.</w:t>
      </w:r>
      <w:r>
        <w:rPr>
          <w:rFonts w:ascii="HG丸ｺﾞｼｯｸM-PRO" w:eastAsia="HG丸ｺﾞｼｯｸM-PRO" w:hAnsi="HG丸ｺﾞｼｯｸM-PRO"/>
          <w:sz w:val="24"/>
          <w:szCs w:val="24"/>
        </w:rPr>
        <w:t xml:space="preserve"> </w:t>
      </w:r>
      <w:r w:rsidR="004E47E6" w:rsidRPr="00D71561">
        <w:rPr>
          <w:rFonts w:ascii="HG丸ｺﾞｼｯｸM-PRO" w:eastAsia="HG丸ｺﾞｼｯｸM-PRO" w:hAnsi="HG丸ｺﾞｼｯｸM-PRO" w:hint="eastAsia"/>
          <w:sz w:val="24"/>
          <w:szCs w:val="24"/>
        </w:rPr>
        <w:t>対象</w:t>
      </w:r>
    </w:p>
    <w:p w14:paraId="576188C1" w14:textId="77777777" w:rsidR="00364EFE" w:rsidRPr="00452C17" w:rsidRDefault="00364EFE" w:rsidP="00364EFE">
      <w:pPr>
        <w:spacing w:line="240" w:lineRule="auto"/>
        <w:ind w:leftChars="202" w:left="424" w:firstLineChars="100" w:firstLine="240"/>
        <w:rPr>
          <w:rFonts w:ascii="HG丸ｺﾞｼｯｸM-PRO" w:eastAsia="HG丸ｺﾞｼｯｸM-PRO" w:hAnsi="HG丸ｺﾞｼｯｸM-PRO"/>
          <w:color w:val="0000FF"/>
          <w:sz w:val="24"/>
          <w:szCs w:val="24"/>
        </w:rPr>
      </w:pPr>
      <w:r w:rsidRPr="00452C17">
        <w:rPr>
          <w:rFonts w:ascii="HG丸ｺﾞｼｯｸM-PRO" w:eastAsia="HG丸ｺﾞｼｯｸM-PRO" w:hAnsi="HG丸ｺﾞｼｯｸM-PRO"/>
          <w:color w:val="0000FF"/>
          <w:sz w:val="24"/>
          <w:szCs w:val="24"/>
        </w:rPr>
        <w:t>&lt;</w:t>
      </w:r>
      <w:r w:rsidRPr="00452C17">
        <w:rPr>
          <w:rFonts w:ascii="HG丸ｺﾞｼｯｸM-PRO" w:eastAsia="HG丸ｺﾞｼｯｸM-PRO" w:hAnsi="HG丸ｺﾞｼｯｸM-PRO" w:hint="eastAsia"/>
          <w:color w:val="0000FF"/>
          <w:sz w:val="24"/>
          <w:szCs w:val="24"/>
        </w:rPr>
        <w:t>文例1</w:t>
      </w:r>
      <w:r w:rsidRPr="00452C17">
        <w:rPr>
          <w:rFonts w:ascii="HG丸ｺﾞｼｯｸM-PRO" w:eastAsia="HG丸ｺﾞｼｯｸM-PRO" w:hAnsi="HG丸ｺﾞｼｯｸM-PRO"/>
          <w:color w:val="0000FF"/>
          <w:sz w:val="24"/>
          <w:szCs w:val="24"/>
        </w:rPr>
        <w:t>&gt;</w:t>
      </w:r>
    </w:p>
    <w:p w14:paraId="53C82735" w14:textId="77777777" w:rsidR="004E47E6" w:rsidRPr="00452C17" w:rsidRDefault="004E47E6" w:rsidP="00D71525">
      <w:pPr>
        <w:spacing w:line="240" w:lineRule="auto"/>
        <w:ind w:leftChars="608" w:left="1431" w:hanging="154"/>
        <w:rPr>
          <w:rFonts w:ascii="HG丸ｺﾞｼｯｸM-PRO" w:eastAsia="HG丸ｺﾞｼｯｸM-PRO" w:hAnsi="HG丸ｺﾞｼｯｸM-PRO"/>
          <w:color w:val="0000FF"/>
          <w:sz w:val="24"/>
          <w:szCs w:val="24"/>
        </w:rPr>
      </w:pPr>
      <w:r w:rsidRPr="00452C17">
        <w:rPr>
          <w:rFonts w:ascii="HG丸ｺﾞｼｯｸM-PRO" w:eastAsia="HG丸ｺﾞｼｯｸM-PRO" w:hAnsi="HG丸ｺﾞｼｯｸM-PRO" w:hint="eastAsia"/>
          <w:color w:val="0000FF"/>
          <w:sz w:val="24"/>
          <w:szCs w:val="24"/>
        </w:rPr>
        <w:t xml:space="preserve">　藤田</w:t>
      </w:r>
      <w:r w:rsidR="00135247">
        <w:rPr>
          <w:rFonts w:ascii="HG丸ｺﾞｼｯｸM-PRO" w:eastAsia="HG丸ｺﾞｼｯｸM-PRO" w:hAnsi="HG丸ｺﾞｼｯｸM-PRO" w:hint="eastAsia"/>
          <w:color w:val="0000FF"/>
          <w:sz w:val="24"/>
          <w:szCs w:val="24"/>
        </w:rPr>
        <w:t>医科</w:t>
      </w:r>
      <w:r w:rsidRPr="00452C17">
        <w:rPr>
          <w:rFonts w:ascii="HG丸ｺﾞｼｯｸM-PRO" w:eastAsia="HG丸ｺﾞｼｯｸM-PRO" w:hAnsi="HG丸ｺﾞｼｯｸM-PRO" w:hint="eastAsia"/>
          <w:color w:val="0000FF"/>
          <w:sz w:val="24"/>
          <w:szCs w:val="24"/>
        </w:rPr>
        <w:t>大学病院に通院する、◯◯障害患者</w:t>
      </w:r>
    </w:p>
    <w:p w14:paraId="409506F4" w14:textId="77777777" w:rsidR="00364EFE" w:rsidRPr="00452C17" w:rsidRDefault="00364EFE" w:rsidP="00364EFE">
      <w:pPr>
        <w:spacing w:line="240" w:lineRule="auto"/>
        <w:ind w:leftChars="202" w:left="424" w:firstLineChars="100" w:firstLine="240"/>
        <w:rPr>
          <w:rFonts w:ascii="HG丸ｺﾞｼｯｸM-PRO" w:eastAsia="HG丸ｺﾞｼｯｸM-PRO" w:hAnsi="HG丸ｺﾞｼｯｸM-PRO"/>
          <w:color w:val="0000FF"/>
          <w:sz w:val="24"/>
          <w:szCs w:val="24"/>
        </w:rPr>
      </w:pPr>
      <w:r w:rsidRPr="00452C17">
        <w:rPr>
          <w:rFonts w:ascii="HG丸ｺﾞｼｯｸM-PRO" w:eastAsia="HG丸ｺﾞｼｯｸM-PRO" w:hAnsi="HG丸ｺﾞｼｯｸM-PRO"/>
          <w:color w:val="0000FF"/>
          <w:sz w:val="24"/>
          <w:szCs w:val="24"/>
        </w:rPr>
        <w:t>&lt;</w:t>
      </w:r>
      <w:r w:rsidRPr="00452C17">
        <w:rPr>
          <w:rFonts w:ascii="HG丸ｺﾞｼｯｸM-PRO" w:eastAsia="HG丸ｺﾞｼｯｸM-PRO" w:hAnsi="HG丸ｺﾞｼｯｸM-PRO" w:hint="eastAsia"/>
          <w:color w:val="0000FF"/>
          <w:sz w:val="24"/>
          <w:szCs w:val="24"/>
        </w:rPr>
        <w:t>文例2</w:t>
      </w:r>
      <w:r w:rsidRPr="00452C17">
        <w:rPr>
          <w:rFonts w:ascii="HG丸ｺﾞｼｯｸM-PRO" w:eastAsia="HG丸ｺﾞｼｯｸM-PRO" w:hAnsi="HG丸ｺﾞｼｯｸM-PRO"/>
          <w:color w:val="0000FF"/>
          <w:sz w:val="24"/>
          <w:szCs w:val="24"/>
        </w:rPr>
        <w:t>&gt;</w:t>
      </w:r>
    </w:p>
    <w:p w14:paraId="30388B4B" w14:textId="77777777" w:rsidR="00364EFE" w:rsidRPr="00452C17" w:rsidRDefault="00364EFE" w:rsidP="00364EFE">
      <w:pPr>
        <w:spacing w:line="240" w:lineRule="auto"/>
        <w:ind w:leftChars="608" w:left="1431" w:hanging="154"/>
        <w:rPr>
          <w:rFonts w:ascii="HG丸ｺﾞｼｯｸM-PRO" w:eastAsia="HG丸ｺﾞｼｯｸM-PRO" w:hAnsi="HG丸ｺﾞｼｯｸM-PRO"/>
          <w:color w:val="0000FF"/>
          <w:sz w:val="24"/>
          <w:szCs w:val="24"/>
        </w:rPr>
      </w:pPr>
      <w:r w:rsidRPr="00452C17">
        <w:rPr>
          <w:rFonts w:ascii="HG丸ｺﾞｼｯｸM-PRO" w:eastAsia="HG丸ｺﾞｼｯｸM-PRO" w:hAnsi="HG丸ｺﾞｼｯｸM-PRO" w:hint="eastAsia"/>
          <w:color w:val="0000FF"/>
          <w:sz w:val="24"/>
          <w:szCs w:val="24"/>
        </w:rPr>
        <w:t xml:space="preserve">　藤田</w:t>
      </w:r>
      <w:r w:rsidR="00135247">
        <w:rPr>
          <w:rFonts w:ascii="HG丸ｺﾞｼｯｸM-PRO" w:eastAsia="HG丸ｺﾞｼｯｸM-PRO" w:hAnsi="HG丸ｺﾞｼｯｸM-PRO" w:hint="eastAsia"/>
          <w:color w:val="0000FF"/>
          <w:sz w:val="24"/>
          <w:szCs w:val="24"/>
        </w:rPr>
        <w:t>医科</w:t>
      </w:r>
      <w:r w:rsidRPr="00452C17">
        <w:rPr>
          <w:rFonts w:ascii="HG丸ｺﾞｼｯｸM-PRO" w:eastAsia="HG丸ｺﾞｼｯｸM-PRO" w:hAnsi="HG丸ｺﾞｼｯｸM-PRO" w:hint="eastAsia"/>
          <w:color w:val="0000FF"/>
          <w:sz w:val="24"/>
          <w:szCs w:val="24"/>
        </w:rPr>
        <w:t>大学病院◯◯科受診中のXXの投与を受ける患者</w:t>
      </w:r>
    </w:p>
    <w:p w14:paraId="04448F1F" w14:textId="77777777" w:rsidR="00364EFE" w:rsidRPr="00452C17" w:rsidRDefault="00364EFE" w:rsidP="00364EFE">
      <w:pPr>
        <w:spacing w:line="240" w:lineRule="auto"/>
        <w:ind w:leftChars="202" w:left="424" w:firstLineChars="100" w:firstLine="240"/>
        <w:rPr>
          <w:rFonts w:ascii="HG丸ｺﾞｼｯｸM-PRO" w:eastAsia="HG丸ｺﾞｼｯｸM-PRO" w:hAnsi="HG丸ｺﾞｼｯｸM-PRO"/>
          <w:color w:val="0000FF"/>
          <w:sz w:val="24"/>
          <w:szCs w:val="24"/>
        </w:rPr>
      </w:pPr>
      <w:r w:rsidRPr="00452C17">
        <w:rPr>
          <w:rFonts w:ascii="HG丸ｺﾞｼｯｸM-PRO" w:eastAsia="HG丸ｺﾞｼｯｸM-PRO" w:hAnsi="HG丸ｺﾞｼｯｸM-PRO"/>
          <w:color w:val="0000FF"/>
          <w:sz w:val="24"/>
          <w:szCs w:val="24"/>
        </w:rPr>
        <w:t>&lt;</w:t>
      </w:r>
      <w:r w:rsidRPr="00452C17">
        <w:rPr>
          <w:rFonts w:ascii="HG丸ｺﾞｼｯｸM-PRO" w:eastAsia="HG丸ｺﾞｼｯｸM-PRO" w:hAnsi="HG丸ｺﾞｼｯｸM-PRO" w:hint="eastAsia"/>
          <w:color w:val="0000FF"/>
          <w:sz w:val="24"/>
          <w:szCs w:val="24"/>
        </w:rPr>
        <w:t>文例3</w:t>
      </w:r>
      <w:r w:rsidRPr="00452C17">
        <w:rPr>
          <w:rFonts w:ascii="HG丸ｺﾞｼｯｸM-PRO" w:eastAsia="HG丸ｺﾞｼｯｸM-PRO" w:hAnsi="HG丸ｺﾞｼｯｸM-PRO"/>
          <w:color w:val="0000FF"/>
          <w:sz w:val="24"/>
          <w:szCs w:val="24"/>
        </w:rPr>
        <w:t>&gt;</w:t>
      </w:r>
    </w:p>
    <w:p w14:paraId="553347B1" w14:textId="77777777" w:rsidR="00576BFD" w:rsidRPr="00576BFD" w:rsidRDefault="003F2710" w:rsidP="00576BFD">
      <w:pPr>
        <w:spacing w:line="240" w:lineRule="auto"/>
        <w:ind w:leftChars="608" w:left="1431" w:hanging="154"/>
        <w:rPr>
          <w:rFonts w:ascii="HG丸ｺﾞｼｯｸM-PRO" w:eastAsia="HG丸ｺﾞｼｯｸM-PRO" w:hAnsi="HG丸ｺﾞｼｯｸM-PRO"/>
          <w:color w:val="0000FF"/>
          <w:sz w:val="24"/>
          <w:szCs w:val="24"/>
        </w:rPr>
      </w:pPr>
      <w:r w:rsidRPr="00D71561">
        <w:rPr>
          <w:rFonts w:ascii="HG丸ｺﾞｼｯｸM-PRO" w:eastAsia="HG丸ｺﾞｼｯｸM-PRO" w:hAnsi="HG丸ｺﾞｼｯｸM-PRO" w:hint="eastAsia"/>
          <w:color w:val="0000FF"/>
          <w:sz w:val="24"/>
          <w:szCs w:val="24"/>
        </w:rPr>
        <w:t xml:space="preserve">　</w:t>
      </w:r>
      <w:r w:rsidR="00576BFD" w:rsidRPr="00576BFD">
        <w:rPr>
          <w:rFonts w:ascii="HG丸ｺﾞｼｯｸM-PRO" w:eastAsia="HG丸ｺﾞｼｯｸM-PRO" w:hAnsi="HG丸ｺﾞｼｯｸM-PRO" w:hint="eastAsia"/>
          <w:color w:val="0000FF"/>
          <w:sz w:val="24"/>
          <w:szCs w:val="24"/>
        </w:rPr>
        <w:t>藤田</w:t>
      </w:r>
      <w:r w:rsidR="00135247">
        <w:rPr>
          <w:rFonts w:ascii="HG丸ｺﾞｼｯｸM-PRO" w:eastAsia="HG丸ｺﾞｼｯｸM-PRO" w:hAnsi="HG丸ｺﾞｼｯｸM-PRO" w:hint="eastAsia"/>
          <w:color w:val="0000FF"/>
          <w:sz w:val="24"/>
          <w:szCs w:val="24"/>
        </w:rPr>
        <w:t>医科</w:t>
      </w:r>
      <w:r w:rsidR="00576BFD" w:rsidRPr="00576BFD">
        <w:rPr>
          <w:rFonts w:ascii="HG丸ｺﾞｼｯｸM-PRO" w:eastAsia="HG丸ｺﾞｼｯｸM-PRO" w:hAnsi="HG丸ｺﾞｼｯｸM-PRO" w:hint="eastAsia"/>
          <w:color w:val="0000FF"/>
          <w:sz w:val="24"/>
          <w:szCs w:val="24"/>
        </w:rPr>
        <w:t>大学病院に通院する、◯◯疾患患者とその家族</w:t>
      </w:r>
    </w:p>
    <w:p w14:paraId="2B522A51" w14:textId="77777777" w:rsidR="003F2710" w:rsidRPr="00D71561" w:rsidRDefault="003F2710" w:rsidP="003F2710">
      <w:pPr>
        <w:spacing w:line="240" w:lineRule="auto"/>
        <w:ind w:leftChars="608" w:left="1431" w:hanging="154"/>
        <w:rPr>
          <w:rFonts w:ascii="HG丸ｺﾞｼｯｸM-PRO" w:eastAsia="HG丸ｺﾞｼｯｸM-PRO" w:hAnsi="HG丸ｺﾞｼｯｸM-PRO"/>
          <w:color w:val="0000FF"/>
          <w:sz w:val="24"/>
          <w:szCs w:val="24"/>
        </w:rPr>
      </w:pPr>
    </w:p>
    <w:p w14:paraId="0A2E372D" w14:textId="77777777" w:rsidR="004E47E6" w:rsidRPr="00D71561" w:rsidRDefault="004E47E6" w:rsidP="00D71525">
      <w:pPr>
        <w:spacing w:line="240" w:lineRule="auto"/>
        <w:ind w:leftChars="608" w:left="1431" w:hanging="154"/>
        <w:rPr>
          <w:rFonts w:ascii="HG丸ｺﾞｼｯｸM-PRO" w:eastAsia="HG丸ｺﾞｼｯｸM-PRO" w:hAnsi="HG丸ｺﾞｼｯｸM-PRO"/>
          <w:color w:val="0000FF"/>
          <w:sz w:val="24"/>
          <w:szCs w:val="24"/>
        </w:rPr>
      </w:pPr>
    </w:p>
    <w:p w14:paraId="2A077358" w14:textId="77777777" w:rsidR="004E47E6" w:rsidRPr="00D71561" w:rsidRDefault="00690AB0" w:rsidP="00D71525">
      <w:pPr>
        <w:spacing w:line="240" w:lineRule="auto"/>
        <w:ind w:leftChars="202" w:left="424"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6-2. </w:t>
      </w:r>
      <w:r w:rsidR="004E47E6" w:rsidRPr="00D71561">
        <w:rPr>
          <w:rFonts w:ascii="HG丸ｺﾞｼｯｸM-PRO" w:eastAsia="HG丸ｺﾞｼｯｸM-PRO" w:hAnsi="HG丸ｺﾞｼｯｸM-PRO" w:hint="eastAsia"/>
          <w:sz w:val="24"/>
          <w:szCs w:val="24"/>
        </w:rPr>
        <w:t>選択基準</w:t>
      </w:r>
    </w:p>
    <w:p w14:paraId="7AE0C112" w14:textId="77777777" w:rsidR="004E47E6" w:rsidRPr="00D71561" w:rsidRDefault="004E47E6" w:rsidP="00D71525">
      <w:pPr>
        <w:spacing w:line="240" w:lineRule="auto"/>
        <w:ind w:leftChars="608" w:left="1431" w:hanging="154"/>
        <w:rPr>
          <w:rFonts w:ascii="HG丸ｺﾞｼｯｸM-PRO" w:eastAsia="HG丸ｺﾞｼｯｸM-PRO" w:hAnsi="HG丸ｺﾞｼｯｸM-PRO"/>
          <w:color w:val="0000FF"/>
          <w:sz w:val="24"/>
          <w:szCs w:val="24"/>
        </w:rPr>
      </w:pPr>
      <w:r w:rsidRPr="00D71561">
        <w:rPr>
          <w:rFonts w:ascii="HG丸ｺﾞｼｯｸM-PRO" w:eastAsia="HG丸ｺﾞｼｯｸM-PRO" w:hAnsi="HG丸ｺﾞｼｯｸM-PRO" w:hint="eastAsia"/>
          <w:color w:val="0000FF"/>
          <w:sz w:val="24"/>
          <w:szCs w:val="24"/>
        </w:rPr>
        <w:t>1.</w:t>
      </w:r>
      <w:r w:rsidRPr="00D71561">
        <w:rPr>
          <w:rFonts w:ascii="HG丸ｺﾞｼｯｸM-PRO" w:eastAsia="HG丸ｺﾞｼｯｸM-PRO" w:hAnsi="HG丸ｺﾞｼｯｸM-PRO"/>
          <w:color w:val="0000FF"/>
          <w:sz w:val="24"/>
          <w:szCs w:val="24"/>
        </w:rPr>
        <w:t xml:space="preserve"> </w:t>
      </w:r>
      <w:r w:rsidRPr="00D71561">
        <w:rPr>
          <w:rFonts w:ascii="HG丸ｺﾞｼｯｸM-PRO" w:eastAsia="HG丸ｺﾞｼｯｸM-PRO" w:hAnsi="HG丸ｺﾞｼｯｸM-PRO" w:hint="eastAsia"/>
          <w:color w:val="0000FF"/>
          <w:sz w:val="24"/>
          <w:szCs w:val="24"/>
        </w:rPr>
        <w:t>本研究の参加にあたり、十分な説明を受けた後に、十分な理解の上に、本人の自由意志による文書同意が得られた患者</w:t>
      </w:r>
    </w:p>
    <w:p w14:paraId="1B5BC208" w14:textId="77777777" w:rsidR="004E47E6" w:rsidRPr="00D71561" w:rsidRDefault="004E47E6" w:rsidP="00D71525">
      <w:pPr>
        <w:spacing w:line="240" w:lineRule="auto"/>
        <w:ind w:leftChars="608" w:left="1431" w:hanging="154"/>
        <w:rPr>
          <w:rFonts w:ascii="HG丸ｺﾞｼｯｸM-PRO" w:eastAsia="HG丸ｺﾞｼｯｸM-PRO" w:hAnsi="HG丸ｺﾞｼｯｸM-PRO"/>
          <w:color w:val="0000FF"/>
          <w:sz w:val="24"/>
          <w:szCs w:val="24"/>
        </w:rPr>
      </w:pPr>
      <w:r w:rsidRPr="00D71561">
        <w:rPr>
          <w:rFonts w:ascii="HG丸ｺﾞｼｯｸM-PRO" w:eastAsia="HG丸ｺﾞｼｯｸM-PRO" w:hAnsi="HG丸ｺﾞｼｯｸM-PRO" w:hint="eastAsia"/>
          <w:color w:val="0000FF"/>
          <w:sz w:val="24"/>
          <w:szCs w:val="24"/>
        </w:rPr>
        <w:t>2.</w:t>
      </w:r>
      <w:r w:rsidRPr="00D71561">
        <w:rPr>
          <w:rFonts w:ascii="HG丸ｺﾞｼｯｸM-PRO" w:eastAsia="HG丸ｺﾞｼｯｸM-PRO" w:hAnsi="HG丸ｺﾞｼｯｸM-PRO"/>
          <w:color w:val="0000FF"/>
          <w:sz w:val="24"/>
          <w:szCs w:val="24"/>
        </w:rPr>
        <w:t xml:space="preserve"> </w:t>
      </w:r>
      <w:r w:rsidRPr="00D71561">
        <w:rPr>
          <w:rFonts w:ascii="HG丸ｺﾞｼｯｸM-PRO" w:eastAsia="HG丸ｺﾞｼｯｸM-PRO" w:hAnsi="HG丸ｺﾞｼｯｸM-PRO" w:hint="eastAsia"/>
          <w:color w:val="0000FF"/>
          <w:sz w:val="24"/>
          <w:szCs w:val="24"/>
        </w:rPr>
        <w:t>同意取得時に20歳以上75歳未満の患者</w:t>
      </w:r>
    </w:p>
    <w:p w14:paraId="2A2F755D" w14:textId="77777777" w:rsidR="004E47E6" w:rsidRPr="00D71561" w:rsidRDefault="004E47E6" w:rsidP="00D71525">
      <w:pPr>
        <w:spacing w:line="240" w:lineRule="auto"/>
        <w:ind w:leftChars="608" w:left="1431" w:hanging="154"/>
        <w:rPr>
          <w:rFonts w:ascii="HG丸ｺﾞｼｯｸM-PRO" w:eastAsia="HG丸ｺﾞｼｯｸM-PRO" w:hAnsi="HG丸ｺﾞｼｯｸM-PRO"/>
          <w:color w:val="0000FF"/>
          <w:sz w:val="24"/>
          <w:szCs w:val="24"/>
        </w:rPr>
      </w:pPr>
      <w:r w:rsidRPr="00D71561">
        <w:rPr>
          <w:rFonts w:ascii="HG丸ｺﾞｼｯｸM-PRO" w:eastAsia="HG丸ｺﾞｼｯｸM-PRO" w:hAnsi="HG丸ｺﾞｼｯｸM-PRO" w:hint="eastAsia"/>
          <w:color w:val="0000FF"/>
          <w:sz w:val="24"/>
          <w:szCs w:val="24"/>
        </w:rPr>
        <w:t>3.</w:t>
      </w:r>
      <w:r w:rsidRPr="00D71561">
        <w:rPr>
          <w:rFonts w:ascii="HG丸ｺﾞｼｯｸM-PRO" w:eastAsia="HG丸ｺﾞｼｯｸM-PRO" w:hAnsi="HG丸ｺﾞｼｯｸM-PRO"/>
          <w:color w:val="0000FF"/>
          <w:sz w:val="24"/>
          <w:szCs w:val="24"/>
        </w:rPr>
        <w:t xml:space="preserve"> </w:t>
      </w:r>
      <w:r w:rsidRPr="00D71561">
        <w:rPr>
          <w:rFonts w:ascii="HG丸ｺﾞｼｯｸM-PRO" w:eastAsia="HG丸ｺﾞｼｯｸM-PRO" w:hAnsi="HG丸ｺﾞｼｯｸM-PRO" w:hint="eastAsia"/>
          <w:color w:val="0000FF"/>
          <w:sz w:val="24"/>
          <w:szCs w:val="24"/>
        </w:rPr>
        <w:t>◯◯診断基準に基づいて、◯◯と診断された患者</w:t>
      </w:r>
    </w:p>
    <w:p w14:paraId="79B63D0F" w14:textId="77777777" w:rsidR="004E47E6" w:rsidRPr="00D71561" w:rsidRDefault="004E47E6" w:rsidP="00D71525">
      <w:pPr>
        <w:spacing w:line="240" w:lineRule="auto"/>
        <w:ind w:leftChars="608" w:left="1431" w:hanging="154"/>
        <w:rPr>
          <w:rFonts w:ascii="HG丸ｺﾞｼｯｸM-PRO" w:eastAsia="HG丸ｺﾞｼｯｸM-PRO" w:hAnsi="HG丸ｺﾞｼｯｸM-PRO"/>
          <w:color w:val="0000FF"/>
          <w:sz w:val="24"/>
          <w:szCs w:val="24"/>
        </w:rPr>
      </w:pPr>
      <w:r w:rsidRPr="00D71561">
        <w:rPr>
          <w:rFonts w:ascii="HG丸ｺﾞｼｯｸM-PRO" w:eastAsia="HG丸ｺﾞｼｯｸM-PRO" w:hAnsi="HG丸ｺﾞｼｯｸM-PRO" w:hint="eastAsia"/>
          <w:color w:val="0000FF"/>
          <w:sz w:val="24"/>
          <w:szCs w:val="24"/>
        </w:rPr>
        <w:t>4. ◯◯疾患分類における重症度が</w:t>
      </w:r>
      <w:r w:rsidRPr="00D71561">
        <w:rPr>
          <w:rFonts w:ascii="HG丸ｺﾞｼｯｸM-PRO" w:eastAsia="HG丸ｺﾞｼｯｸM-PRO" w:hAnsi="HG丸ｺﾞｼｯｸM-PRO"/>
          <w:color w:val="0000FF"/>
          <w:sz w:val="24"/>
          <w:szCs w:val="24"/>
        </w:rPr>
        <w:t>Class 1</w:t>
      </w:r>
      <w:r w:rsidRPr="00D71561">
        <w:rPr>
          <w:rFonts w:ascii="HG丸ｺﾞｼｯｸM-PRO" w:eastAsia="HG丸ｺﾞｼｯｸM-PRO" w:hAnsi="HG丸ｺﾞｼｯｸM-PRO" w:hint="eastAsia"/>
          <w:color w:val="0000FF"/>
          <w:sz w:val="24"/>
          <w:szCs w:val="24"/>
        </w:rPr>
        <w:t>〜2の患者</w:t>
      </w:r>
    </w:p>
    <w:p w14:paraId="5F516534" w14:textId="77777777" w:rsidR="004E47E6" w:rsidRPr="00D71561" w:rsidRDefault="004E47E6" w:rsidP="00D71525">
      <w:pPr>
        <w:spacing w:line="240" w:lineRule="auto"/>
        <w:ind w:leftChars="608" w:left="1431" w:hanging="154"/>
        <w:rPr>
          <w:rFonts w:ascii="HG丸ｺﾞｼｯｸM-PRO" w:eastAsia="HG丸ｺﾞｼｯｸM-PRO" w:hAnsi="HG丸ｺﾞｼｯｸM-PRO"/>
          <w:color w:val="0000FF"/>
          <w:sz w:val="24"/>
          <w:szCs w:val="24"/>
        </w:rPr>
      </w:pPr>
      <w:r w:rsidRPr="00D71561">
        <w:rPr>
          <w:rFonts w:ascii="HG丸ｺﾞｼｯｸM-PRO" w:eastAsia="HG丸ｺﾞｼｯｸM-PRO" w:hAnsi="HG丸ｺﾞｼｯｸM-PRO" w:hint="eastAsia"/>
          <w:color w:val="0000FF"/>
          <w:sz w:val="24"/>
          <w:szCs w:val="24"/>
        </w:rPr>
        <w:t>5.</w:t>
      </w:r>
      <w:r w:rsidRPr="00D71561">
        <w:rPr>
          <w:rFonts w:ascii="HG丸ｺﾞｼｯｸM-PRO" w:eastAsia="HG丸ｺﾞｼｯｸM-PRO" w:hAnsi="HG丸ｺﾞｼｯｸM-PRO"/>
          <w:color w:val="0000FF"/>
          <w:sz w:val="24"/>
          <w:szCs w:val="24"/>
        </w:rPr>
        <w:t xml:space="preserve"> </w:t>
      </w:r>
      <w:r w:rsidRPr="00D71561">
        <w:rPr>
          <w:rFonts w:ascii="HG丸ｺﾞｼｯｸM-PRO" w:eastAsia="HG丸ｺﾞｼｯｸM-PRO" w:hAnsi="HG丸ｺﾞｼｯｸM-PRO" w:hint="eastAsia"/>
          <w:color w:val="0000FF"/>
          <w:sz w:val="24"/>
          <w:szCs w:val="24"/>
        </w:rPr>
        <w:t>試験薬投与開始◯週前から、◯◯薬の用法・用量が不変の患者</w:t>
      </w:r>
    </w:p>
    <w:p w14:paraId="50A4665D" w14:textId="77777777" w:rsidR="004E47E6" w:rsidRPr="00D71561" w:rsidRDefault="004E47E6" w:rsidP="00D71525">
      <w:pPr>
        <w:spacing w:line="240" w:lineRule="auto"/>
        <w:ind w:leftChars="608" w:left="1431" w:hanging="154"/>
        <w:rPr>
          <w:rFonts w:ascii="HG丸ｺﾞｼｯｸM-PRO" w:eastAsia="HG丸ｺﾞｼｯｸM-PRO" w:hAnsi="HG丸ｺﾞｼｯｸM-PRO"/>
          <w:color w:val="0000FF"/>
          <w:sz w:val="24"/>
          <w:szCs w:val="24"/>
        </w:rPr>
      </w:pPr>
    </w:p>
    <w:p w14:paraId="4DF7DBE5" w14:textId="77777777" w:rsidR="004E47E6" w:rsidRPr="00D71561" w:rsidRDefault="00690AB0" w:rsidP="00D71525">
      <w:pPr>
        <w:spacing w:line="240" w:lineRule="auto"/>
        <w:ind w:leftChars="540" w:left="1134"/>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6-2-1. </w:t>
      </w:r>
      <w:r w:rsidR="004E47E6" w:rsidRPr="00D71561">
        <w:rPr>
          <w:rFonts w:ascii="HG丸ｺﾞｼｯｸM-PRO" w:eastAsia="HG丸ｺﾞｼｯｸM-PRO" w:hAnsi="HG丸ｺﾞｼｯｸM-PRO" w:hint="eastAsia"/>
          <w:sz w:val="24"/>
          <w:szCs w:val="24"/>
        </w:rPr>
        <w:t>設定根拠</w:t>
      </w:r>
    </w:p>
    <w:p w14:paraId="38BBBF6D" w14:textId="77777777" w:rsidR="004E47E6" w:rsidRPr="00452C17" w:rsidRDefault="005A1893" w:rsidP="00D71525">
      <w:pPr>
        <w:spacing w:line="240" w:lineRule="auto"/>
        <w:ind w:leftChars="405" w:left="850"/>
        <w:rPr>
          <w:rFonts w:ascii="HG丸ｺﾞｼｯｸM-PRO" w:eastAsia="HG丸ｺﾞｼｯｸM-PRO" w:hAnsi="HG丸ｺﾞｼｯｸM-PRO"/>
          <w:i/>
          <w:color w:val="FF0000"/>
          <w:sz w:val="24"/>
          <w:szCs w:val="24"/>
        </w:rPr>
      </w:pPr>
      <w:r>
        <w:rPr>
          <w:rFonts w:ascii="HG丸ｺﾞｼｯｸM-PRO" w:eastAsia="HG丸ｺﾞｼｯｸM-PRO" w:hAnsi="HG丸ｺﾞｼｯｸM-PRO" w:hint="eastAsia"/>
          <w:color w:val="FF0000"/>
          <w:sz w:val="24"/>
          <w:szCs w:val="24"/>
        </w:rPr>
        <w:t xml:space="preserve">　</w:t>
      </w:r>
      <w:r w:rsidR="004E47E6" w:rsidRPr="00452C17">
        <w:rPr>
          <w:rFonts w:ascii="HG丸ｺﾞｼｯｸM-PRO" w:eastAsia="HG丸ｺﾞｼｯｸM-PRO" w:hAnsi="HG丸ｺﾞｼｯｸM-PRO" w:hint="eastAsia"/>
          <w:i/>
          <w:color w:val="FF0000"/>
          <w:sz w:val="24"/>
          <w:szCs w:val="24"/>
        </w:rPr>
        <w:t>必ずしも全ての設定に対して記載が必要ではないが、あることが望ましい。</w:t>
      </w:r>
    </w:p>
    <w:p w14:paraId="15AB8D45" w14:textId="77777777" w:rsidR="004E47E6" w:rsidRPr="00D71561" w:rsidRDefault="004E47E6" w:rsidP="00D71525">
      <w:pPr>
        <w:spacing w:line="240" w:lineRule="auto"/>
        <w:ind w:leftChars="1011" w:left="2407" w:hanging="284"/>
        <w:rPr>
          <w:rFonts w:ascii="HG丸ｺﾞｼｯｸM-PRO" w:eastAsia="HG丸ｺﾞｼｯｸM-PRO" w:hAnsi="HG丸ｺﾞｼｯｸM-PRO"/>
          <w:color w:val="0000FF"/>
          <w:sz w:val="24"/>
          <w:szCs w:val="24"/>
        </w:rPr>
      </w:pPr>
      <w:r w:rsidRPr="00D71561">
        <w:rPr>
          <w:rFonts w:ascii="HG丸ｺﾞｼｯｸM-PRO" w:eastAsia="HG丸ｺﾞｼｯｸM-PRO" w:hAnsi="HG丸ｺﾞｼｯｸM-PRO" w:hint="eastAsia"/>
          <w:color w:val="0000FF"/>
          <w:sz w:val="24"/>
          <w:szCs w:val="24"/>
        </w:rPr>
        <w:t>1.</w:t>
      </w:r>
      <w:r w:rsidRPr="00D71561">
        <w:rPr>
          <w:rFonts w:ascii="HG丸ｺﾞｼｯｸM-PRO" w:eastAsia="HG丸ｺﾞｼｯｸM-PRO" w:hAnsi="HG丸ｺﾞｼｯｸM-PRO"/>
          <w:color w:val="0000FF"/>
          <w:sz w:val="24"/>
          <w:szCs w:val="24"/>
        </w:rPr>
        <w:t xml:space="preserve"> </w:t>
      </w:r>
      <w:r w:rsidRPr="00D71561">
        <w:rPr>
          <w:rFonts w:ascii="HG丸ｺﾞｼｯｸM-PRO" w:eastAsia="HG丸ｺﾞｼｯｸM-PRO" w:hAnsi="HG丸ｺﾞｼｯｸM-PRO" w:hint="eastAsia"/>
          <w:color w:val="0000FF"/>
          <w:sz w:val="24"/>
          <w:szCs w:val="24"/>
        </w:rPr>
        <w:t>十分な理解の上、自らの自由意志を示せる方を対象とするため。</w:t>
      </w:r>
    </w:p>
    <w:p w14:paraId="71574D48" w14:textId="77777777" w:rsidR="004E47E6" w:rsidRPr="00D71561" w:rsidRDefault="004E47E6" w:rsidP="00D71525">
      <w:pPr>
        <w:spacing w:line="240" w:lineRule="auto"/>
        <w:ind w:leftChars="1011" w:left="2407" w:hanging="284"/>
        <w:rPr>
          <w:rFonts w:ascii="HG丸ｺﾞｼｯｸM-PRO" w:eastAsia="HG丸ｺﾞｼｯｸM-PRO" w:hAnsi="HG丸ｺﾞｼｯｸM-PRO"/>
          <w:color w:val="0000FF"/>
          <w:sz w:val="24"/>
          <w:szCs w:val="24"/>
        </w:rPr>
      </w:pPr>
      <w:r w:rsidRPr="00D71561">
        <w:rPr>
          <w:rFonts w:ascii="HG丸ｺﾞｼｯｸM-PRO" w:eastAsia="HG丸ｺﾞｼｯｸM-PRO" w:hAnsi="HG丸ｺﾞｼｯｸM-PRO" w:hint="eastAsia"/>
          <w:color w:val="0000FF"/>
          <w:sz w:val="24"/>
          <w:szCs w:val="24"/>
        </w:rPr>
        <w:t>2.</w:t>
      </w:r>
      <w:r w:rsidRPr="00D71561">
        <w:rPr>
          <w:rFonts w:ascii="HG丸ｺﾞｼｯｸM-PRO" w:eastAsia="HG丸ｺﾞｼｯｸM-PRO" w:hAnsi="HG丸ｺﾞｼｯｸM-PRO"/>
          <w:color w:val="0000FF"/>
          <w:sz w:val="24"/>
          <w:szCs w:val="24"/>
        </w:rPr>
        <w:t xml:space="preserve"> </w:t>
      </w:r>
      <w:r w:rsidRPr="00D71561">
        <w:rPr>
          <w:rFonts w:ascii="HG丸ｺﾞｼｯｸM-PRO" w:eastAsia="HG丸ｺﾞｼｯｸM-PRO" w:hAnsi="HG丸ｺﾞｼｯｸM-PRO" w:hint="eastAsia"/>
          <w:color w:val="0000FF"/>
          <w:sz w:val="24"/>
          <w:szCs w:val="24"/>
        </w:rPr>
        <w:t>疾患の好発年齢、患者の意思表示能力、高齢者へのリスクを考慮し設定した。</w:t>
      </w:r>
    </w:p>
    <w:p w14:paraId="3D3CAC5B" w14:textId="77777777" w:rsidR="004E47E6" w:rsidRPr="00D71561" w:rsidRDefault="004E47E6" w:rsidP="00D71525">
      <w:pPr>
        <w:spacing w:line="240" w:lineRule="auto"/>
        <w:ind w:leftChars="1011" w:left="2407" w:hanging="284"/>
        <w:rPr>
          <w:rFonts w:ascii="HG丸ｺﾞｼｯｸM-PRO" w:eastAsia="HG丸ｺﾞｼｯｸM-PRO" w:hAnsi="HG丸ｺﾞｼｯｸM-PRO"/>
          <w:color w:val="0000FF"/>
          <w:sz w:val="24"/>
          <w:szCs w:val="24"/>
        </w:rPr>
      </w:pPr>
      <w:r w:rsidRPr="00D71561">
        <w:rPr>
          <w:rFonts w:ascii="HG丸ｺﾞｼｯｸM-PRO" w:eastAsia="HG丸ｺﾞｼｯｸM-PRO" w:hAnsi="HG丸ｺﾞｼｯｸM-PRO" w:hint="eastAsia"/>
          <w:color w:val="0000FF"/>
          <w:sz w:val="24"/>
          <w:szCs w:val="24"/>
        </w:rPr>
        <w:t>3</w:t>
      </w:r>
      <w:r w:rsidRPr="00D71561">
        <w:rPr>
          <w:rFonts w:ascii="HG丸ｺﾞｼｯｸM-PRO" w:eastAsia="HG丸ｺﾞｼｯｸM-PRO" w:hAnsi="HG丸ｺﾞｼｯｸM-PRO"/>
          <w:color w:val="0000FF"/>
          <w:sz w:val="24"/>
          <w:szCs w:val="24"/>
        </w:rPr>
        <w:t xml:space="preserve">,4 </w:t>
      </w:r>
      <w:r w:rsidRPr="00D71561">
        <w:rPr>
          <w:rFonts w:ascii="HG丸ｺﾞｼｯｸM-PRO" w:eastAsia="HG丸ｺﾞｼｯｸM-PRO" w:hAnsi="HG丸ｺﾞｼｯｸM-PRO" w:hint="eastAsia"/>
          <w:color w:val="0000FF"/>
          <w:sz w:val="24"/>
          <w:szCs w:val="24"/>
        </w:rPr>
        <w:t>本研究の対象疾患であり、有効性が期待できる疾患として設</w:t>
      </w:r>
      <w:r w:rsidRPr="00D71561">
        <w:rPr>
          <w:rFonts w:ascii="HG丸ｺﾞｼｯｸM-PRO" w:eastAsia="HG丸ｺﾞｼｯｸM-PRO" w:hAnsi="HG丸ｺﾞｼｯｸM-PRO" w:hint="eastAsia"/>
          <w:color w:val="0000FF"/>
          <w:sz w:val="24"/>
          <w:szCs w:val="24"/>
        </w:rPr>
        <w:lastRenderedPageBreak/>
        <w:t>定した。</w:t>
      </w:r>
    </w:p>
    <w:p w14:paraId="5BACF9CC" w14:textId="77777777" w:rsidR="004E47E6" w:rsidRPr="00D71561" w:rsidRDefault="004E47E6" w:rsidP="00D71525">
      <w:pPr>
        <w:spacing w:line="240" w:lineRule="auto"/>
        <w:ind w:leftChars="1011" w:left="2407" w:hanging="284"/>
        <w:rPr>
          <w:rFonts w:ascii="HG丸ｺﾞｼｯｸM-PRO" w:eastAsia="HG丸ｺﾞｼｯｸM-PRO" w:hAnsi="HG丸ｺﾞｼｯｸM-PRO"/>
          <w:color w:val="0000FF"/>
          <w:sz w:val="24"/>
          <w:szCs w:val="24"/>
        </w:rPr>
      </w:pPr>
      <w:r w:rsidRPr="00D71561">
        <w:rPr>
          <w:rFonts w:ascii="HG丸ｺﾞｼｯｸM-PRO" w:eastAsia="HG丸ｺﾞｼｯｸM-PRO" w:hAnsi="HG丸ｺﾞｼｯｸM-PRO" w:hint="eastAsia"/>
          <w:color w:val="0000FF"/>
          <w:sz w:val="24"/>
          <w:szCs w:val="24"/>
        </w:rPr>
        <w:t>5.</w:t>
      </w:r>
      <w:r w:rsidRPr="00D71561">
        <w:rPr>
          <w:rFonts w:ascii="HG丸ｺﾞｼｯｸM-PRO" w:eastAsia="HG丸ｺﾞｼｯｸM-PRO" w:hAnsi="HG丸ｺﾞｼｯｸM-PRO"/>
          <w:color w:val="0000FF"/>
          <w:sz w:val="24"/>
          <w:szCs w:val="24"/>
        </w:rPr>
        <w:t xml:space="preserve"> </w:t>
      </w:r>
      <w:r w:rsidRPr="00D71561">
        <w:rPr>
          <w:rFonts w:ascii="HG丸ｺﾞｼｯｸM-PRO" w:eastAsia="HG丸ｺﾞｼｯｸM-PRO" w:hAnsi="HG丸ｺﾞｼｯｸM-PRO" w:hint="eastAsia"/>
          <w:color w:val="0000FF"/>
          <w:sz w:val="24"/>
          <w:szCs w:val="24"/>
        </w:rPr>
        <w:t>正確な有効性評価のために設定した。</w:t>
      </w:r>
    </w:p>
    <w:p w14:paraId="15F7DFAD" w14:textId="77777777" w:rsidR="004E47E6" w:rsidRPr="00D71561" w:rsidRDefault="004E47E6" w:rsidP="00D71525">
      <w:pPr>
        <w:spacing w:line="240" w:lineRule="auto"/>
        <w:ind w:leftChars="1011" w:left="2407" w:hanging="284"/>
        <w:rPr>
          <w:rFonts w:ascii="HG丸ｺﾞｼｯｸM-PRO" w:eastAsia="HG丸ｺﾞｼｯｸM-PRO" w:hAnsi="HG丸ｺﾞｼｯｸM-PRO"/>
          <w:color w:val="FF0000"/>
          <w:sz w:val="24"/>
          <w:szCs w:val="24"/>
        </w:rPr>
      </w:pPr>
    </w:p>
    <w:p w14:paraId="614CBE25" w14:textId="77777777" w:rsidR="004E47E6" w:rsidRPr="00D71561" w:rsidRDefault="00690AB0" w:rsidP="00D71525">
      <w:pPr>
        <w:spacing w:line="240" w:lineRule="auto"/>
        <w:ind w:leftChars="202" w:left="424"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6-3. </w:t>
      </w:r>
      <w:r w:rsidR="004E47E6" w:rsidRPr="00D71561">
        <w:rPr>
          <w:rFonts w:ascii="HG丸ｺﾞｼｯｸM-PRO" w:eastAsia="HG丸ｺﾞｼｯｸM-PRO" w:hAnsi="HG丸ｺﾞｼｯｸM-PRO" w:hint="eastAsia"/>
          <w:sz w:val="24"/>
          <w:szCs w:val="24"/>
        </w:rPr>
        <w:t>除外基準</w:t>
      </w:r>
    </w:p>
    <w:p w14:paraId="58278A86" w14:textId="77777777" w:rsidR="004E47E6" w:rsidRPr="00D71561" w:rsidRDefault="004E47E6" w:rsidP="00D71525">
      <w:pPr>
        <w:spacing w:line="240" w:lineRule="auto"/>
        <w:ind w:leftChars="608" w:left="1431" w:hanging="154"/>
        <w:rPr>
          <w:rFonts w:ascii="HG丸ｺﾞｼｯｸM-PRO" w:eastAsia="HG丸ｺﾞｼｯｸM-PRO" w:hAnsi="HG丸ｺﾞｼｯｸM-PRO"/>
          <w:color w:val="0000FF"/>
          <w:sz w:val="24"/>
          <w:szCs w:val="24"/>
        </w:rPr>
      </w:pPr>
      <w:r w:rsidRPr="00D71561">
        <w:rPr>
          <w:rFonts w:ascii="HG丸ｺﾞｼｯｸM-PRO" w:eastAsia="HG丸ｺﾞｼｯｸM-PRO" w:hAnsi="HG丸ｺﾞｼｯｸM-PRO" w:hint="eastAsia"/>
          <w:color w:val="0000FF"/>
          <w:sz w:val="24"/>
          <w:szCs w:val="24"/>
        </w:rPr>
        <w:t>1.</w:t>
      </w:r>
      <w:r w:rsidRPr="00D71561">
        <w:rPr>
          <w:rFonts w:ascii="HG丸ｺﾞｼｯｸM-PRO" w:eastAsia="HG丸ｺﾞｼｯｸM-PRO" w:hAnsi="HG丸ｺﾞｼｯｸM-PRO"/>
          <w:color w:val="0000FF"/>
          <w:sz w:val="24"/>
          <w:szCs w:val="24"/>
        </w:rPr>
        <w:t xml:space="preserve"> </w:t>
      </w:r>
      <w:r w:rsidRPr="00D71561">
        <w:rPr>
          <w:rFonts w:ascii="HG丸ｺﾞｼｯｸM-PRO" w:eastAsia="HG丸ｺﾞｼｯｸM-PRO" w:hAnsi="HG丸ｺﾞｼｯｸM-PRO" w:hint="eastAsia"/>
          <w:color w:val="0000FF"/>
          <w:sz w:val="24"/>
          <w:szCs w:val="24"/>
        </w:rPr>
        <w:t>◯◯薬を併用している患者</w:t>
      </w:r>
    </w:p>
    <w:p w14:paraId="7FFA24E5" w14:textId="77777777" w:rsidR="004E47E6" w:rsidRPr="00D71561" w:rsidRDefault="004E47E6" w:rsidP="00D71525">
      <w:pPr>
        <w:spacing w:line="240" w:lineRule="auto"/>
        <w:ind w:leftChars="608" w:left="1431" w:hanging="154"/>
        <w:rPr>
          <w:rFonts w:ascii="HG丸ｺﾞｼｯｸM-PRO" w:eastAsia="HG丸ｺﾞｼｯｸM-PRO" w:hAnsi="HG丸ｺﾞｼｯｸM-PRO"/>
          <w:color w:val="0000FF"/>
          <w:sz w:val="24"/>
          <w:szCs w:val="24"/>
        </w:rPr>
      </w:pPr>
      <w:r w:rsidRPr="00D71561">
        <w:rPr>
          <w:rFonts w:ascii="HG丸ｺﾞｼｯｸM-PRO" w:eastAsia="HG丸ｺﾞｼｯｸM-PRO" w:hAnsi="HG丸ｺﾞｼｯｸM-PRO" w:hint="eastAsia"/>
          <w:color w:val="0000FF"/>
          <w:sz w:val="24"/>
          <w:szCs w:val="24"/>
        </w:rPr>
        <w:t>2.</w:t>
      </w:r>
      <w:r w:rsidRPr="00D71561">
        <w:rPr>
          <w:rFonts w:ascii="HG丸ｺﾞｼｯｸM-PRO" w:eastAsia="HG丸ｺﾞｼｯｸM-PRO" w:hAnsi="HG丸ｺﾞｼｯｸM-PRO"/>
          <w:color w:val="0000FF"/>
          <w:sz w:val="24"/>
          <w:szCs w:val="24"/>
        </w:rPr>
        <w:t xml:space="preserve"> </w:t>
      </w:r>
      <w:r w:rsidRPr="00D71561">
        <w:rPr>
          <w:rFonts w:ascii="HG丸ｺﾞｼｯｸM-PRO" w:eastAsia="HG丸ｺﾞｼｯｸM-PRO" w:hAnsi="HG丸ｺﾞｼｯｸM-PRO" w:hint="eastAsia"/>
          <w:color w:val="0000FF"/>
          <w:sz w:val="24"/>
          <w:szCs w:val="24"/>
        </w:rPr>
        <w:t>◯◯障害を合併している患者</w:t>
      </w:r>
    </w:p>
    <w:p w14:paraId="3A666CD0" w14:textId="77777777" w:rsidR="004E47E6" w:rsidRPr="00D71561" w:rsidRDefault="004E47E6" w:rsidP="00D71525">
      <w:pPr>
        <w:spacing w:line="240" w:lineRule="auto"/>
        <w:ind w:leftChars="608" w:left="1431" w:hanging="154"/>
        <w:rPr>
          <w:rFonts w:ascii="HG丸ｺﾞｼｯｸM-PRO" w:eastAsia="HG丸ｺﾞｼｯｸM-PRO" w:hAnsi="HG丸ｺﾞｼｯｸM-PRO"/>
          <w:color w:val="0000FF"/>
          <w:sz w:val="24"/>
          <w:szCs w:val="24"/>
        </w:rPr>
      </w:pPr>
      <w:r w:rsidRPr="00D71561">
        <w:rPr>
          <w:rFonts w:ascii="HG丸ｺﾞｼｯｸM-PRO" w:eastAsia="HG丸ｺﾞｼｯｸM-PRO" w:hAnsi="HG丸ｺﾞｼｯｸM-PRO" w:hint="eastAsia"/>
          <w:color w:val="0000FF"/>
          <w:sz w:val="24"/>
          <w:szCs w:val="24"/>
        </w:rPr>
        <w:t>3.</w:t>
      </w:r>
      <w:r w:rsidRPr="00D71561">
        <w:rPr>
          <w:rFonts w:ascii="HG丸ｺﾞｼｯｸM-PRO" w:eastAsia="HG丸ｺﾞｼｯｸM-PRO" w:hAnsi="HG丸ｺﾞｼｯｸM-PRO"/>
          <w:color w:val="0000FF"/>
          <w:sz w:val="24"/>
          <w:szCs w:val="24"/>
        </w:rPr>
        <w:t xml:space="preserve"> </w:t>
      </w:r>
      <w:r w:rsidRPr="00D71561">
        <w:rPr>
          <w:rFonts w:ascii="HG丸ｺﾞｼｯｸM-PRO" w:eastAsia="HG丸ｺﾞｼｯｸM-PRO" w:hAnsi="HG丸ｺﾞｼｯｸM-PRO" w:hint="eastAsia"/>
          <w:color w:val="0000FF"/>
          <w:sz w:val="24"/>
          <w:szCs w:val="24"/>
        </w:rPr>
        <w:t>重度の◯◯障害を合併している患者</w:t>
      </w:r>
    </w:p>
    <w:p w14:paraId="066938B7" w14:textId="77777777" w:rsidR="004E47E6" w:rsidRPr="00D71561" w:rsidRDefault="004E47E6" w:rsidP="00D71525">
      <w:pPr>
        <w:spacing w:line="240" w:lineRule="auto"/>
        <w:ind w:leftChars="608" w:left="1431" w:hanging="154"/>
        <w:rPr>
          <w:rFonts w:ascii="HG丸ｺﾞｼｯｸM-PRO" w:eastAsia="HG丸ｺﾞｼｯｸM-PRO" w:hAnsi="HG丸ｺﾞｼｯｸM-PRO"/>
          <w:color w:val="0000FF"/>
          <w:sz w:val="24"/>
          <w:szCs w:val="24"/>
        </w:rPr>
      </w:pPr>
      <w:r w:rsidRPr="00D71561">
        <w:rPr>
          <w:rFonts w:ascii="HG丸ｺﾞｼｯｸM-PRO" w:eastAsia="HG丸ｺﾞｼｯｸM-PRO" w:hAnsi="HG丸ｺﾞｼｯｸM-PRO" w:hint="eastAsia"/>
          <w:color w:val="0000FF"/>
          <w:sz w:val="24"/>
          <w:szCs w:val="24"/>
        </w:rPr>
        <w:t>4.</w:t>
      </w:r>
      <w:r w:rsidRPr="00D71561">
        <w:rPr>
          <w:rFonts w:ascii="HG丸ｺﾞｼｯｸM-PRO" w:eastAsia="HG丸ｺﾞｼｯｸM-PRO" w:hAnsi="HG丸ｺﾞｼｯｸM-PRO"/>
          <w:color w:val="0000FF"/>
          <w:sz w:val="24"/>
          <w:szCs w:val="24"/>
        </w:rPr>
        <w:t xml:space="preserve"> </w:t>
      </w:r>
      <w:r w:rsidRPr="00D71561">
        <w:rPr>
          <w:rFonts w:ascii="HG丸ｺﾞｼｯｸM-PRO" w:eastAsia="HG丸ｺﾞｼｯｸM-PRO" w:hAnsi="HG丸ｺﾞｼｯｸM-PRO" w:hint="eastAsia"/>
          <w:color w:val="0000FF"/>
          <w:sz w:val="24"/>
          <w:szCs w:val="24"/>
        </w:rPr>
        <w:t>スクリーニング検査で以下の以上が認められる患者</w:t>
      </w:r>
    </w:p>
    <w:p w14:paraId="0DB16D18" w14:textId="77777777" w:rsidR="004E47E6" w:rsidRPr="00D71561" w:rsidRDefault="004E47E6" w:rsidP="00D71525">
      <w:pPr>
        <w:spacing w:line="240" w:lineRule="auto"/>
        <w:ind w:leftChars="878" w:left="1998" w:hanging="154"/>
        <w:rPr>
          <w:rFonts w:ascii="HG丸ｺﾞｼｯｸM-PRO" w:eastAsia="HG丸ｺﾞｼｯｸM-PRO" w:hAnsi="HG丸ｺﾞｼｯｸM-PRO"/>
          <w:color w:val="0000FF"/>
          <w:sz w:val="24"/>
          <w:szCs w:val="24"/>
        </w:rPr>
      </w:pPr>
      <w:r w:rsidRPr="00D71561">
        <w:rPr>
          <w:rFonts w:ascii="HG丸ｺﾞｼｯｸM-PRO" w:eastAsia="HG丸ｺﾞｼｯｸM-PRO" w:hAnsi="HG丸ｺﾞｼｯｸM-PRO" w:hint="eastAsia"/>
          <w:color w:val="0000FF"/>
          <w:sz w:val="24"/>
          <w:szCs w:val="24"/>
        </w:rPr>
        <w:t>ヘモグロビン</w:t>
      </w:r>
      <w:r w:rsidRPr="00D71561">
        <w:rPr>
          <w:rFonts w:ascii="HG丸ｺﾞｼｯｸM-PRO" w:eastAsia="HG丸ｺﾞｼｯｸM-PRO" w:hAnsi="HG丸ｺﾞｼｯｸM-PRO"/>
          <w:color w:val="0000FF"/>
          <w:sz w:val="24"/>
          <w:szCs w:val="24"/>
        </w:rPr>
        <w:t xml:space="preserve"> </w:t>
      </w:r>
      <w:r w:rsidR="004A0837">
        <w:rPr>
          <w:rFonts w:ascii="HG丸ｺﾞｼｯｸM-PRO" w:eastAsia="HG丸ｺﾞｼｯｸM-PRO" w:hAnsi="HG丸ｺﾞｼｯｸM-PRO"/>
          <w:color w:val="0000FF"/>
          <w:sz w:val="24"/>
          <w:szCs w:val="24"/>
        </w:rPr>
        <w:t xml:space="preserve"> </w:t>
      </w:r>
      <w:r w:rsidR="004A0837">
        <w:rPr>
          <w:rFonts w:ascii="HG丸ｺﾞｼｯｸM-PRO" w:eastAsia="HG丸ｺﾞｼｯｸM-PRO" w:hAnsi="HG丸ｺﾞｼｯｸM-PRO" w:hint="eastAsia"/>
          <w:color w:val="0000FF"/>
          <w:sz w:val="24"/>
          <w:szCs w:val="24"/>
        </w:rPr>
        <w:t>＜</w:t>
      </w:r>
      <w:r w:rsidRPr="00D71561">
        <w:rPr>
          <w:rFonts w:ascii="HG丸ｺﾞｼｯｸM-PRO" w:eastAsia="HG丸ｺﾞｼｯｸM-PRO" w:hAnsi="HG丸ｺﾞｼｯｸM-PRO"/>
          <w:color w:val="0000FF"/>
          <w:sz w:val="24"/>
          <w:szCs w:val="24"/>
        </w:rPr>
        <w:t>8.5 g/dL</w:t>
      </w:r>
    </w:p>
    <w:p w14:paraId="6AB2F66D" w14:textId="77777777" w:rsidR="004E47E6" w:rsidRPr="00D71561" w:rsidRDefault="004E47E6" w:rsidP="00D71525">
      <w:pPr>
        <w:spacing w:line="240" w:lineRule="auto"/>
        <w:ind w:leftChars="878" w:left="1998" w:hanging="154"/>
        <w:rPr>
          <w:rFonts w:ascii="HG丸ｺﾞｼｯｸM-PRO" w:eastAsia="HG丸ｺﾞｼｯｸM-PRO" w:hAnsi="HG丸ｺﾞｼｯｸM-PRO"/>
          <w:color w:val="0000FF"/>
          <w:sz w:val="24"/>
          <w:szCs w:val="24"/>
        </w:rPr>
      </w:pPr>
      <w:r w:rsidRPr="00D71561">
        <w:rPr>
          <w:rFonts w:ascii="HG丸ｺﾞｼｯｸM-PRO" w:eastAsia="HG丸ｺﾞｼｯｸM-PRO" w:hAnsi="HG丸ｺﾞｼｯｸM-PRO" w:hint="eastAsia"/>
          <w:color w:val="0000FF"/>
          <w:sz w:val="24"/>
          <w:szCs w:val="24"/>
        </w:rPr>
        <w:t>白血球</w:t>
      </w:r>
      <w:r w:rsidR="004A0837">
        <w:rPr>
          <w:rFonts w:ascii="HG丸ｺﾞｼｯｸM-PRO" w:eastAsia="HG丸ｺﾞｼｯｸM-PRO" w:hAnsi="HG丸ｺﾞｼｯｸM-PRO" w:hint="eastAsia"/>
          <w:color w:val="0000FF"/>
          <w:sz w:val="24"/>
          <w:szCs w:val="24"/>
        </w:rPr>
        <w:t xml:space="preserve">　＜</w:t>
      </w:r>
      <w:r w:rsidRPr="00D71561">
        <w:rPr>
          <w:rFonts w:ascii="HG丸ｺﾞｼｯｸM-PRO" w:eastAsia="HG丸ｺﾞｼｯｸM-PRO" w:hAnsi="HG丸ｺﾞｼｯｸM-PRO"/>
          <w:color w:val="0000FF"/>
          <w:sz w:val="24"/>
          <w:szCs w:val="24"/>
        </w:rPr>
        <w:t>3,500/</w:t>
      </w:r>
      <w:r w:rsidRPr="00D71561">
        <w:rPr>
          <w:rFonts w:ascii="HG丸ｺﾞｼｯｸM-PRO" w:eastAsia="HG丸ｺﾞｼｯｸM-PRO" w:hAnsi="HG丸ｺﾞｼｯｸM-PRO" w:hint="eastAsia"/>
          <w:color w:val="0000FF"/>
          <w:sz w:val="24"/>
          <w:szCs w:val="24"/>
        </w:rPr>
        <w:t>μ</w:t>
      </w:r>
      <w:r w:rsidRPr="00D71561">
        <w:rPr>
          <w:rFonts w:ascii="HG丸ｺﾞｼｯｸM-PRO" w:eastAsia="HG丸ｺﾞｼｯｸM-PRO" w:hAnsi="HG丸ｺﾞｼｯｸM-PRO"/>
          <w:color w:val="0000FF"/>
          <w:sz w:val="24"/>
          <w:szCs w:val="24"/>
        </w:rPr>
        <w:t>L</w:t>
      </w:r>
    </w:p>
    <w:p w14:paraId="6EA4A317" w14:textId="77777777" w:rsidR="004E47E6" w:rsidRPr="00D71561" w:rsidRDefault="004E47E6" w:rsidP="00D71525">
      <w:pPr>
        <w:spacing w:line="240" w:lineRule="auto"/>
        <w:ind w:leftChars="878" w:left="1998" w:hanging="154"/>
        <w:rPr>
          <w:rFonts w:ascii="HG丸ｺﾞｼｯｸM-PRO" w:eastAsia="HG丸ｺﾞｼｯｸM-PRO" w:hAnsi="HG丸ｺﾞｼｯｸM-PRO"/>
          <w:color w:val="0000FF"/>
          <w:sz w:val="24"/>
          <w:szCs w:val="24"/>
        </w:rPr>
      </w:pPr>
      <w:r w:rsidRPr="00D71561">
        <w:rPr>
          <w:rFonts w:ascii="HG丸ｺﾞｼｯｸM-PRO" w:eastAsia="HG丸ｺﾞｼｯｸM-PRO" w:hAnsi="HG丸ｺﾞｼｯｸM-PRO"/>
          <w:color w:val="0000FF"/>
          <w:sz w:val="24"/>
          <w:szCs w:val="24"/>
        </w:rPr>
        <w:t>AST/ALT</w:t>
      </w:r>
      <w:r w:rsidR="004A0837">
        <w:rPr>
          <w:rFonts w:ascii="HG丸ｺﾞｼｯｸM-PRO" w:eastAsia="HG丸ｺﾞｼｯｸM-PRO" w:hAnsi="HG丸ｺﾞｼｯｸM-PRO" w:hint="eastAsia"/>
          <w:color w:val="0000FF"/>
          <w:sz w:val="24"/>
          <w:szCs w:val="24"/>
        </w:rPr>
        <w:t xml:space="preserve">　＞</w:t>
      </w:r>
      <w:r w:rsidRPr="00D71561">
        <w:rPr>
          <w:rFonts w:ascii="HG丸ｺﾞｼｯｸM-PRO" w:eastAsia="HG丸ｺﾞｼｯｸM-PRO" w:hAnsi="HG丸ｺﾞｼｯｸM-PRO"/>
          <w:color w:val="0000FF"/>
          <w:sz w:val="24"/>
          <w:szCs w:val="24"/>
        </w:rPr>
        <w:t>100 IU/L</w:t>
      </w:r>
    </w:p>
    <w:p w14:paraId="3D118DFC" w14:textId="77777777" w:rsidR="004E47E6" w:rsidRPr="00D71561" w:rsidRDefault="004E47E6" w:rsidP="00D71525">
      <w:pPr>
        <w:spacing w:line="240" w:lineRule="auto"/>
        <w:ind w:leftChars="878" w:left="1998" w:hanging="154"/>
        <w:rPr>
          <w:rFonts w:ascii="HG丸ｺﾞｼｯｸM-PRO" w:eastAsia="HG丸ｺﾞｼｯｸM-PRO" w:hAnsi="HG丸ｺﾞｼｯｸM-PRO"/>
          <w:color w:val="0000FF"/>
          <w:sz w:val="24"/>
          <w:szCs w:val="24"/>
        </w:rPr>
      </w:pPr>
      <w:r w:rsidRPr="00D71561">
        <w:rPr>
          <w:rFonts w:ascii="HG丸ｺﾞｼｯｸM-PRO" w:eastAsia="HG丸ｺﾞｼｯｸM-PRO" w:hAnsi="HG丸ｺﾞｼｯｸM-PRO" w:hint="eastAsia"/>
          <w:color w:val="0000FF"/>
          <w:sz w:val="24"/>
          <w:szCs w:val="24"/>
        </w:rPr>
        <w:t>クレアチニンクリアランス</w:t>
      </w:r>
      <w:r w:rsidRPr="00D71561">
        <w:rPr>
          <w:rFonts w:ascii="HG丸ｺﾞｼｯｸM-PRO" w:eastAsia="HG丸ｺﾞｼｯｸM-PRO" w:hAnsi="HG丸ｺﾞｼｯｸM-PRO"/>
          <w:color w:val="0000FF"/>
          <w:sz w:val="24"/>
          <w:szCs w:val="24"/>
        </w:rPr>
        <w:t xml:space="preserve"> &lt; 30 mL/min(</w:t>
      </w:r>
      <w:proofErr w:type="spellStart"/>
      <w:r w:rsidRPr="00D71561">
        <w:rPr>
          <w:rFonts w:ascii="HG丸ｺﾞｼｯｸM-PRO" w:eastAsia="HG丸ｺﾞｼｯｸM-PRO" w:hAnsi="HG丸ｺﾞｼｯｸM-PRO"/>
          <w:color w:val="0000FF"/>
          <w:sz w:val="24"/>
          <w:szCs w:val="24"/>
        </w:rPr>
        <w:t>Cockroft</w:t>
      </w:r>
      <w:proofErr w:type="spellEnd"/>
      <w:r w:rsidRPr="00D71561">
        <w:rPr>
          <w:rFonts w:ascii="HG丸ｺﾞｼｯｸM-PRO" w:eastAsia="HG丸ｺﾞｼｯｸM-PRO" w:hAnsi="HG丸ｺﾞｼｯｸM-PRO"/>
          <w:color w:val="0000FF"/>
          <w:sz w:val="24"/>
          <w:szCs w:val="24"/>
        </w:rPr>
        <w:t>-Gault</w:t>
      </w:r>
      <w:r w:rsidRPr="00D71561">
        <w:rPr>
          <w:rFonts w:ascii="HG丸ｺﾞｼｯｸM-PRO" w:eastAsia="HG丸ｺﾞｼｯｸM-PRO" w:hAnsi="HG丸ｺﾞｼｯｸM-PRO" w:hint="eastAsia"/>
          <w:color w:val="0000FF"/>
          <w:sz w:val="24"/>
          <w:szCs w:val="24"/>
        </w:rPr>
        <w:t>式を用いて算出)</w:t>
      </w:r>
    </w:p>
    <w:p w14:paraId="6580D449" w14:textId="77777777" w:rsidR="004E47E6" w:rsidRPr="00D71561" w:rsidRDefault="004E47E6" w:rsidP="00D71525">
      <w:pPr>
        <w:spacing w:line="240" w:lineRule="auto"/>
        <w:ind w:leftChars="608" w:left="1431" w:hanging="154"/>
        <w:rPr>
          <w:rFonts w:ascii="HG丸ｺﾞｼｯｸM-PRO" w:eastAsia="HG丸ｺﾞｼｯｸM-PRO" w:hAnsi="HG丸ｺﾞｼｯｸM-PRO"/>
          <w:color w:val="0000FF"/>
          <w:sz w:val="24"/>
          <w:szCs w:val="24"/>
        </w:rPr>
      </w:pPr>
      <w:r w:rsidRPr="00D71561">
        <w:rPr>
          <w:rFonts w:ascii="HG丸ｺﾞｼｯｸM-PRO" w:eastAsia="HG丸ｺﾞｼｯｸM-PRO" w:hAnsi="HG丸ｺﾞｼｯｸM-PRO" w:hint="eastAsia"/>
          <w:color w:val="0000FF"/>
          <w:sz w:val="24"/>
          <w:szCs w:val="24"/>
        </w:rPr>
        <w:t>5.</w:t>
      </w:r>
      <w:r w:rsidRPr="00D71561">
        <w:rPr>
          <w:rFonts w:ascii="HG丸ｺﾞｼｯｸM-PRO" w:eastAsia="HG丸ｺﾞｼｯｸM-PRO" w:hAnsi="HG丸ｺﾞｼｯｸM-PRO"/>
          <w:color w:val="0000FF"/>
          <w:sz w:val="24"/>
          <w:szCs w:val="24"/>
        </w:rPr>
        <w:t xml:space="preserve"> </w:t>
      </w:r>
      <w:r w:rsidRPr="00D71561">
        <w:rPr>
          <w:rFonts w:ascii="HG丸ｺﾞｼｯｸM-PRO" w:eastAsia="HG丸ｺﾞｼｯｸM-PRO" w:hAnsi="HG丸ｺﾞｼｯｸM-PRO" w:hint="eastAsia"/>
          <w:color w:val="0000FF"/>
          <w:sz w:val="24"/>
          <w:szCs w:val="24"/>
        </w:rPr>
        <w:t>その他、研究責任者、研究分担者が不適切と判断した患者</w:t>
      </w:r>
    </w:p>
    <w:p w14:paraId="1A5CE943" w14:textId="77777777" w:rsidR="005A1893" w:rsidRDefault="005A1893" w:rsidP="00D71525">
      <w:pPr>
        <w:spacing w:line="240" w:lineRule="auto"/>
        <w:ind w:leftChars="540" w:left="1134"/>
        <w:rPr>
          <w:rFonts w:ascii="HG丸ｺﾞｼｯｸM-PRO" w:eastAsia="HG丸ｺﾞｼｯｸM-PRO" w:hAnsi="HG丸ｺﾞｼｯｸM-PRO"/>
          <w:sz w:val="24"/>
          <w:szCs w:val="24"/>
        </w:rPr>
      </w:pPr>
    </w:p>
    <w:p w14:paraId="796D62AA" w14:textId="77777777" w:rsidR="00690AB0" w:rsidRPr="00D71561" w:rsidRDefault="00690AB0" w:rsidP="00D71525">
      <w:pPr>
        <w:spacing w:line="240" w:lineRule="auto"/>
        <w:ind w:leftChars="540" w:left="1134"/>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6-3-1. </w:t>
      </w:r>
      <w:r w:rsidRPr="00D71561">
        <w:rPr>
          <w:rFonts w:ascii="HG丸ｺﾞｼｯｸM-PRO" w:eastAsia="HG丸ｺﾞｼｯｸM-PRO" w:hAnsi="HG丸ｺﾞｼｯｸM-PRO" w:hint="eastAsia"/>
          <w:sz w:val="24"/>
          <w:szCs w:val="24"/>
        </w:rPr>
        <w:t>設定根拠</w:t>
      </w:r>
    </w:p>
    <w:p w14:paraId="746EFDDA" w14:textId="77777777" w:rsidR="004E47E6" w:rsidRPr="00452C17" w:rsidRDefault="005A1893" w:rsidP="00D71525">
      <w:pPr>
        <w:spacing w:line="240" w:lineRule="auto"/>
        <w:ind w:leftChars="405" w:left="850"/>
        <w:rPr>
          <w:rFonts w:ascii="HG丸ｺﾞｼｯｸM-PRO" w:eastAsia="HG丸ｺﾞｼｯｸM-PRO" w:hAnsi="HG丸ｺﾞｼｯｸM-PRO"/>
          <w:i/>
          <w:color w:val="FF0000"/>
          <w:sz w:val="24"/>
          <w:szCs w:val="24"/>
        </w:rPr>
      </w:pPr>
      <w:r>
        <w:rPr>
          <w:rFonts w:ascii="HG丸ｺﾞｼｯｸM-PRO" w:eastAsia="HG丸ｺﾞｼｯｸM-PRO" w:hAnsi="HG丸ｺﾞｼｯｸM-PRO" w:hint="eastAsia"/>
          <w:color w:val="FF0000"/>
          <w:sz w:val="24"/>
          <w:szCs w:val="24"/>
        </w:rPr>
        <w:t xml:space="preserve">　</w:t>
      </w:r>
      <w:r w:rsidR="004E47E6" w:rsidRPr="00452C17">
        <w:rPr>
          <w:rFonts w:ascii="HG丸ｺﾞｼｯｸM-PRO" w:eastAsia="HG丸ｺﾞｼｯｸM-PRO" w:hAnsi="HG丸ｺﾞｼｯｸM-PRO" w:hint="eastAsia"/>
          <w:i/>
          <w:color w:val="FF0000"/>
          <w:sz w:val="24"/>
          <w:szCs w:val="24"/>
        </w:rPr>
        <w:t>必ずしも全ての設定に対して記載が必要ではないが、あることが望ましい。</w:t>
      </w:r>
    </w:p>
    <w:p w14:paraId="610D9C30" w14:textId="77777777" w:rsidR="004E47E6" w:rsidRPr="00D71561" w:rsidRDefault="004E47E6" w:rsidP="00D71525">
      <w:pPr>
        <w:spacing w:line="240" w:lineRule="auto"/>
        <w:ind w:leftChars="1011" w:left="2407" w:hanging="284"/>
        <w:rPr>
          <w:rFonts w:ascii="HG丸ｺﾞｼｯｸM-PRO" w:eastAsia="HG丸ｺﾞｼｯｸM-PRO" w:hAnsi="HG丸ｺﾞｼｯｸM-PRO"/>
          <w:color w:val="0000FF"/>
          <w:sz w:val="24"/>
          <w:szCs w:val="24"/>
        </w:rPr>
      </w:pPr>
      <w:r w:rsidRPr="00D71561">
        <w:rPr>
          <w:rFonts w:ascii="HG丸ｺﾞｼｯｸM-PRO" w:eastAsia="HG丸ｺﾞｼｯｸM-PRO" w:hAnsi="HG丸ｺﾞｼｯｸM-PRO" w:hint="eastAsia"/>
          <w:color w:val="0000FF"/>
          <w:sz w:val="24"/>
          <w:szCs w:val="24"/>
        </w:rPr>
        <w:t>1.</w:t>
      </w:r>
      <w:r w:rsidRPr="00D71561">
        <w:rPr>
          <w:rFonts w:ascii="HG丸ｺﾞｼｯｸM-PRO" w:eastAsia="HG丸ｺﾞｼｯｸM-PRO" w:hAnsi="HG丸ｺﾞｼｯｸM-PRO"/>
          <w:color w:val="0000FF"/>
          <w:sz w:val="24"/>
          <w:szCs w:val="24"/>
        </w:rPr>
        <w:t xml:space="preserve"> </w:t>
      </w:r>
      <w:r w:rsidRPr="00D71561">
        <w:rPr>
          <w:rFonts w:ascii="HG丸ｺﾞｼｯｸM-PRO" w:eastAsia="HG丸ｺﾞｼｯｸM-PRO" w:hAnsi="HG丸ｺﾞｼｯｸM-PRO" w:hint="eastAsia"/>
          <w:color w:val="0000FF"/>
          <w:sz w:val="24"/>
          <w:szCs w:val="24"/>
        </w:rPr>
        <w:t>試験薬との相互作用から設定した。</w:t>
      </w:r>
    </w:p>
    <w:p w14:paraId="622DD15A" w14:textId="77777777" w:rsidR="004E47E6" w:rsidRPr="00D71561" w:rsidRDefault="004E47E6" w:rsidP="00D71525">
      <w:pPr>
        <w:spacing w:line="240" w:lineRule="auto"/>
        <w:ind w:leftChars="1011" w:left="2407" w:hanging="284"/>
        <w:rPr>
          <w:rFonts w:ascii="HG丸ｺﾞｼｯｸM-PRO" w:eastAsia="HG丸ｺﾞｼｯｸM-PRO" w:hAnsi="HG丸ｺﾞｼｯｸM-PRO"/>
          <w:color w:val="0000FF"/>
          <w:sz w:val="24"/>
          <w:szCs w:val="24"/>
        </w:rPr>
      </w:pPr>
      <w:r w:rsidRPr="00D71561">
        <w:rPr>
          <w:rFonts w:ascii="HG丸ｺﾞｼｯｸM-PRO" w:eastAsia="HG丸ｺﾞｼｯｸM-PRO" w:hAnsi="HG丸ｺﾞｼｯｸM-PRO" w:hint="eastAsia"/>
          <w:color w:val="0000FF"/>
          <w:sz w:val="24"/>
          <w:szCs w:val="24"/>
        </w:rPr>
        <w:t>2.</w:t>
      </w:r>
      <w:r w:rsidRPr="00D71561">
        <w:rPr>
          <w:rFonts w:ascii="HG丸ｺﾞｼｯｸM-PRO" w:eastAsia="HG丸ｺﾞｼｯｸM-PRO" w:hAnsi="HG丸ｺﾞｼｯｸM-PRO"/>
          <w:color w:val="0000FF"/>
          <w:sz w:val="24"/>
          <w:szCs w:val="24"/>
        </w:rPr>
        <w:t xml:space="preserve"> </w:t>
      </w:r>
      <w:r w:rsidRPr="00D71561">
        <w:rPr>
          <w:rFonts w:ascii="HG丸ｺﾞｼｯｸM-PRO" w:eastAsia="HG丸ｺﾞｼｯｸM-PRO" w:hAnsi="HG丸ｺﾞｼｯｸM-PRO" w:hint="eastAsia"/>
          <w:color w:val="0000FF"/>
          <w:sz w:val="24"/>
          <w:szCs w:val="24"/>
        </w:rPr>
        <w:t>有効性評価に影響があると判断し、設定した。</w:t>
      </w:r>
    </w:p>
    <w:p w14:paraId="12C54376" w14:textId="77777777" w:rsidR="004E47E6" w:rsidRPr="00D71561" w:rsidRDefault="004E47E6" w:rsidP="00D71525">
      <w:pPr>
        <w:spacing w:line="240" w:lineRule="auto"/>
        <w:ind w:leftChars="1011" w:left="2407" w:hanging="284"/>
        <w:rPr>
          <w:rFonts w:ascii="HG丸ｺﾞｼｯｸM-PRO" w:eastAsia="HG丸ｺﾞｼｯｸM-PRO" w:hAnsi="HG丸ｺﾞｼｯｸM-PRO"/>
          <w:color w:val="0000FF"/>
          <w:sz w:val="24"/>
          <w:szCs w:val="24"/>
        </w:rPr>
      </w:pPr>
      <w:r w:rsidRPr="00D71561">
        <w:rPr>
          <w:rFonts w:ascii="HG丸ｺﾞｼｯｸM-PRO" w:eastAsia="HG丸ｺﾞｼｯｸM-PRO" w:hAnsi="HG丸ｺﾞｼｯｸM-PRO" w:hint="eastAsia"/>
          <w:color w:val="0000FF"/>
          <w:sz w:val="24"/>
          <w:szCs w:val="24"/>
        </w:rPr>
        <w:t>3〜5</w:t>
      </w:r>
      <w:r w:rsidRPr="00D71561">
        <w:rPr>
          <w:rFonts w:ascii="HG丸ｺﾞｼｯｸM-PRO" w:eastAsia="HG丸ｺﾞｼｯｸM-PRO" w:hAnsi="HG丸ｺﾞｼｯｸM-PRO"/>
          <w:color w:val="0000FF"/>
          <w:sz w:val="24"/>
          <w:szCs w:val="24"/>
        </w:rPr>
        <w:t xml:space="preserve">. </w:t>
      </w:r>
      <w:r w:rsidRPr="00D71561">
        <w:rPr>
          <w:rFonts w:ascii="HG丸ｺﾞｼｯｸM-PRO" w:eastAsia="HG丸ｺﾞｼｯｸM-PRO" w:hAnsi="HG丸ｺﾞｼｯｸM-PRO" w:hint="eastAsia"/>
          <w:color w:val="0000FF"/>
          <w:sz w:val="24"/>
          <w:szCs w:val="24"/>
        </w:rPr>
        <w:t>研究対象者の安全性確保のために設定した。</w:t>
      </w:r>
    </w:p>
    <w:p w14:paraId="34B9D092" w14:textId="77777777" w:rsidR="00445F08" w:rsidRPr="00D71561" w:rsidRDefault="00445F08" w:rsidP="00D71525">
      <w:pPr>
        <w:spacing w:line="240" w:lineRule="auto"/>
        <w:rPr>
          <w:rFonts w:ascii="HG丸ｺﾞｼｯｸM-PRO" w:eastAsia="HG丸ｺﾞｼｯｸM-PRO" w:hAnsi="HG丸ｺﾞｼｯｸM-PRO"/>
          <w:sz w:val="24"/>
          <w:szCs w:val="24"/>
        </w:rPr>
      </w:pPr>
    </w:p>
    <w:p w14:paraId="57834E8C" w14:textId="77777777" w:rsidR="004E47E6" w:rsidRPr="00D71561" w:rsidRDefault="00E05100" w:rsidP="00D71525">
      <w:pPr>
        <w:spacing w:line="240" w:lineRule="auto"/>
        <w:rPr>
          <w:rFonts w:ascii="HG丸ｺﾞｼｯｸM-PRO" w:eastAsia="HG丸ｺﾞｼｯｸM-PRO" w:hAnsi="HG丸ｺﾞｼｯｸM-PRO"/>
          <w:sz w:val="24"/>
          <w:szCs w:val="24"/>
        </w:rPr>
      </w:pPr>
      <w:r w:rsidRPr="00D71561">
        <w:rPr>
          <w:rFonts w:ascii="HG丸ｺﾞｼｯｸM-PRO" w:eastAsia="HG丸ｺﾞｼｯｸM-PRO" w:hAnsi="HG丸ｺﾞｼｯｸM-PRO" w:hint="eastAsia"/>
          <w:sz w:val="24"/>
          <w:szCs w:val="24"/>
        </w:rPr>
        <w:t>7.</w:t>
      </w:r>
      <w:r w:rsidRPr="00D71561">
        <w:rPr>
          <w:rFonts w:ascii="HG丸ｺﾞｼｯｸM-PRO" w:eastAsia="HG丸ｺﾞｼｯｸM-PRO" w:hAnsi="HG丸ｺﾞｼｯｸM-PRO"/>
          <w:sz w:val="24"/>
          <w:szCs w:val="24"/>
        </w:rPr>
        <w:t xml:space="preserve"> </w:t>
      </w:r>
      <w:r w:rsidR="004E47E6" w:rsidRPr="00D71561">
        <w:rPr>
          <w:rFonts w:ascii="HG丸ｺﾞｼｯｸM-PRO" w:eastAsia="HG丸ｺﾞｼｯｸM-PRO" w:hAnsi="HG丸ｺﾞｼｯｸM-PRO" w:hint="eastAsia"/>
          <w:sz w:val="24"/>
          <w:szCs w:val="24"/>
        </w:rPr>
        <w:t>研究対象者数、試料・情報の種類及び実施場所</w:t>
      </w:r>
    </w:p>
    <w:p w14:paraId="63694512" w14:textId="77777777" w:rsidR="004E47E6" w:rsidRPr="00D71561" w:rsidRDefault="00AF0A31" w:rsidP="00D71525">
      <w:pPr>
        <w:spacing w:line="240" w:lineRule="auto"/>
        <w:ind w:leftChars="202" w:left="424"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7-1.</w:t>
      </w:r>
      <w:r>
        <w:rPr>
          <w:rFonts w:ascii="HG丸ｺﾞｼｯｸM-PRO" w:eastAsia="HG丸ｺﾞｼｯｸM-PRO" w:hAnsi="HG丸ｺﾞｼｯｸM-PRO"/>
          <w:sz w:val="24"/>
          <w:szCs w:val="24"/>
        </w:rPr>
        <w:t xml:space="preserve"> </w:t>
      </w:r>
      <w:r w:rsidR="004E47E6" w:rsidRPr="00D71561">
        <w:rPr>
          <w:rFonts w:ascii="HG丸ｺﾞｼｯｸM-PRO" w:eastAsia="HG丸ｺﾞｼｯｸM-PRO" w:hAnsi="HG丸ｺﾞｼｯｸM-PRO" w:hint="eastAsia"/>
          <w:sz w:val="24"/>
          <w:szCs w:val="24"/>
        </w:rPr>
        <w:t>研究対象者数</w:t>
      </w:r>
    </w:p>
    <w:p w14:paraId="588BB92D" w14:textId="77777777" w:rsidR="004E47E6" w:rsidRPr="00AF0A31" w:rsidRDefault="00AF0A31" w:rsidP="00D71525">
      <w:pPr>
        <w:spacing w:line="240" w:lineRule="auto"/>
        <w:ind w:leftChars="405" w:left="850"/>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0000FF"/>
          <w:sz w:val="24"/>
          <w:szCs w:val="24"/>
        </w:rPr>
        <w:t xml:space="preserve">　</w:t>
      </w:r>
      <w:r w:rsidR="004E47E6" w:rsidRPr="00D71561">
        <w:rPr>
          <w:rFonts w:ascii="HG丸ｺﾞｼｯｸM-PRO" w:eastAsia="HG丸ｺﾞｼｯｸM-PRO" w:hAnsi="HG丸ｺﾞｼｯｸM-PRO" w:hint="eastAsia"/>
          <w:color w:val="0000FF"/>
          <w:sz w:val="24"/>
          <w:szCs w:val="24"/>
        </w:rPr>
        <w:t>研究全体で試験薬群◯例、対照群◯例（当施設の目標は合計◯例）</w:t>
      </w:r>
    </w:p>
    <w:p w14:paraId="034BD3EF" w14:textId="77777777" w:rsidR="004E47E6" w:rsidRPr="00452C17" w:rsidRDefault="00AF0A31" w:rsidP="00D71525">
      <w:pPr>
        <w:spacing w:line="240" w:lineRule="auto"/>
        <w:ind w:leftChars="405" w:left="850"/>
        <w:rPr>
          <w:rFonts w:ascii="HG丸ｺﾞｼｯｸM-PRO" w:eastAsia="HG丸ｺﾞｼｯｸM-PRO" w:hAnsi="HG丸ｺﾞｼｯｸM-PRO"/>
          <w:i/>
          <w:color w:val="FF0000"/>
          <w:sz w:val="24"/>
          <w:szCs w:val="24"/>
        </w:rPr>
      </w:pPr>
      <w:r>
        <w:rPr>
          <w:rFonts w:ascii="HG丸ｺﾞｼｯｸM-PRO" w:eastAsia="HG丸ｺﾞｼｯｸM-PRO" w:hAnsi="HG丸ｺﾞｼｯｸM-PRO" w:hint="eastAsia"/>
          <w:color w:val="FF0000"/>
          <w:sz w:val="24"/>
          <w:szCs w:val="24"/>
        </w:rPr>
        <w:t xml:space="preserve">　</w:t>
      </w:r>
      <w:r w:rsidR="004E47E6" w:rsidRPr="00452C17">
        <w:rPr>
          <w:rFonts w:ascii="HG丸ｺﾞｼｯｸM-PRO" w:eastAsia="HG丸ｺﾞｼｯｸM-PRO" w:hAnsi="HG丸ｺﾞｼｯｸM-PRO" w:hint="eastAsia"/>
          <w:i/>
          <w:color w:val="FF0000"/>
          <w:sz w:val="24"/>
          <w:szCs w:val="24"/>
        </w:rPr>
        <w:t>群間比較を行う場合、各群の割合がわかるように記載する。</w:t>
      </w:r>
    </w:p>
    <w:p w14:paraId="0F0E3079" w14:textId="77777777" w:rsidR="006C432D" w:rsidRPr="006C432D" w:rsidRDefault="006C432D" w:rsidP="006C432D">
      <w:pPr>
        <w:spacing w:line="240" w:lineRule="auto"/>
        <w:ind w:leftChars="405" w:left="850"/>
        <w:rPr>
          <w:rFonts w:ascii="HG丸ｺﾞｼｯｸM-PRO" w:eastAsia="HG丸ｺﾞｼｯｸM-PRO" w:hAnsi="HG丸ｺﾞｼｯｸM-PRO"/>
          <w:color w:val="FF0000"/>
          <w:sz w:val="24"/>
          <w:szCs w:val="24"/>
        </w:rPr>
      </w:pPr>
      <w:r w:rsidRPr="006C432D">
        <w:rPr>
          <w:rFonts w:ascii="HG丸ｺﾞｼｯｸM-PRO" w:eastAsia="HG丸ｺﾞｼｯｸM-PRO" w:hAnsi="HG丸ｺﾞｼｯｸM-PRO" w:hint="eastAsia"/>
          <w:color w:val="0000FF"/>
          <w:sz w:val="24"/>
          <w:szCs w:val="24"/>
        </w:rPr>
        <w:t xml:space="preserve">　研究全体で疾患群◯例、対照群◯例（当施設の目標は合計◯例）</w:t>
      </w:r>
    </w:p>
    <w:p w14:paraId="2E6651BA" w14:textId="77777777" w:rsidR="006C432D" w:rsidRPr="00677AFD" w:rsidRDefault="006C432D" w:rsidP="00D71525">
      <w:pPr>
        <w:spacing w:line="240" w:lineRule="auto"/>
        <w:ind w:leftChars="540" w:left="1134"/>
        <w:rPr>
          <w:rFonts w:ascii="HG丸ｺﾞｼｯｸM-PRO" w:eastAsia="HG丸ｺﾞｼｯｸM-PRO" w:hAnsi="HG丸ｺﾞｼｯｸM-PRO"/>
          <w:sz w:val="24"/>
          <w:szCs w:val="24"/>
        </w:rPr>
      </w:pPr>
    </w:p>
    <w:p w14:paraId="265A06CB" w14:textId="77777777" w:rsidR="004E47E6" w:rsidRPr="00D71561" w:rsidRDefault="00ED42BA" w:rsidP="00D71525">
      <w:pPr>
        <w:spacing w:line="240" w:lineRule="auto"/>
        <w:ind w:leftChars="540" w:left="113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7-1-1.</w:t>
      </w:r>
      <w:r>
        <w:rPr>
          <w:rFonts w:ascii="HG丸ｺﾞｼｯｸM-PRO" w:eastAsia="HG丸ｺﾞｼｯｸM-PRO" w:hAnsi="HG丸ｺﾞｼｯｸM-PRO"/>
          <w:sz w:val="24"/>
          <w:szCs w:val="24"/>
        </w:rPr>
        <w:t xml:space="preserve"> </w:t>
      </w:r>
      <w:r w:rsidR="004E47E6" w:rsidRPr="00D71561">
        <w:rPr>
          <w:rFonts w:ascii="HG丸ｺﾞｼｯｸM-PRO" w:eastAsia="HG丸ｺﾞｼｯｸM-PRO" w:hAnsi="HG丸ｺﾞｼｯｸM-PRO" w:hint="eastAsia"/>
          <w:sz w:val="24"/>
          <w:szCs w:val="24"/>
        </w:rPr>
        <w:t>設定根拠</w:t>
      </w:r>
    </w:p>
    <w:p w14:paraId="66C35264" w14:textId="77777777" w:rsidR="001D05B3" w:rsidRPr="00452C17" w:rsidRDefault="001D05B3" w:rsidP="001D05B3">
      <w:pPr>
        <w:spacing w:line="240" w:lineRule="auto"/>
        <w:ind w:leftChars="202" w:left="424" w:firstLineChars="100" w:firstLine="240"/>
        <w:rPr>
          <w:rFonts w:ascii="HG丸ｺﾞｼｯｸM-PRO" w:eastAsia="HG丸ｺﾞｼｯｸM-PRO" w:hAnsi="HG丸ｺﾞｼｯｸM-PRO"/>
          <w:color w:val="0000FF"/>
          <w:sz w:val="24"/>
          <w:szCs w:val="24"/>
        </w:rPr>
      </w:pPr>
      <w:r w:rsidRPr="00452C17">
        <w:rPr>
          <w:rFonts w:ascii="HG丸ｺﾞｼｯｸM-PRO" w:eastAsia="HG丸ｺﾞｼｯｸM-PRO" w:hAnsi="HG丸ｺﾞｼｯｸM-PRO"/>
          <w:color w:val="0000FF"/>
          <w:sz w:val="24"/>
          <w:szCs w:val="24"/>
        </w:rPr>
        <w:t>&lt;</w:t>
      </w:r>
      <w:r w:rsidRPr="00452C17">
        <w:rPr>
          <w:rFonts w:ascii="HG丸ｺﾞｼｯｸM-PRO" w:eastAsia="HG丸ｺﾞｼｯｸM-PRO" w:hAnsi="HG丸ｺﾞｼｯｸM-PRO" w:hint="eastAsia"/>
          <w:color w:val="0000FF"/>
          <w:sz w:val="24"/>
          <w:szCs w:val="24"/>
        </w:rPr>
        <w:t>文例1</w:t>
      </w:r>
      <w:r w:rsidRPr="00452C17">
        <w:rPr>
          <w:rFonts w:ascii="HG丸ｺﾞｼｯｸM-PRO" w:eastAsia="HG丸ｺﾞｼｯｸM-PRO" w:hAnsi="HG丸ｺﾞｼｯｸM-PRO"/>
          <w:color w:val="0000FF"/>
          <w:sz w:val="24"/>
          <w:szCs w:val="24"/>
        </w:rPr>
        <w:t>&gt;</w:t>
      </w:r>
      <w:r w:rsidR="004E47E6" w:rsidRPr="00452C17">
        <w:rPr>
          <w:rFonts w:ascii="HG丸ｺﾞｼｯｸM-PRO" w:eastAsia="HG丸ｺﾞｼｯｸM-PRO" w:hAnsi="HG丸ｺﾞｼｯｸM-PRO" w:hint="eastAsia"/>
          <w:color w:val="0000FF"/>
          <w:sz w:val="24"/>
          <w:szCs w:val="24"/>
        </w:rPr>
        <w:t>検証的試験の場合：</w:t>
      </w:r>
    </w:p>
    <w:p w14:paraId="6E3CAC74" w14:textId="77777777" w:rsidR="004E47E6" w:rsidRPr="00D71561" w:rsidRDefault="001D05B3" w:rsidP="00D71525">
      <w:pPr>
        <w:spacing w:line="240" w:lineRule="auto"/>
        <w:ind w:leftChars="608" w:left="1431" w:hanging="154"/>
        <w:rPr>
          <w:rFonts w:ascii="HG丸ｺﾞｼｯｸM-PRO" w:eastAsia="HG丸ｺﾞｼｯｸM-PRO" w:hAnsi="HG丸ｺﾞｼｯｸM-PRO"/>
          <w:color w:val="0000FF"/>
          <w:sz w:val="24"/>
          <w:szCs w:val="24"/>
        </w:rPr>
      </w:pPr>
      <w:r>
        <w:rPr>
          <w:rFonts w:ascii="HG丸ｺﾞｼｯｸM-PRO" w:eastAsia="HG丸ｺﾞｼｯｸM-PRO" w:hAnsi="HG丸ｺﾞｼｯｸM-PRO" w:hint="eastAsia"/>
          <w:color w:val="FF0000"/>
          <w:sz w:val="24"/>
          <w:szCs w:val="24"/>
        </w:rPr>
        <w:t xml:space="preserve">　</w:t>
      </w:r>
      <w:r w:rsidR="004E47E6" w:rsidRPr="00D71561">
        <w:rPr>
          <w:rFonts w:ascii="HG丸ｺﾞｼｯｸM-PRO" w:eastAsia="HG丸ｺﾞｼｯｸM-PRO" w:hAnsi="HG丸ｺﾞｼｯｸM-PRO" w:hint="eastAsia"/>
          <w:color w:val="0000FF"/>
          <w:sz w:val="24"/>
          <w:szCs w:val="24"/>
        </w:rPr>
        <w:t>これまでの知見から、試験薬の有効性◯</w:t>
      </w:r>
      <w:r w:rsidR="004E47E6" w:rsidRPr="00D71561">
        <w:rPr>
          <w:rFonts w:ascii="HG丸ｺﾞｼｯｸM-PRO" w:eastAsia="HG丸ｺﾞｼｯｸM-PRO" w:hAnsi="HG丸ｺﾞｼｯｸM-PRO"/>
          <w:color w:val="0000FF"/>
          <w:sz w:val="24"/>
          <w:szCs w:val="24"/>
        </w:rPr>
        <w:t>%</w:t>
      </w:r>
      <w:r w:rsidR="004E47E6" w:rsidRPr="00D71561">
        <w:rPr>
          <w:rFonts w:ascii="HG丸ｺﾞｼｯｸM-PRO" w:eastAsia="HG丸ｺﾞｼｯｸM-PRO" w:hAnsi="HG丸ｺﾞｼｯｸM-PRO" w:hint="eastAsia"/>
          <w:color w:val="0000FF"/>
          <w:sz w:val="24"/>
          <w:szCs w:val="24"/>
        </w:rPr>
        <w:t>、対照群◯</w:t>
      </w:r>
      <w:r w:rsidR="004E47E6" w:rsidRPr="00D71561">
        <w:rPr>
          <w:rFonts w:ascii="HG丸ｺﾞｼｯｸM-PRO" w:eastAsia="HG丸ｺﾞｼｯｸM-PRO" w:hAnsi="HG丸ｺﾞｼｯｸM-PRO"/>
          <w:color w:val="0000FF"/>
          <w:sz w:val="24"/>
          <w:szCs w:val="24"/>
        </w:rPr>
        <w:t>%</w:t>
      </w:r>
      <w:r w:rsidR="004E47E6" w:rsidRPr="00D71561">
        <w:rPr>
          <w:rFonts w:ascii="HG丸ｺﾞｼｯｸM-PRO" w:eastAsia="HG丸ｺﾞｼｯｸM-PRO" w:hAnsi="HG丸ｺﾞｼｯｸM-PRO" w:hint="eastAsia"/>
          <w:color w:val="0000FF"/>
          <w:sz w:val="24"/>
          <w:szCs w:val="24"/>
        </w:rPr>
        <w:t>、α=0.05（両側）、β=0.2の条件で推定したところ、各群△例と推定された。中止等による解析集団からの除外を考慮して、1群◯例と設定した。</w:t>
      </w:r>
    </w:p>
    <w:p w14:paraId="28B0CE16" w14:textId="77777777" w:rsidR="001D05B3" w:rsidRPr="00452C17" w:rsidRDefault="001D05B3" w:rsidP="001D05B3">
      <w:pPr>
        <w:spacing w:line="240" w:lineRule="auto"/>
        <w:ind w:leftChars="202" w:left="424" w:firstLineChars="100" w:firstLine="240"/>
        <w:rPr>
          <w:rFonts w:ascii="HG丸ｺﾞｼｯｸM-PRO" w:eastAsia="HG丸ｺﾞｼｯｸM-PRO" w:hAnsi="HG丸ｺﾞｼｯｸM-PRO"/>
          <w:color w:val="0000FF"/>
          <w:sz w:val="24"/>
          <w:szCs w:val="24"/>
        </w:rPr>
      </w:pPr>
      <w:r w:rsidRPr="00452C17">
        <w:rPr>
          <w:rFonts w:ascii="HG丸ｺﾞｼｯｸM-PRO" w:eastAsia="HG丸ｺﾞｼｯｸM-PRO" w:hAnsi="HG丸ｺﾞｼｯｸM-PRO"/>
          <w:color w:val="0000FF"/>
          <w:sz w:val="24"/>
          <w:szCs w:val="24"/>
        </w:rPr>
        <w:t>&lt;</w:t>
      </w:r>
      <w:r w:rsidRPr="00452C17">
        <w:rPr>
          <w:rFonts w:ascii="HG丸ｺﾞｼｯｸM-PRO" w:eastAsia="HG丸ｺﾞｼｯｸM-PRO" w:hAnsi="HG丸ｺﾞｼｯｸM-PRO" w:hint="eastAsia"/>
          <w:color w:val="0000FF"/>
          <w:sz w:val="24"/>
          <w:szCs w:val="24"/>
        </w:rPr>
        <w:t>文例2</w:t>
      </w:r>
      <w:r w:rsidRPr="00452C17">
        <w:rPr>
          <w:rFonts w:ascii="HG丸ｺﾞｼｯｸM-PRO" w:eastAsia="HG丸ｺﾞｼｯｸM-PRO" w:hAnsi="HG丸ｺﾞｼｯｸM-PRO"/>
          <w:color w:val="0000FF"/>
          <w:sz w:val="24"/>
          <w:szCs w:val="24"/>
        </w:rPr>
        <w:t>&gt;</w:t>
      </w:r>
      <w:r w:rsidR="004E47E6" w:rsidRPr="00452C17">
        <w:rPr>
          <w:rFonts w:ascii="HG丸ｺﾞｼｯｸM-PRO" w:eastAsia="HG丸ｺﾞｼｯｸM-PRO" w:hAnsi="HG丸ｺﾞｼｯｸM-PRO" w:hint="eastAsia"/>
          <w:color w:val="0000FF"/>
          <w:sz w:val="24"/>
          <w:szCs w:val="24"/>
        </w:rPr>
        <w:t>探索的試験の場合：</w:t>
      </w:r>
    </w:p>
    <w:p w14:paraId="21DEE3DB" w14:textId="77777777" w:rsidR="004E47E6" w:rsidRPr="00D71561" w:rsidRDefault="001D05B3" w:rsidP="00D71525">
      <w:pPr>
        <w:spacing w:line="240" w:lineRule="auto"/>
        <w:ind w:leftChars="608" w:left="1431" w:hanging="154"/>
        <w:rPr>
          <w:rFonts w:ascii="HG丸ｺﾞｼｯｸM-PRO" w:eastAsia="HG丸ｺﾞｼｯｸM-PRO" w:hAnsi="HG丸ｺﾞｼｯｸM-PRO"/>
          <w:color w:val="0000FF"/>
          <w:sz w:val="24"/>
          <w:szCs w:val="24"/>
        </w:rPr>
      </w:pPr>
      <w:r>
        <w:rPr>
          <w:rFonts w:ascii="HG丸ｺﾞｼｯｸM-PRO" w:eastAsia="HG丸ｺﾞｼｯｸM-PRO" w:hAnsi="HG丸ｺﾞｼｯｸM-PRO" w:hint="eastAsia"/>
          <w:color w:val="0000FF"/>
          <w:sz w:val="24"/>
          <w:szCs w:val="24"/>
        </w:rPr>
        <w:t xml:space="preserve">　</w:t>
      </w:r>
      <w:r w:rsidR="004E47E6" w:rsidRPr="00D71561">
        <w:rPr>
          <w:rFonts w:ascii="HG丸ｺﾞｼｯｸM-PRO" w:eastAsia="HG丸ｺﾞｼｯｸM-PRO" w:hAnsi="HG丸ｺﾞｼｯｸM-PRO" w:hint="eastAsia"/>
          <w:color w:val="0000FF"/>
          <w:sz w:val="24"/>
          <w:szCs w:val="24"/>
        </w:rPr>
        <w:t>本研究は探索的試験であり、当院の診療実績から研究期間中の実施可能例数として設定した。</w:t>
      </w:r>
    </w:p>
    <w:p w14:paraId="7ED8156E" w14:textId="77777777" w:rsidR="00CC2197" w:rsidRDefault="00CC2197" w:rsidP="00D71525">
      <w:pPr>
        <w:spacing w:line="240" w:lineRule="auto"/>
        <w:ind w:leftChars="202" w:left="424" w:firstLineChars="100" w:firstLine="240"/>
        <w:rPr>
          <w:rFonts w:ascii="HG丸ｺﾞｼｯｸM-PRO" w:eastAsia="HG丸ｺﾞｼｯｸM-PRO" w:hAnsi="HG丸ｺﾞｼｯｸM-PRO"/>
          <w:sz w:val="24"/>
          <w:szCs w:val="24"/>
        </w:rPr>
      </w:pPr>
    </w:p>
    <w:p w14:paraId="42BB2B1A" w14:textId="77777777" w:rsidR="004E47E6" w:rsidRPr="00D71561" w:rsidRDefault="00AF0A31" w:rsidP="00D71525">
      <w:pPr>
        <w:spacing w:line="240" w:lineRule="auto"/>
        <w:ind w:leftChars="202" w:left="424"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7-2. </w:t>
      </w:r>
      <w:r w:rsidR="004E47E6" w:rsidRPr="00D71561">
        <w:rPr>
          <w:rFonts w:ascii="HG丸ｺﾞｼｯｸM-PRO" w:eastAsia="HG丸ｺﾞｼｯｸM-PRO" w:hAnsi="HG丸ｺﾞｼｯｸM-PRO" w:hint="eastAsia"/>
          <w:sz w:val="24"/>
          <w:szCs w:val="24"/>
        </w:rPr>
        <w:t>試料・情報の種類</w:t>
      </w:r>
    </w:p>
    <w:p w14:paraId="21714DF4" w14:textId="77777777" w:rsidR="004E47E6" w:rsidRPr="00452C17" w:rsidRDefault="00AF0A31" w:rsidP="00D71525">
      <w:pPr>
        <w:spacing w:line="240" w:lineRule="auto"/>
        <w:ind w:leftChars="405" w:left="850"/>
        <w:rPr>
          <w:rFonts w:ascii="HG丸ｺﾞｼｯｸM-PRO" w:eastAsia="HG丸ｺﾞｼｯｸM-PRO" w:hAnsi="HG丸ｺﾞｼｯｸM-PRO"/>
          <w:i/>
          <w:color w:val="FF0000"/>
          <w:sz w:val="24"/>
          <w:szCs w:val="24"/>
        </w:rPr>
      </w:pPr>
      <w:r>
        <w:rPr>
          <w:rFonts w:ascii="HG丸ｺﾞｼｯｸM-PRO" w:eastAsia="HG丸ｺﾞｼｯｸM-PRO" w:hAnsi="HG丸ｺﾞｼｯｸM-PRO" w:hint="eastAsia"/>
          <w:color w:val="FF0000"/>
          <w:sz w:val="24"/>
          <w:szCs w:val="24"/>
        </w:rPr>
        <w:t xml:space="preserve">　</w:t>
      </w:r>
      <w:r w:rsidR="00654BF2" w:rsidRPr="00452C17">
        <w:rPr>
          <w:rFonts w:ascii="HG丸ｺﾞｼｯｸM-PRO" w:eastAsia="HG丸ｺﾞｼｯｸM-PRO" w:hAnsi="HG丸ｺﾞｼｯｸM-PRO" w:hint="eastAsia"/>
          <w:i/>
          <w:color w:val="FF0000"/>
          <w:sz w:val="24"/>
          <w:szCs w:val="24"/>
        </w:rPr>
        <w:t>他の研究</w:t>
      </w:r>
      <w:r w:rsidR="00DA762A">
        <w:rPr>
          <w:rFonts w:ascii="HG丸ｺﾞｼｯｸM-PRO" w:eastAsia="HG丸ｺﾞｼｯｸM-PRO" w:hAnsi="HG丸ｺﾞｼｯｸM-PRO" w:hint="eastAsia"/>
          <w:i/>
          <w:color w:val="FF0000"/>
          <w:sz w:val="24"/>
          <w:szCs w:val="24"/>
        </w:rPr>
        <w:t>機関</w:t>
      </w:r>
      <w:r w:rsidR="00654BF2" w:rsidRPr="00452C17">
        <w:rPr>
          <w:rFonts w:ascii="HG丸ｺﾞｼｯｸM-PRO" w:eastAsia="HG丸ｺﾞｼｯｸM-PRO" w:hAnsi="HG丸ｺﾞｼｯｸM-PRO" w:hint="eastAsia"/>
          <w:i/>
          <w:color w:val="FF0000"/>
          <w:sz w:val="24"/>
          <w:szCs w:val="24"/>
        </w:rPr>
        <w:t>から試料・情報を入手して研究を行う場合、その旨を記載する。</w:t>
      </w:r>
    </w:p>
    <w:p w14:paraId="12C84463" w14:textId="77777777" w:rsidR="004E47E6" w:rsidRPr="00D71561" w:rsidRDefault="004E47E6" w:rsidP="00D71525">
      <w:pPr>
        <w:spacing w:line="240" w:lineRule="auto"/>
        <w:ind w:leftChars="405" w:left="850" w:firstLine="1"/>
        <w:rPr>
          <w:rFonts w:ascii="HG丸ｺﾞｼｯｸM-PRO" w:eastAsia="HG丸ｺﾞｼｯｸM-PRO" w:hAnsi="HG丸ｺﾞｼｯｸM-PRO"/>
          <w:sz w:val="24"/>
          <w:szCs w:val="24"/>
        </w:rPr>
      </w:pPr>
    </w:p>
    <w:p w14:paraId="27F44D07" w14:textId="77777777" w:rsidR="00F662CF" w:rsidRPr="004258CC" w:rsidRDefault="00AF0A31" w:rsidP="006A2D5B">
      <w:pPr>
        <w:spacing w:line="240" w:lineRule="auto"/>
        <w:ind w:leftChars="202" w:left="424"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7-3.</w:t>
      </w:r>
      <w:r w:rsidR="00F662CF" w:rsidRPr="004258CC">
        <w:rPr>
          <w:rFonts w:ascii="HG丸ｺﾞｼｯｸM-PRO" w:eastAsia="HG丸ｺﾞｼｯｸM-PRO" w:hAnsi="HG丸ｺﾞｼｯｸM-PRO" w:hint="eastAsia"/>
          <w:sz w:val="24"/>
          <w:szCs w:val="24"/>
        </w:rPr>
        <w:t>他機関との間の試料・情報の提供に関する記録の作成</w:t>
      </w:r>
    </w:p>
    <w:p w14:paraId="623BCED2" w14:textId="77777777" w:rsidR="00F662CF" w:rsidRPr="004258CC" w:rsidRDefault="00F662CF" w:rsidP="006A2D5B">
      <w:pPr>
        <w:spacing w:line="240" w:lineRule="auto"/>
        <w:ind w:leftChars="400" w:left="8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7-3</w:t>
      </w:r>
      <w:r w:rsidRPr="004258CC">
        <w:rPr>
          <w:rFonts w:ascii="HG丸ｺﾞｼｯｸM-PRO" w:eastAsia="HG丸ｺﾞｼｯｸM-PRO" w:hAnsi="HG丸ｺﾞｼｯｸM-PRO" w:hint="eastAsia"/>
          <w:sz w:val="24"/>
          <w:szCs w:val="24"/>
        </w:rPr>
        <w:t>-1.　他機関（共同研究機関を含む）に対する試料・情報の提供の記録の作成</w:t>
      </w:r>
    </w:p>
    <w:p w14:paraId="2B7A40DB" w14:textId="77777777" w:rsidR="00F662CF" w:rsidRPr="004258CC" w:rsidRDefault="00F662CF" w:rsidP="00F662CF">
      <w:pPr>
        <w:spacing w:line="240" w:lineRule="auto"/>
        <w:ind w:leftChars="200" w:left="420" w:firstLineChars="100" w:firstLine="240"/>
        <w:rPr>
          <w:rFonts w:ascii="HG丸ｺﾞｼｯｸM-PRO" w:eastAsia="HG丸ｺﾞｼｯｸM-PRO" w:hAnsi="HG丸ｺﾞｼｯｸM-PRO"/>
          <w:i/>
          <w:color w:val="FF0000"/>
          <w:sz w:val="24"/>
          <w:szCs w:val="24"/>
        </w:rPr>
      </w:pPr>
      <w:r w:rsidRPr="004258CC">
        <w:rPr>
          <w:rFonts w:ascii="HG丸ｺﾞｼｯｸM-PRO" w:eastAsia="HG丸ｺﾞｼｯｸM-PRO" w:hAnsi="HG丸ｺﾞｼｯｸM-PRO" w:hint="eastAsia"/>
          <w:i/>
          <w:color w:val="FF0000"/>
          <w:sz w:val="24"/>
          <w:szCs w:val="24"/>
        </w:rPr>
        <w:t>研究に用いられる試料・情報を共同研究機関へ提供する場合は、当該試料・情</w:t>
      </w:r>
      <w:r w:rsidRPr="004258CC">
        <w:rPr>
          <w:rFonts w:ascii="HG丸ｺﾞｼｯｸM-PRO" w:eastAsia="HG丸ｺﾞｼｯｸM-PRO" w:hAnsi="HG丸ｺﾞｼｯｸM-PRO" w:hint="eastAsia"/>
          <w:i/>
          <w:color w:val="FF0000"/>
          <w:sz w:val="24"/>
          <w:szCs w:val="24"/>
        </w:rPr>
        <w:lastRenderedPageBreak/>
        <w:t>報の提供に関する記録を作成しなければならない。これは、</w:t>
      </w:r>
      <w:r w:rsidRPr="004258CC">
        <w:rPr>
          <w:rFonts w:ascii="HG丸ｺﾞｼｯｸM-PRO" w:eastAsia="HG丸ｺﾞｼｯｸM-PRO" w:hAnsi="HG丸ｺﾞｼｯｸM-PRO" w:hint="eastAsia"/>
          <w:i/>
          <w:color w:val="FF0000"/>
          <w:sz w:val="24"/>
          <w:szCs w:val="24"/>
          <w:u w:val="single"/>
        </w:rPr>
        <w:t>不適切と考えられる試料・情報の流通が発生した際に事後的に流通経路を追跡することできるよう、提供元の機関と提供先の機関において、いつ、誰に、どのような情報を提供したのかがわかるように記録を残すという趣旨</w:t>
      </w:r>
      <w:r w:rsidRPr="004258CC">
        <w:rPr>
          <w:rFonts w:ascii="HG丸ｺﾞｼｯｸM-PRO" w:eastAsia="HG丸ｺﾞｼｯｸM-PRO" w:hAnsi="HG丸ｺﾞｼｯｸM-PRO" w:hint="eastAsia"/>
          <w:i/>
          <w:color w:val="FF0000"/>
          <w:sz w:val="24"/>
          <w:szCs w:val="24"/>
        </w:rPr>
        <w:t>である。具体的には、提供元の機関においては、下表を参考に試料・情報の提供に関する記録を作成し、当該試料・情報の提供をした日から３年を経過した日までの期間保管する必要がある。</w:t>
      </w:r>
    </w:p>
    <w:p w14:paraId="0C16E0FC" w14:textId="77777777" w:rsidR="00F662CF" w:rsidRPr="004258CC" w:rsidRDefault="00F662CF" w:rsidP="00F662CF">
      <w:pPr>
        <w:spacing w:line="240" w:lineRule="auto"/>
        <w:ind w:left="480" w:hangingChars="200" w:hanging="480"/>
        <w:rPr>
          <w:rFonts w:ascii="HG丸ｺﾞｼｯｸM-PRO" w:eastAsia="HG丸ｺﾞｼｯｸM-PRO" w:hAnsi="HG丸ｺﾞｼｯｸM-PRO"/>
          <w:i/>
          <w:color w:val="FF0000"/>
          <w:sz w:val="24"/>
          <w:szCs w:val="24"/>
        </w:rPr>
      </w:pPr>
      <w:r w:rsidRPr="004258CC">
        <w:rPr>
          <w:rFonts w:ascii="HG丸ｺﾞｼｯｸM-PRO" w:eastAsia="HG丸ｺﾞｼｯｸM-PRO" w:hAnsi="HG丸ｺﾞｼｯｸM-PRO" w:hint="eastAsia"/>
          <w:i/>
          <w:color w:val="FF0000"/>
          <w:sz w:val="24"/>
          <w:szCs w:val="24"/>
        </w:rPr>
        <w:t xml:space="preserve">　　→以下では、提供する試料・情報に関する概要、および試料・情報の提供に関する記録の作成方法を記載すること。</w:t>
      </w:r>
    </w:p>
    <w:p w14:paraId="64C1EBB3" w14:textId="77777777" w:rsidR="00F662CF" w:rsidRPr="004258CC" w:rsidRDefault="00F662CF" w:rsidP="00F662CF">
      <w:pPr>
        <w:spacing w:line="240" w:lineRule="auto"/>
        <w:ind w:leftChars="200" w:left="420" w:firstLineChars="100" w:firstLine="240"/>
        <w:rPr>
          <w:rFonts w:ascii="HG丸ｺﾞｼｯｸM-PRO" w:eastAsia="HG丸ｺﾞｼｯｸM-PRO" w:hAnsi="HG丸ｺﾞｼｯｸM-PRO"/>
          <w:i/>
          <w:color w:val="FF0000"/>
          <w:sz w:val="24"/>
          <w:szCs w:val="24"/>
        </w:rPr>
      </w:pPr>
      <w:r w:rsidRPr="004258CC">
        <w:rPr>
          <w:rFonts w:ascii="HG丸ｺﾞｼｯｸM-PRO" w:eastAsia="HG丸ｺﾞｼｯｸM-PRO" w:hAnsi="HG丸ｺﾞｼｯｸM-PRO" w:hint="eastAsia"/>
          <w:i/>
          <w:color w:val="FF0000"/>
          <w:sz w:val="24"/>
          <w:szCs w:val="24"/>
        </w:rPr>
        <w:t>なお、該当しない場合は、</w:t>
      </w:r>
      <w:r w:rsidRPr="004258CC">
        <w:rPr>
          <w:rFonts w:ascii="HG丸ｺﾞｼｯｸM-PRO" w:eastAsia="HG丸ｺﾞｼｯｸM-PRO" w:hAnsi="HG丸ｺﾞｼｯｸM-PRO" w:hint="eastAsia"/>
          <w:i/>
          <w:color w:val="0000FF"/>
          <w:sz w:val="24"/>
          <w:szCs w:val="24"/>
        </w:rPr>
        <w:t>「該当しない」</w:t>
      </w:r>
      <w:r w:rsidRPr="004258CC">
        <w:rPr>
          <w:rFonts w:ascii="HG丸ｺﾞｼｯｸM-PRO" w:eastAsia="HG丸ｺﾞｼｯｸM-PRO" w:hAnsi="HG丸ｺﾞｼｯｸM-PRO" w:hint="eastAsia"/>
          <w:i/>
          <w:color w:val="FF0000"/>
          <w:sz w:val="24"/>
          <w:szCs w:val="24"/>
        </w:rPr>
        <w:t>あるいは</w:t>
      </w:r>
      <w:r w:rsidRPr="004258CC">
        <w:rPr>
          <w:rFonts w:ascii="HG丸ｺﾞｼｯｸM-PRO" w:eastAsia="HG丸ｺﾞｼｯｸM-PRO" w:hAnsi="HG丸ｺﾞｼｯｸM-PRO" w:hint="eastAsia"/>
          <w:i/>
          <w:color w:val="0000FF"/>
          <w:sz w:val="24"/>
          <w:szCs w:val="24"/>
        </w:rPr>
        <w:t>「本研究では、他機関</w:t>
      </w:r>
      <w:r w:rsidR="009F2D96">
        <w:rPr>
          <w:rFonts w:ascii="HG丸ｺﾞｼｯｸM-PRO" w:eastAsia="HG丸ｺﾞｼｯｸM-PRO" w:hAnsi="HG丸ｺﾞｼｯｸM-PRO" w:hint="eastAsia"/>
          <w:i/>
          <w:color w:val="0000FF"/>
          <w:sz w:val="24"/>
          <w:szCs w:val="24"/>
        </w:rPr>
        <w:t>に対する</w:t>
      </w:r>
      <w:r w:rsidRPr="004258CC">
        <w:rPr>
          <w:rFonts w:ascii="HG丸ｺﾞｼｯｸM-PRO" w:eastAsia="HG丸ｺﾞｼｯｸM-PRO" w:hAnsi="HG丸ｺﾞｼｯｸM-PRO" w:hint="eastAsia"/>
          <w:i/>
          <w:color w:val="0000FF"/>
          <w:sz w:val="24"/>
          <w:szCs w:val="24"/>
        </w:rPr>
        <w:t>試料・情報の提供は行わない」</w:t>
      </w:r>
      <w:r w:rsidRPr="004258CC">
        <w:rPr>
          <w:rFonts w:ascii="HG丸ｺﾞｼｯｸM-PRO" w:eastAsia="HG丸ｺﾞｼｯｸM-PRO" w:hAnsi="HG丸ｺﾞｼｯｸM-PRO" w:hint="eastAsia"/>
          <w:i/>
          <w:color w:val="FF0000"/>
          <w:sz w:val="24"/>
          <w:szCs w:val="24"/>
        </w:rPr>
        <w:t>と記載する。</w:t>
      </w:r>
    </w:p>
    <w:p w14:paraId="7E7C2F27" w14:textId="77777777" w:rsidR="00E973F5" w:rsidRDefault="00E973F5" w:rsidP="001064BB">
      <w:pPr>
        <w:spacing w:line="240" w:lineRule="auto"/>
        <w:ind w:firstLineChars="100" w:firstLine="241"/>
        <w:rPr>
          <w:rFonts w:ascii="HG丸ｺﾞｼｯｸM-PRO" w:eastAsia="HG丸ｺﾞｼｯｸM-PRO" w:hAnsi="HG丸ｺﾞｼｯｸM-PRO"/>
          <w:color w:val="FF0000"/>
          <w:sz w:val="24"/>
          <w:szCs w:val="24"/>
        </w:rPr>
      </w:pPr>
      <w:r w:rsidRPr="001064BB">
        <w:rPr>
          <w:rFonts w:ascii="HG丸ｺﾞｼｯｸM-PRO" w:eastAsia="HG丸ｺﾞｼｯｸM-PRO" w:hAnsi="HG丸ｺﾞｼｯｸM-PRO" w:hint="eastAsia"/>
          <w:b/>
          <w:color w:val="FF0000"/>
          <w:sz w:val="24"/>
          <w:szCs w:val="24"/>
        </w:rPr>
        <w:t>※</w:t>
      </w:r>
      <w:r w:rsidR="00B02167" w:rsidRPr="001064BB">
        <w:rPr>
          <w:rFonts w:ascii="HG丸ｺﾞｼｯｸM-PRO" w:eastAsia="HG丸ｺﾞｼｯｸM-PRO" w:hAnsi="HG丸ｺﾞｼｯｸM-PRO" w:hint="eastAsia"/>
          <w:b/>
          <w:color w:val="FF0000"/>
          <w:sz w:val="24"/>
          <w:szCs w:val="24"/>
        </w:rPr>
        <w:t>ひな形巻末別紙１）</w:t>
      </w:r>
      <w:r w:rsidRPr="00E973F5">
        <w:rPr>
          <w:rFonts w:ascii="HG丸ｺﾞｼｯｸM-PRO" w:eastAsia="HG丸ｺﾞｼｯｸM-PRO" w:hAnsi="HG丸ｺﾞｼｯｸM-PRO" w:hint="eastAsia"/>
          <w:color w:val="FF0000"/>
          <w:sz w:val="24"/>
          <w:szCs w:val="24"/>
        </w:rPr>
        <w:t>＜試料・情報の提供を行う場合における記録事項＞</w:t>
      </w:r>
      <w:r w:rsidR="00DD2FDC">
        <w:rPr>
          <w:rFonts w:ascii="HG丸ｺﾞｼｯｸM-PRO" w:eastAsia="HG丸ｺﾞｼｯｸM-PRO" w:hAnsi="HG丸ｺﾞｼｯｸM-PRO" w:hint="eastAsia"/>
          <w:color w:val="FF0000"/>
          <w:sz w:val="24"/>
          <w:szCs w:val="24"/>
        </w:rPr>
        <w:t>参照。</w:t>
      </w:r>
    </w:p>
    <w:p w14:paraId="7D29F868" w14:textId="77777777" w:rsidR="00B02167" w:rsidRDefault="00B02167" w:rsidP="001064BB">
      <w:pPr>
        <w:spacing w:line="240" w:lineRule="auto"/>
        <w:rPr>
          <w:rFonts w:ascii="HG丸ｺﾞｼｯｸM-PRO" w:eastAsia="HG丸ｺﾞｼｯｸM-PRO" w:hAnsi="HG丸ｺﾞｼｯｸM-PRO"/>
          <w:color w:val="FF0000"/>
          <w:sz w:val="24"/>
          <w:szCs w:val="24"/>
        </w:rPr>
      </w:pPr>
    </w:p>
    <w:p w14:paraId="4E2B96C1" w14:textId="77777777" w:rsidR="00F662CF" w:rsidRPr="004258CC" w:rsidRDefault="00F662CF" w:rsidP="00F662CF">
      <w:pPr>
        <w:spacing w:line="240" w:lineRule="auto"/>
        <w:ind w:left="960" w:hangingChars="400" w:hanging="960"/>
        <w:rPr>
          <w:rFonts w:ascii="HG丸ｺﾞｼｯｸM-PRO" w:eastAsia="HG丸ｺﾞｼｯｸM-PRO" w:hAnsi="HG丸ｺﾞｼｯｸM-PRO"/>
          <w:sz w:val="24"/>
          <w:szCs w:val="24"/>
        </w:rPr>
      </w:pPr>
      <w:r w:rsidRPr="004258CC">
        <w:rPr>
          <w:rFonts w:ascii="HG丸ｺﾞｼｯｸM-PRO" w:eastAsia="HG丸ｺﾞｼｯｸM-PRO" w:hAnsi="HG丸ｺﾞｼｯｸM-PRO" w:hint="eastAsia"/>
          <w:sz w:val="24"/>
          <w:szCs w:val="24"/>
        </w:rPr>
        <w:t xml:space="preserve">　　</w:t>
      </w:r>
      <w:r w:rsidR="00BB5117">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7-3-</w:t>
      </w:r>
      <w:r w:rsidRPr="004258CC">
        <w:rPr>
          <w:rFonts w:ascii="HG丸ｺﾞｼｯｸM-PRO" w:eastAsia="HG丸ｺﾞｼｯｸM-PRO" w:hAnsi="HG丸ｺﾞｼｯｸM-PRO" w:hint="eastAsia"/>
          <w:sz w:val="24"/>
          <w:szCs w:val="24"/>
        </w:rPr>
        <w:t>1-1.</w:t>
      </w:r>
      <w:r w:rsidRPr="004258CC">
        <w:rPr>
          <w:rFonts w:hint="eastAsia"/>
        </w:rPr>
        <w:t xml:space="preserve"> </w:t>
      </w:r>
      <w:r w:rsidRPr="004258CC">
        <w:rPr>
          <w:rFonts w:ascii="HG丸ｺﾞｼｯｸM-PRO" w:eastAsia="HG丸ｺﾞｼｯｸM-PRO" w:hAnsi="HG丸ｺﾞｼｯｸM-PRO" w:hint="eastAsia"/>
          <w:sz w:val="24"/>
          <w:szCs w:val="24"/>
        </w:rPr>
        <w:t>試料・情報の提供の概要</w:t>
      </w:r>
    </w:p>
    <w:p w14:paraId="79435662" w14:textId="77777777" w:rsidR="00F662CF" w:rsidRPr="004258CC" w:rsidRDefault="00F662CF" w:rsidP="00F662CF">
      <w:pPr>
        <w:spacing w:line="240" w:lineRule="auto"/>
        <w:ind w:left="960" w:hangingChars="400" w:hanging="960"/>
        <w:rPr>
          <w:rFonts w:ascii="HG丸ｺﾞｼｯｸM-PRO" w:eastAsia="HG丸ｺﾞｼｯｸM-PRO" w:hAnsi="HG丸ｺﾞｼｯｸM-PRO"/>
          <w:i/>
          <w:color w:val="FF0000"/>
          <w:sz w:val="24"/>
          <w:szCs w:val="24"/>
        </w:rPr>
      </w:pPr>
      <w:r w:rsidRPr="004258CC">
        <w:rPr>
          <w:rFonts w:ascii="HG丸ｺﾞｼｯｸM-PRO" w:eastAsia="HG丸ｺﾞｼｯｸM-PRO" w:hAnsi="HG丸ｺﾞｼｯｸM-PRO" w:hint="eastAsia"/>
          <w:i/>
          <w:color w:val="FF0000"/>
          <w:sz w:val="24"/>
          <w:szCs w:val="24"/>
        </w:rPr>
        <w:t xml:space="preserve">　　　　提供する試料・情報の概要、提供先を簡潔に記載する。</w:t>
      </w:r>
    </w:p>
    <w:p w14:paraId="2755D980" w14:textId="77777777" w:rsidR="00F662CF" w:rsidRPr="004258CC" w:rsidRDefault="00F662CF" w:rsidP="00F662CF">
      <w:pPr>
        <w:spacing w:line="240" w:lineRule="auto"/>
        <w:ind w:left="1680" w:hangingChars="700" w:hanging="1680"/>
        <w:rPr>
          <w:rFonts w:ascii="HG丸ｺﾞｼｯｸM-PRO" w:eastAsia="HG丸ｺﾞｼｯｸM-PRO" w:hAnsi="HG丸ｺﾞｼｯｸM-PRO"/>
          <w:color w:val="0000FF"/>
          <w:sz w:val="24"/>
          <w:szCs w:val="24"/>
        </w:rPr>
      </w:pPr>
      <w:r w:rsidRPr="004258CC">
        <w:rPr>
          <w:rFonts w:ascii="HG丸ｺﾞｼｯｸM-PRO" w:eastAsia="HG丸ｺﾞｼｯｸM-PRO" w:hAnsi="HG丸ｺﾞｼｯｸM-PRO" w:hint="eastAsia"/>
          <w:sz w:val="24"/>
          <w:szCs w:val="24"/>
        </w:rPr>
        <w:t xml:space="preserve">　　　　　文</w:t>
      </w:r>
      <w:r w:rsidRPr="004258CC">
        <w:rPr>
          <w:rFonts w:ascii="HG丸ｺﾞｼｯｸM-PRO" w:eastAsia="HG丸ｺﾞｼｯｸM-PRO" w:hAnsi="HG丸ｺﾞｼｯｸM-PRO" w:hint="eastAsia"/>
          <w:color w:val="0000FF"/>
          <w:sz w:val="24"/>
          <w:szCs w:val="24"/>
        </w:rPr>
        <w:t>例：共同研究機関に記載のある○○大学へ、本研究の計画書に基づき、患者情報の記載された用紙（〇名分）を送付する。用紙の記載項目は次の通りである（氏名、○○、○○、病歴、○○・・・）</w:t>
      </w:r>
    </w:p>
    <w:p w14:paraId="2385CC8F" w14:textId="77777777" w:rsidR="00F662CF" w:rsidRPr="004258CC" w:rsidRDefault="00F662CF" w:rsidP="00F662CF">
      <w:pPr>
        <w:spacing w:line="240" w:lineRule="auto"/>
        <w:ind w:leftChars="200" w:left="900" w:hangingChars="200" w:hanging="480"/>
        <w:rPr>
          <w:rFonts w:ascii="HG丸ｺﾞｼｯｸM-PRO" w:eastAsia="HG丸ｺﾞｼｯｸM-PRO" w:hAnsi="HG丸ｺﾞｼｯｸM-PRO"/>
          <w:sz w:val="24"/>
          <w:szCs w:val="24"/>
        </w:rPr>
      </w:pPr>
    </w:p>
    <w:p w14:paraId="5F05413F" w14:textId="77777777" w:rsidR="00F662CF" w:rsidRPr="004258CC" w:rsidRDefault="00F662CF" w:rsidP="001064BB">
      <w:pPr>
        <w:spacing w:line="240" w:lineRule="auto"/>
        <w:ind w:leftChars="300" w:left="87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7-3</w:t>
      </w:r>
      <w:r w:rsidRPr="004258CC">
        <w:rPr>
          <w:rFonts w:ascii="HG丸ｺﾞｼｯｸM-PRO" w:eastAsia="HG丸ｺﾞｼｯｸM-PRO" w:hAnsi="HG丸ｺﾞｼｯｸM-PRO" w:hint="eastAsia"/>
          <w:sz w:val="24"/>
          <w:szCs w:val="24"/>
        </w:rPr>
        <w:t>-1-2.</w:t>
      </w:r>
      <w:r w:rsidRPr="004258CC">
        <w:rPr>
          <w:rFonts w:hint="eastAsia"/>
        </w:rPr>
        <w:t xml:space="preserve"> </w:t>
      </w:r>
      <w:r w:rsidRPr="004258CC">
        <w:rPr>
          <w:rFonts w:ascii="HG丸ｺﾞｼｯｸM-PRO" w:eastAsia="HG丸ｺﾞｼｯｸM-PRO" w:hAnsi="HG丸ｺﾞｼｯｸM-PRO" w:hint="eastAsia"/>
          <w:sz w:val="24"/>
          <w:szCs w:val="24"/>
        </w:rPr>
        <w:t>試料・情報の提供を行う場合の記録の作成（代用）方法</w:t>
      </w:r>
    </w:p>
    <w:p w14:paraId="67A4E9AC" w14:textId="77777777" w:rsidR="00F662CF" w:rsidRPr="004258CC" w:rsidRDefault="00F662CF" w:rsidP="00F662CF">
      <w:pPr>
        <w:spacing w:line="240" w:lineRule="auto"/>
        <w:ind w:leftChars="200" w:left="900" w:hangingChars="200" w:hanging="480"/>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 xml:space="preserve">　　　試料・情報の提供に関する記録の作成方法を記載する。</w:t>
      </w:r>
      <w:r w:rsidR="00C808AE" w:rsidRPr="001064BB">
        <w:rPr>
          <w:rFonts w:ascii="HG丸ｺﾞｼｯｸM-PRO" w:eastAsia="HG丸ｺﾞｼｯｸM-PRO" w:hAnsi="HG丸ｺﾞｼｯｸM-PRO" w:hint="eastAsia"/>
          <w:b/>
          <w:color w:val="FF0000"/>
          <w:sz w:val="24"/>
          <w:szCs w:val="24"/>
        </w:rPr>
        <w:t>※</w:t>
      </w:r>
      <w:r w:rsidR="00B02167" w:rsidRPr="001064BB">
        <w:rPr>
          <w:rFonts w:ascii="HG丸ｺﾞｼｯｸM-PRO" w:eastAsia="HG丸ｺﾞｼｯｸM-PRO" w:hAnsi="HG丸ｺﾞｼｯｸM-PRO" w:hint="eastAsia"/>
          <w:b/>
          <w:color w:val="FF0000"/>
          <w:sz w:val="24"/>
          <w:szCs w:val="24"/>
        </w:rPr>
        <w:t>ひな形巻末別紙２）</w:t>
      </w:r>
      <w:r w:rsidR="00B02167">
        <w:rPr>
          <w:rFonts w:ascii="HG丸ｺﾞｼｯｸM-PRO" w:eastAsia="HG丸ｺﾞｼｯｸM-PRO" w:hAnsi="HG丸ｺﾞｼｯｸM-PRO" w:hint="eastAsia"/>
          <w:color w:val="FF0000"/>
          <w:sz w:val="24"/>
          <w:szCs w:val="24"/>
        </w:rPr>
        <w:t>の</w:t>
      </w:r>
      <w:r w:rsidRPr="004258CC">
        <w:rPr>
          <w:rFonts w:ascii="HG丸ｺﾞｼｯｸM-PRO" w:eastAsia="HG丸ｺﾞｼｯｸM-PRO" w:hAnsi="HG丸ｺﾞｼｯｸM-PRO" w:hint="eastAsia"/>
          <w:color w:val="FF0000"/>
          <w:sz w:val="24"/>
          <w:szCs w:val="24"/>
        </w:rPr>
        <w:t>表を参考に別に作成される書類等を代用して作成することが考えられる。この場合でも、個別の提供の際は研究ノートに記録を残す等して、後日必要な場合に試料・情報の流通経路が追跡できるようにすることが求められる。なお、同記録の保管方法は、「</w:t>
      </w:r>
      <w:r w:rsidR="00116D01" w:rsidRPr="00116D01">
        <w:rPr>
          <w:rFonts w:ascii="HG丸ｺﾞｼｯｸM-PRO" w:eastAsia="HG丸ｺﾞｼｯｸM-PRO" w:hAnsi="HG丸ｺﾞｼｯｸM-PRO" w:hint="eastAsia"/>
          <w:color w:val="FF0000"/>
          <w:sz w:val="24"/>
          <w:szCs w:val="24"/>
        </w:rPr>
        <w:t>13. 試料・情報・他機関との提供資料の保管及び廃棄</w:t>
      </w:r>
      <w:r w:rsidRPr="004258CC">
        <w:rPr>
          <w:rFonts w:ascii="HG丸ｺﾞｼｯｸM-PRO" w:eastAsia="HG丸ｺﾞｼｯｸM-PRO" w:hAnsi="HG丸ｺﾞｼｯｸM-PRO" w:hint="eastAsia"/>
          <w:color w:val="FF0000"/>
          <w:sz w:val="24"/>
          <w:szCs w:val="24"/>
        </w:rPr>
        <w:t>」にまとめて記載すること。</w:t>
      </w:r>
    </w:p>
    <w:p w14:paraId="3CA558E1" w14:textId="77777777" w:rsidR="00F662CF" w:rsidRPr="004258CC" w:rsidRDefault="00F662CF" w:rsidP="00F662CF">
      <w:pPr>
        <w:spacing w:line="240" w:lineRule="auto"/>
        <w:ind w:leftChars="400" w:left="840"/>
        <w:rPr>
          <w:rFonts w:ascii="HG丸ｺﾞｼｯｸM-PRO" w:eastAsia="HG丸ｺﾞｼｯｸM-PRO" w:hAnsi="HG丸ｺﾞｼｯｸM-PRO"/>
          <w:color w:val="FF0000"/>
          <w:sz w:val="24"/>
          <w:szCs w:val="24"/>
        </w:rPr>
      </w:pPr>
    </w:p>
    <w:p w14:paraId="2E4F9112" w14:textId="77777777" w:rsidR="00B622FD" w:rsidRPr="004258CC" w:rsidRDefault="00B622FD" w:rsidP="00B622FD">
      <w:pPr>
        <w:spacing w:line="240" w:lineRule="auto"/>
        <w:ind w:leftChars="500" w:left="1530" w:hangingChars="200" w:hanging="480"/>
        <w:rPr>
          <w:rFonts w:ascii="HG丸ｺﾞｼｯｸM-PRO" w:eastAsia="HG丸ｺﾞｼｯｸM-PRO" w:hAnsi="HG丸ｺﾞｼｯｸM-PRO"/>
          <w:color w:val="0000FF"/>
          <w:sz w:val="24"/>
          <w:szCs w:val="24"/>
        </w:rPr>
      </w:pPr>
      <w:r w:rsidRPr="004258CC">
        <w:rPr>
          <w:rFonts w:ascii="HG丸ｺﾞｼｯｸM-PRO" w:eastAsia="HG丸ｺﾞｼｯｸM-PRO" w:hAnsi="HG丸ｺﾞｼｯｸM-PRO" w:hint="eastAsia"/>
          <w:color w:val="0000FF"/>
          <w:sz w:val="24"/>
          <w:szCs w:val="24"/>
        </w:rPr>
        <w:t>文例</w:t>
      </w:r>
      <w:r>
        <w:rPr>
          <w:rFonts w:ascii="HG丸ｺﾞｼｯｸM-PRO" w:eastAsia="HG丸ｺﾞｼｯｸM-PRO" w:hAnsi="HG丸ｺﾞｼｯｸM-PRO"/>
          <w:color w:val="0000FF"/>
          <w:sz w:val="24"/>
          <w:szCs w:val="24"/>
        </w:rPr>
        <w:t>1</w:t>
      </w:r>
      <w:r w:rsidRPr="004258CC">
        <w:rPr>
          <w:rFonts w:ascii="HG丸ｺﾞｼｯｸM-PRO" w:eastAsia="HG丸ｺﾞｼｯｸM-PRO" w:hAnsi="HG丸ｺﾞｼｯｸM-PRO" w:hint="eastAsia"/>
          <w:color w:val="0000FF"/>
          <w:sz w:val="24"/>
          <w:szCs w:val="24"/>
        </w:rPr>
        <w:t>：</w:t>
      </w:r>
      <w:r w:rsidR="004B1297">
        <w:rPr>
          <w:rFonts w:ascii="HG丸ｺﾞｼｯｸM-PRO" w:eastAsia="HG丸ｺﾞｼｯｸM-PRO" w:hAnsi="HG丸ｺﾞｼｯｸM-PRO" w:hint="eastAsia"/>
          <w:color w:val="0000FF"/>
          <w:sz w:val="24"/>
          <w:szCs w:val="24"/>
        </w:rPr>
        <w:t>試料・情報の提供の都度、</w:t>
      </w:r>
      <w:r w:rsidRPr="004258CC">
        <w:rPr>
          <w:rFonts w:ascii="HG丸ｺﾞｼｯｸM-PRO" w:eastAsia="HG丸ｺﾞｼｯｸM-PRO" w:hAnsi="HG丸ｺﾞｼｯｸM-PRO" w:hint="eastAsia"/>
          <w:color w:val="0000FF"/>
          <w:sz w:val="24"/>
          <w:szCs w:val="24"/>
        </w:rPr>
        <w:t>① 共同研究機関の名称等② 試料・情報の項目③ 研究対象者の氏名等④ 研究対象者等の同意を受けている旨</w:t>
      </w:r>
      <w:r>
        <w:rPr>
          <w:rFonts w:ascii="HG丸ｺﾞｼｯｸM-PRO" w:eastAsia="HG丸ｺﾞｼｯｸM-PRO" w:hAnsi="HG丸ｺﾞｼｯｸM-PRO" w:hint="eastAsia"/>
          <w:color w:val="0000FF"/>
          <w:sz w:val="24"/>
          <w:szCs w:val="24"/>
        </w:rPr>
        <w:t>を記載した記録を作成する</w:t>
      </w:r>
      <w:r w:rsidR="00426E68">
        <w:rPr>
          <w:rFonts w:ascii="HG丸ｺﾞｼｯｸM-PRO" w:eastAsia="HG丸ｺﾞｼｯｸM-PRO" w:hAnsi="HG丸ｺﾞｼｯｸM-PRO" w:hint="eastAsia"/>
          <w:color w:val="0000FF"/>
          <w:sz w:val="24"/>
          <w:szCs w:val="24"/>
        </w:rPr>
        <w:t>。これ</w:t>
      </w:r>
      <w:r w:rsidRPr="004258CC">
        <w:rPr>
          <w:rFonts w:ascii="HG丸ｺﾞｼｯｸM-PRO" w:eastAsia="HG丸ｺﾞｼｯｸM-PRO" w:hAnsi="HG丸ｺﾞｼｯｸM-PRO" w:hint="eastAsia"/>
          <w:color w:val="0000FF"/>
          <w:sz w:val="24"/>
          <w:szCs w:val="24"/>
        </w:rPr>
        <w:t>によって、後日必要な場合に試料・情報の流通経路が追跡できるようにする。</w:t>
      </w:r>
    </w:p>
    <w:p w14:paraId="3D7D3781" w14:textId="77777777" w:rsidR="00B622FD" w:rsidRDefault="00B622FD" w:rsidP="00B622FD">
      <w:pPr>
        <w:spacing w:line="240" w:lineRule="auto"/>
        <w:ind w:leftChars="500" w:left="1530" w:hangingChars="200" w:hanging="480"/>
        <w:rPr>
          <w:rFonts w:ascii="HG丸ｺﾞｼｯｸM-PRO" w:eastAsia="HG丸ｺﾞｼｯｸM-PRO" w:hAnsi="HG丸ｺﾞｼｯｸM-PRO"/>
          <w:color w:val="0000FF"/>
          <w:sz w:val="24"/>
          <w:szCs w:val="24"/>
        </w:rPr>
      </w:pPr>
    </w:p>
    <w:p w14:paraId="07C73326" w14:textId="77777777" w:rsidR="00F662CF" w:rsidRPr="004258CC" w:rsidRDefault="00F662CF" w:rsidP="00B622FD">
      <w:pPr>
        <w:spacing w:line="240" w:lineRule="auto"/>
        <w:ind w:leftChars="500" w:left="1530" w:hangingChars="200" w:hanging="480"/>
        <w:rPr>
          <w:rFonts w:ascii="HG丸ｺﾞｼｯｸM-PRO" w:eastAsia="HG丸ｺﾞｼｯｸM-PRO" w:hAnsi="HG丸ｺﾞｼｯｸM-PRO"/>
          <w:color w:val="0000FF"/>
          <w:sz w:val="24"/>
          <w:szCs w:val="24"/>
        </w:rPr>
      </w:pPr>
      <w:r w:rsidRPr="004258CC">
        <w:rPr>
          <w:rFonts w:ascii="HG丸ｺﾞｼｯｸM-PRO" w:eastAsia="HG丸ｺﾞｼｯｸM-PRO" w:hAnsi="HG丸ｺﾞｼｯｸM-PRO" w:hint="eastAsia"/>
          <w:color w:val="0000FF"/>
          <w:sz w:val="24"/>
          <w:szCs w:val="24"/>
        </w:rPr>
        <w:t>文例</w:t>
      </w:r>
      <w:r w:rsidR="00B622FD">
        <w:rPr>
          <w:rFonts w:ascii="HG丸ｺﾞｼｯｸM-PRO" w:eastAsia="HG丸ｺﾞｼｯｸM-PRO" w:hAnsi="HG丸ｺﾞｼｯｸM-PRO" w:hint="eastAsia"/>
          <w:color w:val="0000FF"/>
          <w:sz w:val="24"/>
          <w:szCs w:val="24"/>
        </w:rPr>
        <w:t>2</w:t>
      </w:r>
      <w:r w:rsidRPr="004258CC">
        <w:rPr>
          <w:rFonts w:ascii="HG丸ｺﾞｼｯｸM-PRO" w:eastAsia="HG丸ｺﾞｼｯｸM-PRO" w:hAnsi="HG丸ｺﾞｼｯｸM-PRO" w:hint="eastAsia"/>
          <w:color w:val="0000FF"/>
          <w:sz w:val="24"/>
          <w:szCs w:val="24"/>
        </w:rPr>
        <w:t>：① 共同研究機関の名称等② 試料・情報の項目の記載された研究計画書、及び③ 研究対象者の氏名等④ 研究対象者等の同意を受けている旨が記載された同意文書を、試料・情報の提供に関する記録として代用する。また、個別の提供の際は、その都度研究ノートに記録する。以上によって、後日必要な場合に試料・情報の流通経路が追跡できるようにする。</w:t>
      </w:r>
    </w:p>
    <w:p w14:paraId="0001DFC6" w14:textId="77777777" w:rsidR="00F662CF" w:rsidRPr="004258CC" w:rsidRDefault="00F662CF" w:rsidP="00F662CF">
      <w:pPr>
        <w:spacing w:line="240" w:lineRule="auto"/>
        <w:ind w:leftChars="400" w:left="840"/>
        <w:rPr>
          <w:rFonts w:ascii="HG丸ｺﾞｼｯｸM-PRO" w:eastAsia="HG丸ｺﾞｼｯｸM-PRO" w:hAnsi="HG丸ｺﾞｼｯｸM-PRO"/>
          <w:color w:val="FF0000"/>
          <w:sz w:val="24"/>
          <w:szCs w:val="24"/>
        </w:rPr>
      </w:pPr>
    </w:p>
    <w:p w14:paraId="62F24D6C" w14:textId="77777777" w:rsidR="00F662CF" w:rsidRPr="004258CC" w:rsidRDefault="00F662CF" w:rsidP="00F662CF">
      <w:pPr>
        <w:spacing w:line="240" w:lineRule="auto"/>
        <w:ind w:leftChars="200" w:left="900" w:hangingChars="200" w:hanging="480"/>
        <w:rPr>
          <w:rFonts w:ascii="HG丸ｺﾞｼｯｸM-PRO" w:eastAsia="HG丸ｺﾞｼｯｸM-PRO" w:hAnsi="HG丸ｺﾞｼｯｸM-PRO"/>
          <w:sz w:val="24"/>
          <w:szCs w:val="24"/>
        </w:rPr>
      </w:pPr>
    </w:p>
    <w:p w14:paraId="049125AB" w14:textId="77777777" w:rsidR="00F662CF" w:rsidRPr="004258CC" w:rsidRDefault="00F662CF" w:rsidP="00F662CF">
      <w:pPr>
        <w:spacing w:line="240" w:lineRule="auto"/>
        <w:ind w:leftChars="200" w:left="900" w:hangingChars="200" w:hanging="480"/>
        <w:rPr>
          <w:rFonts w:ascii="HG丸ｺﾞｼｯｸM-PRO" w:eastAsia="HG丸ｺﾞｼｯｸM-PRO" w:hAnsi="HG丸ｺﾞｼｯｸM-PRO"/>
          <w:sz w:val="24"/>
          <w:szCs w:val="24"/>
        </w:rPr>
      </w:pPr>
    </w:p>
    <w:p w14:paraId="4F5ED501" w14:textId="77777777" w:rsidR="00F662CF" w:rsidRPr="004258CC" w:rsidRDefault="00F662CF" w:rsidP="00F662CF">
      <w:pPr>
        <w:spacing w:line="240" w:lineRule="auto"/>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7-3</w:t>
      </w:r>
      <w:r w:rsidRPr="004258CC">
        <w:rPr>
          <w:rFonts w:ascii="HG丸ｺﾞｼｯｸM-PRO" w:eastAsia="HG丸ｺﾞｼｯｸM-PRO" w:hAnsi="HG丸ｺﾞｼｯｸM-PRO" w:hint="eastAsia"/>
          <w:sz w:val="24"/>
          <w:szCs w:val="24"/>
        </w:rPr>
        <w:t>-2.　他機関（共同研究機関を含む）からの試料・情報の提供の記録の作成</w:t>
      </w:r>
    </w:p>
    <w:p w14:paraId="041E76EF" w14:textId="77777777" w:rsidR="00F662CF" w:rsidRPr="004258CC" w:rsidRDefault="00F662CF" w:rsidP="00F662CF">
      <w:pPr>
        <w:spacing w:line="240" w:lineRule="auto"/>
        <w:ind w:leftChars="200" w:left="900" w:hangingChars="200" w:hanging="480"/>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 xml:space="preserve">　　　他の研究機関から研究に用いられる試料・情報の提供を受ける場合は、研究者等は、当該試料・情報の提供を行う者によって適切な手続がとられていること等を確認するとともに、当該試料・情報の提供に関する記録を作成し</w:t>
      </w:r>
      <w:r w:rsidRPr="004258CC">
        <w:rPr>
          <w:rFonts w:ascii="HG丸ｺﾞｼｯｸM-PRO" w:eastAsia="HG丸ｺﾞｼｯｸM-PRO" w:hAnsi="HG丸ｺﾞｼｯｸM-PRO" w:hint="eastAsia"/>
          <w:color w:val="FF0000"/>
          <w:sz w:val="24"/>
          <w:szCs w:val="24"/>
        </w:rPr>
        <w:lastRenderedPageBreak/>
        <w:t>なければならない。具体的には、「試料・情報の提供に関する記録」については、提供先の機関において下表を参考に作成し、当該研究の終了について報告された日から５年を経過した日までの期間保管する必要がある</w:t>
      </w:r>
    </w:p>
    <w:p w14:paraId="1FC5740F" w14:textId="77777777" w:rsidR="00F662CF" w:rsidRPr="004258CC" w:rsidRDefault="00F662CF" w:rsidP="00F662CF">
      <w:pPr>
        <w:spacing w:line="240" w:lineRule="auto"/>
        <w:ind w:leftChars="400" w:left="840" w:firstLineChars="100" w:firstLine="240"/>
        <w:rPr>
          <w:rFonts w:ascii="HG丸ｺﾞｼｯｸM-PRO" w:eastAsia="HG丸ｺﾞｼｯｸM-PRO" w:hAnsi="HG丸ｺﾞｼｯｸM-PRO"/>
          <w:i/>
          <w:color w:val="FF0000"/>
          <w:sz w:val="24"/>
          <w:szCs w:val="24"/>
        </w:rPr>
      </w:pPr>
      <w:r w:rsidRPr="004258CC">
        <w:rPr>
          <w:rFonts w:ascii="HG丸ｺﾞｼｯｸM-PRO" w:eastAsia="HG丸ｺﾞｼｯｸM-PRO" w:hAnsi="HG丸ｺﾞｼｯｸM-PRO" w:hint="eastAsia"/>
          <w:i/>
          <w:color w:val="FF0000"/>
          <w:sz w:val="24"/>
          <w:szCs w:val="24"/>
        </w:rPr>
        <w:t>→以下では、提供する試料・情報に関する概要、および試料・情報の提供に関する記録の作成方法を記載すること。</w:t>
      </w:r>
    </w:p>
    <w:p w14:paraId="750236FE" w14:textId="77777777" w:rsidR="00F662CF" w:rsidRPr="004258CC" w:rsidRDefault="00F662CF" w:rsidP="00F662CF">
      <w:pPr>
        <w:spacing w:line="240" w:lineRule="auto"/>
        <w:ind w:leftChars="400" w:left="840" w:firstLineChars="100" w:firstLine="240"/>
        <w:rPr>
          <w:rFonts w:ascii="HG丸ｺﾞｼｯｸM-PRO" w:eastAsia="HG丸ｺﾞｼｯｸM-PRO" w:hAnsi="HG丸ｺﾞｼｯｸM-PRO"/>
          <w:i/>
          <w:color w:val="FF0000"/>
          <w:sz w:val="24"/>
          <w:szCs w:val="24"/>
        </w:rPr>
      </w:pPr>
      <w:r w:rsidRPr="004258CC">
        <w:rPr>
          <w:rFonts w:ascii="HG丸ｺﾞｼｯｸM-PRO" w:eastAsia="HG丸ｺﾞｼｯｸM-PRO" w:hAnsi="HG丸ｺﾞｼｯｸM-PRO" w:hint="eastAsia"/>
          <w:i/>
          <w:color w:val="FF0000"/>
          <w:sz w:val="24"/>
          <w:szCs w:val="24"/>
        </w:rPr>
        <w:t>なお、該当しない場合は、</w:t>
      </w:r>
      <w:r w:rsidRPr="004258CC">
        <w:rPr>
          <w:rFonts w:ascii="HG丸ｺﾞｼｯｸM-PRO" w:eastAsia="HG丸ｺﾞｼｯｸM-PRO" w:hAnsi="HG丸ｺﾞｼｯｸM-PRO" w:hint="eastAsia"/>
          <w:i/>
          <w:color w:val="0000FF"/>
          <w:sz w:val="24"/>
          <w:szCs w:val="24"/>
        </w:rPr>
        <w:t>「該当しない」</w:t>
      </w:r>
      <w:r w:rsidRPr="004258CC">
        <w:rPr>
          <w:rFonts w:ascii="HG丸ｺﾞｼｯｸM-PRO" w:eastAsia="HG丸ｺﾞｼｯｸM-PRO" w:hAnsi="HG丸ｺﾞｼｯｸM-PRO" w:hint="eastAsia"/>
          <w:i/>
          <w:color w:val="FF0000"/>
          <w:sz w:val="24"/>
          <w:szCs w:val="24"/>
        </w:rPr>
        <w:t>あるいは</w:t>
      </w:r>
      <w:r w:rsidRPr="004258CC">
        <w:rPr>
          <w:rFonts w:ascii="HG丸ｺﾞｼｯｸM-PRO" w:eastAsia="HG丸ｺﾞｼｯｸM-PRO" w:hAnsi="HG丸ｺﾞｼｯｸM-PRO" w:hint="eastAsia"/>
          <w:i/>
          <w:color w:val="0000FF"/>
          <w:sz w:val="24"/>
          <w:szCs w:val="24"/>
        </w:rPr>
        <w:t>「本研究では、他機関</w:t>
      </w:r>
      <w:r w:rsidR="009F2D96">
        <w:rPr>
          <w:rFonts w:ascii="HG丸ｺﾞｼｯｸM-PRO" w:eastAsia="HG丸ｺﾞｼｯｸM-PRO" w:hAnsi="HG丸ｺﾞｼｯｸM-PRO" w:hint="eastAsia"/>
          <w:i/>
          <w:color w:val="0000FF"/>
          <w:sz w:val="24"/>
          <w:szCs w:val="24"/>
        </w:rPr>
        <w:t>からの</w:t>
      </w:r>
      <w:r w:rsidRPr="004258CC">
        <w:rPr>
          <w:rFonts w:ascii="HG丸ｺﾞｼｯｸM-PRO" w:eastAsia="HG丸ｺﾞｼｯｸM-PRO" w:hAnsi="HG丸ｺﾞｼｯｸM-PRO" w:hint="eastAsia"/>
          <w:i/>
          <w:color w:val="0000FF"/>
          <w:sz w:val="24"/>
          <w:szCs w:val="24"/>
        </w:rPr>
        <w:t>試料・情報の提供は</w:t>
      </w:r>
      <w:r w:rsidR="009F2D96">
        <w:rPr>
          <w:rFonts w:ascii="HG丸ｺﾞｼｯｸM-PRO" w:eastAsia="HG丸ｺﾞｼｯｸM-PRO" w:hAnsi="HG丸ｺﾞｼｯｸM-PRO" w:hint="eastAsia"/>
          <w:i/>
          <w:color w:val="0000FF"/>
          <w:sz w:val="24"/>
          <w:szCs w:val="24"/>
        </w:rPr>
        <w:t>受けない</w:t>
      </w:r>
      <w:r w:rsidRPr="004258CC">
        <w:rPr>
          <w:rFonts w:ascii="HG丸ｺﾞｼｯｸM-PRO" w:eastAsia="HG丸ｺﾞｼｯｸM-PRO" w:hAnsi="HG丸ｺﾞｼｯｸM-PRO" w:hint="eastAsia"/>
          <w:i/>
          <w:color w:val="0000FF"/>
          <w:sz w:val="24"/>
          <w:szCs w:val="24"/>
        </w:rPr>
        <w:t>」</w:t>
      </w:r>
      <w:r w:rsidRPr="004258CC">
        <w:rPr>
          <w:rFonts w:ascii="HG丸ｺﾞｼｯｸM-PRO" w:eastAsia="HG丸ｺﾞｼｯｸM-PRO" w:hAnsi="HG丸ｺﾞｼｯｸM-PRO" w:hint="eastAsia"/>
          <w:i/>
          <w:color w:val="FF0000"/>
          <w:sz w:val="24"/>
          <w:szCs w:val="24"/>
        </w:rPr>
        <w:t>と記載する。</w:t>
      </w:r>
    </w:p>
    <w:p w14:paraId="71049C6A" w14:textId="77777777" w:rsidR="00C808AE" w:rsidRDefault="00C808AE" w:rsidP="001064BB">
      <w:pPr>
        <w:spacing w:line="240" w:lineRule="auto"/>
        <w:ind w:firstLineChars="100" w:firstLine="241"/>
        <w:rPr>
          <w:rFonts w:ascii="HG丸ｺﾞｼｯｸM-PRO" w:eastAsia="HG丸ｺﾞｼｯｸM-PRO" w:hAnsi="HG丸ｺﾞｼｯｸM-PRO"/>
          <w:color w:val="FF0000"/>
          <w:sz w:val="24"/>
          <w:szCs w:val="24"/>
        </w:rPr>
      </w:pPr>
      <w:r w:rsidRPr="001064BB">
        <w:rPr>
          <w:rFonts w:ascii="HG丸ｺﾞｼｯｸM-PRO" w:eastAsia="HG丸ｺﾞｼｯｸM-PRO" w:hAnsi="HG丸ｺﾞｼｯｸM-PRO" w:hint="eastAsia"/>
          <w:b/>
          <w:color w:val="FF0000"/>
          <w:sz w:val="24"/>
          <w:szCs w:val="24"/>
        </w:rPr>
        <w:t>※ひな形巻末別紙３）</w:t>
      </w:r>
      <w:r w:rsidRPr="00C808AE">
        <w:rPr>
          <w:rFonts w:ascii="HG丸ｺﾞｼｯｸM-PRO" w:eastAsia="HG丸ｺﾞｼｯｸM-PRO" w:hAnsi="HG丸ｺﾞｼｯｸM-PRO" w:hint="eastAsia"/>
          <w:color w:val="FF0000"/>
          <w:sz w:val="24"/>
          <w:szCs w:val="24"/>
        </w:rPr>
        <w:t>＜試料・情報の提供を受ける場合における記録事項＞</w:t>
      </w:r>
      <w:r>
        <w:rPr>
          <w:rFonts w:ascii="HG丸ｺﾞｼｯｸM-PRO" w:eastAsia="HG丸ｺﾞｼｯｸM-PRO" w:hAnsi="HG丸ｺﾞｼｯｸM-PRO" w:hint="eastAsia"/>
          <w:color w:val="FF0000"/>
          <w:sz w:val="24"/>
          <w:szCs w:val="24"/>
        </w:rPr>
        <w:t>参照。</w:t>
      </w:r>
    </w:p>
    <w:p w14:paraId="58F18F4F" w14:textId="77777777" w:rsidR="00240843" w:rsidRDefault="00F662CF" w:rsidP="00F662CF">
      <w:pPr>
        <w:spacing w:line="240" w:lineRule="auto"/>
        <w:ind w:left="1133" w:hangingChars="472" w:hanging="1133"/>
        <w:rPr>
          <w:rFonts w:ascii="HG丸ｺﾞｼｯｸM-PRO" w:eastAsia="HG丸ｺﾞｼｯｸM-PRO" w:hAnsi="HG丸ｺﾞｼｯｸM-PRO"/>
          <w:sz w:val="24"/>
          <w:szCs w:val="24"/>
        </w:rPr>
      </w:pPr>
      <w:r w:rsidRPr="004258CC">
        <w:rPr>
          <w:rFonts w:ascii="HG丸ｺﾞｼｯｸM-PRO" w:eastAsia="HG丸ｺﾞｼｯｸM-PRO" w:hAnsi="HG丸ｺﾞｼｯｸM-PRO" w:hint="eastAsia"/>
          <w:sz w:val="24"/>
          <w:szCs w:val="24"/>
        </w:rPr>
        <w:t xml:space="preserve">　　　</w:t>
      </w:r>
    </w:p>
    <w:p w14:paraId="4613ACD4" w14:textId="77777777" w:rsidR="00F662CF" w:rsidRPr="004258CC" w:rsidRDefault="00F662CF" w:rsidP="001064BB">
      <w:pPr>
        <w:spacing w:line="240" w:lineRule="auto"/>
        <w:ind w:leftChars="300" w:left="1043" w:hangingChars="172" w:hanging="41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7-3</w:t>
      </w:r>
      <w:r w:rsidRPr="004258CC">
        <w:rPr>
          <w:rFonts w:ascii="HG丸ｺﾞｼｯｸM-PRO" w:eastAsia="HG丸ｺﾞｼｯｸM-PRO" w:hAnsi="HG丸ｺﾞｼｯｸM-PRO" w:hint="eastAsia"/>
          <w:sz w:val="24"/>
          <w:szCs w:val="24"/>
        </w:rPr>
        <w:t>-2-1. 試料・情報の提供の概要</w:t>
      </w:r>
    </w:p>
    <w:p w14:paraId="7BDA26C4" w14:textId="77777777" w:rsidR="00F662CF" w:rsidRPr="004258CC" w:rsidRDefault="00F662CF" w:rsidP="00F662CF">
      <w:pPr>
        <w:spacing w:line="240" w:lineRule="auto"/>
        <w:ind w:left="1133" w:hangingChars="472" w:hanging="1133"/>
        <w:rPr>
          <w:rFonts w:ascii="HG丸ｺﾞｼｯｸM-PRO" w:eastAsia="HG丸ｺﾞｼｯｸM-PRO" w:hAnsi="HG丸ｺﾞｼｯｸM-PRO"/>
          <w:i/>
          <w:color w:val="FF0000"/>
          <w:sz w:val="24"/>
          <w:szCs w:val="24"/>
        </w:rPr>
      </w:pPr>
      <w:r w:rsidRPr="004258CC">
        <w:rPr>
          <w:rFonts w:ascii="HG丸ｺﾞｼｯｸM-PRO" w:eastAsia="HG丸ｺﾞｼｯｸM-PRO" w:hAnsi="HG丸ｺﾞｼｯｸM-PRO" w:hint="eastAsia"/>
          <w:i/>
          <w:color w:val="FF0000"/>
          <w:sz w:val="24"/>
          <w:szCs w:val="24"/>
        </w:rPr>
        <w:t xml:space="preserve">　　　　提供を受ける試料・情報の概要、提供元を簡潔に記載する。</w:t>
      </w:r>
    </w:p>
    <w:p w14:paraId="7B0E20AA" w14:textId="77777777" w:rsidR="00F662CF" w:rsidRPr="004258CC" w:rsidRDefault="00F662CF" w:rsidP="00F662CF">
      <w:pPr>
        <w:spacing w:line="240" w:lineRule="auto"/>
        <w:ind w:left="1680" w:hangingChars="700" w:hanging="1680"/>
        <w:rPr>
          <w:rFonts w:ascii="HG丸ｺﾞｼｯｸM-PRO" w:eastAsia="HG丸ｺﾞｼｯｸM-PRO" w:hAnsi="HG丸ｺﾞｼｯｸM-PRO"/>
          <w:color w:val="0000FF"/>
          <w:sz w:val="24"/>
          <w:szCs w:val="24"/>
        </w:rPr>
      </w:pPr>
      <w:r w:rsidRPr="004258CC">
        <w:rPr>
          <w:rFonts w:ascii="HG丸ｺﾞｼｯｸM-PRO" w:eastAsia="HG丸ｺﾞｼｯｸM-PRO" w:hAnsi="HG丸ｺﾞｼｯｸM-PRO" w:hint="eastAsia"/>
          <w:sz w:val="24"/>
          <w:szCs w:val="24"/>
        </w:rPr>
        <w:t xml:space="preserve">　　　　　文</w:t>
      </w:r>
      <w:r w:rsidRPr="004258CC">
        <w:rPr>
          <w:rFonts w:ascii="HG丸ｺﾞｼｯｸM-PRO" w:eastAsia="HG丸ｺﾞｼｯｸM-PRO" w:hAnsi="HG丸ｺﾞｼｯｸM-PRO" w:hint="eastAsia"/>
          <w:color w:val="0000FF"/>
          <w:sz w:val="24"/>
          <w:szCs w:val="24"/>
        </w:rPr>
        <w:t>例：共同研究機関に記載のある○○大学より、本研究の計画書に基づき採取された血液検体（○○ｃｃ×〇名）の送付を受ける。</w:t>
      </w:r>
    </w:p>
    <w:p w14:paraId="68081683" w14:textId="77777777" w:rsidR="00F662CF" w:rsidRPr="004258CC" w:rsidRDefault="00F662CF" w:rsidP="00F662CF">
      <w:pPr>
        <w:spacing w:line="240" w:lineRule="auto"/>
        <w:ind w:left="1680" w:hangingChars="700" w:hanging="1680"/>
        <w:rPr>
          <w:rFonts w:ascii="HG丸ｺﾞｼｯｸM-PRO" w:eastAsia="HG丸ｺﾞｼｯｸM-PRO" w:hAnsi="HG丸ｺﾞｼｯｸM-PRO"/>
          <w:color w:val="0000FF"/>
          <w:sz w:val="24"/>
          <w:szCs w:val="24"/>
        </w:rPr>
      </w:pPr>
      <w:r w:rsidRPr="004258CC">
        <w:rPr>
          <w:rFonts w:ascii="HG丸ｺﾞｼｯｸM-PRO" w:eastAsia="HG丸ｺﾞｼｯｸM-PRO" w:hAnsi="HG丸ｺﾞｼｯｸM-PRO" w:hint="eastAsia"/>
          <w:color w:val="0000FF"/>
          <w:sz w:val="24"/>
          <w:szCs w:val="24"/>
        </w:rPr>
        <w:t xml:space="preserve">　　　</w:t>
      </w:r>
    </w:p>
    <w:p w14:paraId="19548A11" w14:textId="77777777" w:rsidR="00F662CF" w:rsidRPr="004258CC" w:rsidRDefault="00F662CF" w:rsidP="00F662CF">
      <w:pPr>
        <w:spacing w:line="240" w:lineRule="auto"/>
        <w:ind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7-3</w:t>
      </w:r>
      <w:r w:rsidRPr="004258CC">
        <w:rPr>
          <w:rFonts w:ascii="HG丸ｺﾞｼｯｸM-PRO" w:eastAsia="HG丸ｺﾞｼｯｸM-PRO" w:hAnsi="HG丸ｺﾞｼｯｸM-PRO" w:hint="eastAsia"/>
          <w:sz w:val="24"/>
          <w:szCs w:val="24"/>
        </w:rPr>
        <w:t>-2-2.他機関から提供を受ける試料・情報の取得の経緯</w:t>
      </w:r>
    </w:p>
    <w:p w14:paraId="5B4165EC" w14:textId="77777777" w:rsidR="00F662CF" w:rsidRPr="004258CC" w:rsidRDefault="00F662CF" w:rsidP="00F662CF">
      <w:pPr>
        <w:spacing w:line="240" w:lineRule="auto"/>
        <w:ind w:left="720" w:hangingChars="300" w:hanging="720"/>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 xml:space="preserve">　　　　他機関から提供を受ける試料・情報がどのような経緯で取得されたかを項目ごとに記載する。</w:t>
      </w:r>
    </w:p>
    <w:p w14:paraId="76EFEDF7" w14:textId="77777777" w:rsidR="00F662CF" w:rsidRPr="004258CC" w:rsidRDefault="00F662CF" w:rsidP="00F662CF">
      <w:pPr>
        <w:spacing w:line="240" w:lineRule="auto"/>
        <w:ind w:leftChars="600" w:left="1740" w:hangingChars="200" w:hanging="480"/>
        <w:rPr>
          <w:rFonts w:ascii="HG丸ｺﾞｼｯｸM-PRO" w:eastAsia="HG丸ｺﾞｼｯｸM-PRO" w:hAnsi="HG丸ｺﾞｼｯｸM-PRO"/>
          <w:color w:val="0000FF"/>
          <w:sz w:val="24"/>
          <w:szCs w:val="24"/>
        </w:rPr>
      </w:pPr>
      <w:r w:rsidRPr="004258CC">
        <w:rPr>
          <w:rFonts w:ascii="HG丸ｺﾞｼｯｸM-PRO" w:eastAsia="HG丸ｺﾞｼｯｸM-PRO" w:hAnsi="HG丸ｺﾞｼｯｸM-PRO" w:hint="eastAsia"/>
          <w:color w:val="0000FF"/>
          <w:sz w:val="24"/>
          <w:szCs w:val="24"/>
        </w:rPr>
        <w:t>文例：○○大学より提供を受ける血液検体・・・本研究の計画書に沿って　　同大学の担当者によって取得されたもの</w:t>
      </w:r>
    </w:p>
    <w:p w14:paraId="6D8917C3" w14:textId="77777777" w:rsidR="00F662CF" w:rsidRPr="004258CC" w:rsidRDefault="00F662CF" w:rsidP="00F662CF">
      <w:pPr>
        <w:spacing w:line="240" w:lineRule="auto"/>
        <w:ind w:left="1680" w:hangingChars="700" w:hanging="1680"/>
        <w:rPr>
          <w:rFonts w:ascii="HG丸ｺﾞｼｯｸM-PRO" w:eastAsia="HG丸ｺﾞｼｯｸM-PRO" w:hAnsi="HG丸ｺﾞｼｯｸM-PRO"/>
          <w:color w:val="0000FF"/>
          <w:sz w:val="24"/>
          <w:szCs w:val="24"/>
        </w:rPr>
      </w:pPr>
      <w:r w:rsidRPr="004258CC">
        <w:rPr>
          <w:rFonts w:ascii="HG丸ｺﾞｼｯｸM-PRO" w:eastAsia="HG丸ｺﾞｼｯｸM-PRO" w:hAnsi="HG丸ｺﾞｼｯｸM-PRO" w:hint="eastAsia"/>
          <w:color w:val="0000FF"/>
          <w:sz w:val="24"/>
          <w:szCs w:val="24"/>
        </w:rPr>
        <w:t xml:space="preserve">　　　　　　　○○センターより提供を受ける患者情報・・・○年○月○日～○年○月○日の間に当該センターを研究対象者が受診した際に電子カルテに記載されたもの</w:t>
      </w:r>
    </w:p>
    <w:p w14:paraId="3F617792" w14:textId="77777777" w:rsidR="00F662CF" w:rsidRPr="004258CC" w:rsidRDefault="00F662CF" w:rsidP="00F662CF">
      <w:pPr>
        <w:spacing w:line="240" w:lineRule="auto"/>
        <w:ind w:leftChars="200" w:left="900" w:hangingChars="200" w:hanging="480"/>
        <w:rPr>
          <w:rFonts w:ascii="HG丸ｺﾞｼｯｸM-PRO" w:eastAsia="HG丸ｺﾞｼｯｸM-PRO" w:hAnsi="HG丸ｺﾞｼｯｸM-PRO"/>
          <w:sz w:val="24"/>
          <w:szCs w:val="24"/>
        </w:rPr>
      </w:pPr>
      <w:r w:rsidRPr="004258CC">
        <w:rPr>
          <w:rFonts w:ascii="HG丸ｺﾞｼｯｸM-PRO" w:eastAsia="HG丸ｺﾞｼｯｸM-PRO" w:hAnsi="HG丸ｺﾞｼｯｸM-PRO" w:hint="eastAsia"/>
          <w:sz w:val="24"/>
          <w:szCs w:val="24"/>
        </w:rPr>
        <w:t xml:space="preserve">　　</w:t>
      </w:r>
    </w:p>
    <w:p w14:paraId="1934ECE4" w14:textId="77777777" w:rsidR="00F662CF" w:rsidRPr="004258CC" w:rsidRDefault="00F662CF" w:rsidP="00F662CF">
      <w:pPr>
        <w:spacing w:line="240" w:lineRule="auto"/>
        <w:ind w:leftChars="400" w:left="8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7-3</w:t>
      </w:r>
      <w:r w:rsidRPr="004258CC">
        <w:rPr>
          <w:rFonts w:ascii="HG丸ｺﾞｼｯｸM-PRO" w:eastAsia="HG丸ｺﾞｼｯｸM-PRO" w:hAnsi="HG丸ｺﾞｼｯｸM-PRO" w:hint="eastAsia"/>
          <w:sz w:val="24"/>
          <w:szCs w:val="24"/>
        </w:rPr>
        <w:t>-2-3. 試料・情報の提供を受ける場合の記録の作成（代用）方法</w:t>
      </w:r>
    </w:p>
    <w:p w14:paraId="1E7099EE" w14:textId="77777777" w:rsidR="00F662CF" w:rsidRPr="004258CC" w:rsidRDefault="00F662CF" w:rsidP="00F662CF">
      <w:pPr>
        <w:spacing w:line="240" w:lineRule="auto"/>
        <w:ind w:leftChars="200" w:left="900" w:hangingChars="200" w:hanging="480"/>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 xml:space="preserve">　　　試料・情報の提供に関する記録の作成方法を記載する。</w:t>
      </w:r>
      <w:r w:rsidR="00BB5117" w:rsidRPr="001064BB">
        <w:rPr>
          <w:rFonts w:ascii="HG丸ｺﾞｼｯｸM-PRO" w:eastAsia="HG丸ｺﾞｼｯｸM-PRO" w:hAnsi="HG丸ｺﾞｼｯｸM-PRO" w:hint="eastAsia"/>
          <w:b/>
          <w:color w:val="FF0000"/>
          <w:sz w:val="24"/>
          <w:szCs w:val="24"/>
        </w:rPr>
        <w:t>※ひな形巻末別紙４）</w:t>
      </w:r>
      <w:r w:rsidRPr="004258CC">
        <w:rPr>
          <w:rFonts w:ascii="HG丸ｺﾞｼｯｸM-PRO" w:eastAsia="HG丸ｺﾞｼｯｸM-PRO" w:hAnsi="HG丸ｺﾞｼｯｸM-PRO" w:hint="eastAsia"/>
          <w:color w:val="FF0000"/>
          <w:sz w:val="24"/>
          <w:szCs w:val="24"/>
        </w:rPr>
        <w:t>表を参考に別に作成される書類等を代用して作成することが考えられる。この場合でも、個別の提供の際は研究ノートに記録を残す等して、後日必要な場合に試料・情報の流通の問合せに対応等できるようにすることが求められる。なお、同記録の保管方法は、「</w:t>
      </w:r>
      <w:r w:rsidR="00116D01" w:rsidRPr="00116D01">
        <w:rPr>
          <w:rFonts w:ascii="HG丸ｺﾞｼｯｸM-PRO" w:eastAsia="HG丸ｺﾞｼｯｸM-PRO" w:hAnsi="HG丸ｺﾞｼｯｸM-PRO" w:hint="eastAsia"/>
          <w:color w:val="FF0000"/>
          <w:sz w:val="24"/>
          <w:szCs w:val="24"/>
        </w:rPr>
        <w:t>13. 試料・情報・他機関との提供資料の保管及び廃棄</w:t>
      </w:r>
      <w:r w:rsidRPr="004258CC">
        <w:rPr>
          <w:rFonts w:ascii="HG丸ｺﾞｼｯｸM-PRO" w:eastAsia="HG丸ｺﾞｼｯｸM-PRO" w:hAnsi="HG丸ｺﾞｼｯｸM-PRO" w:hint="eastAsia"/>
          <w:color w:val="FF0000"/>
          <w:sz w:val="24"/>
          <w:szCs w:val="24"/>
        </w:rPr>
        <w:t>」にまとめて記載すること。</w:t>
      </w:r>
    </w:p>
    <w:p w14:paraId="60CE14A7" w14:textId="77777777" w:rsidR="00F662CF" w:rsidRDefault="00F662CF" w:rsidP="00F662CF">
      <w:pPr>
        <w:spacing w:line="240" w:lineRule="auto"/>
        <w:ind w:leftChars="400" w:left="840"/>
        <w:rPr>
          <w:rFonts w:ascii="HG丸ｺﾞｼｯｸM-PRO" w:eastAsia="HG丸ｺﾞｼｯｸM-PRO" w:hAnsi="HG丸ｺﾞｼｯｸM-PRO"/>
          <w:color w:val="FF0000"/>
          <w:sz w:val="24"/>
          <w:szCs w:val="24"/>
        </w:rPr>
      </w:pPr>
    </w:p>
    <w:p w14:paraId="5CFB38A9" w14:textId="77777777" w:rsidR="002E75B5" w:rsidRDefault="002E75B5" w:rsidP="002E75B5">
      <w:pPr>
        <w:spacing w:line="240" w:lineRule="auto"/>
        <w:ind w:leftChars="400" w:left="1560" w:hangingChars="300" w:hanging="720"/>
        <w:rPr>
          <w:rFonts w:ascii="HG丸ｺﾞｼｯｸM-PRO" w:eastAsia="HG丸ｺﾞｼｯｸM-PRO" w:hAnsi="HG丸ｺﾞｼｯｸM-PRO"/>
          <w:color w:val="0000FF"/>
          <w:sz w:val="24"/>
          <w:szCs w:val="24"/>
        </w:rPr>
      </w:pPr>
      <w:r>
        <w:rPr>
          <w:rFonts w:ascii="HG丸ｺﾞｼｯｸM-PRO" w:eastAsia="HG丸ｺﾞｼｯｸM-PRO" w:hAnsi="HG丸ｺﾞｼｯｸM-PRO" w:hint="eastAsia"/>
          <w:color w:val="FF0000"/>
          <w:sz w:val="24"/>
          <w:szCs w:val="24"/>
        </w:rPr>
        <w:t xml:space="preserve">　</w:t>
      </w:r>
      <w:r w:rsidRPr="004258CC">
        <w:rPr>
          <w:rFonts w:ascii="HG丸ｺﾞｼｯｸM-PRO" w:eastAsia="HG丸ｺﾞｼｯｸM-PRO" w:hAnsi="HG丸ｺﾞｼｯｸM-PRO" w:hint="eastAsia"/>
          <w:color w:val="0000FF"/>
          <w:sz w:val="24"/>
          <w:szCs w:val="24"/>
        </w:rPr>
        <w:t>文例</w:t>
      </w:r>
      <w:r>
        <w:rPr>
          <w:rFonts w:ascii="HG丸ｺﾞｼｯｸM-PRO" w:eastAsia="HG丸ｺﾞｼｯｸM-PRO" w:hAnsi="HG丸ｺﾞｼｯｸM-PRO" w:hint="eastAsia"/>
          <w:color w:val="0000FF"/>
          <w:sz w:val="24"/>
          <w:szCs w:val="24"/>
        </w:rPr>
        <w:t>1</w:t>
      </w:r>
      <w:r w:rsidRPr="004258CC">
        <w:rPr>
          <w:rFonts w:ascii="HG丸ｺﾞｼｯｸM-PRO" w:eastAsia="HG丸ｺﾞｼｯｸM-PRO" w:hAnsi="HG丸ｺﾞｼｯｸM-PRO" w:hint="eastAsia"/>
          <w:color w:val="0000FF"/>
          <w:sz w:val="24"/>
          <w:szCs w:val="24"/>
        </w:rPr>
        <w:t>：</w:t>
      </w:r>
      <w:r w:rsidRPr="002E75B5">
        <w:rPr>
          <w:rFonts w:ascii="HG丸ｺﾞｼｯｸM-PRO" w:eastAsia="HG丸ｺﾞｼｯｸM-PRO" w:hAnsi="HG丸ｺﾞｼｯｸM-PRO" w:hint="eastAsia"/>
          <w:color w:val="0000FF"/>
          <w:sz w:val="24"/>
          <w:szCs w:val="24"/>
        </w:rPr>
        <w:t>試料・情報の提供を受ける</w:t>
      </w:r>
      <w:r>
        <w:rPr>
          <w:rFonts w:ascii="HG丸ｺﾞｼｯｸM-PRO" w:eastAsia="HG丸ｺﾞｼｯｸM-PRO" w:hAnsi="HG丸ｺﾞｼｯｸM-PRO" w:hint="eastAsia"/>
          <w:color w:val="0000FF"/>
          <w:sz w:val="24"/>
          <w:szCs w:val="24"/>
        </w:rPr>
        <w:t>都度、</w:t>
      </w:r>
      <w:r w:rsidRPr="004258CC">
        <w:rPr>
          <w:rFonts w:ascii="HG丸ｺﾞｼｯｸM-PRO" w:eastAsia="HG丸ｺﾞｼｯｸM-PRO" w:hAnsi="HG丸ｺﾞｼｯｸM-PRO" w:hint="eastAsia"/>
          <w:color w:val="0000FF"/>
          <w:sz w:val="24"/>
          <w:szCs w:val="24"/>
        </w:rPr>
        <w:t>①</w:t>
      </w:r>
      <w:r w:rsidRPr="004258CC">
        <w:rPr>
          <w:rFonts w:ascii="HG丸ｺﾞｼｯｸM-PRO" w:eastAsia="HG丸ｺﾞｼｯｸM-PRO" w:hAnsi="HG丸ｺﾞｼｯｸM-PRO"/>
          <w:color w:val="0000FF"/>
          <w:sz w:val="24"/>
          <w:szCs w:val="24"/>
        </w:rPr>
        <w:t xml:space="preserve"> </w:t>
      </w:r>
      <w:r w:rsidRPr="004258CC">
        <w:rPr>
          <w:rFonts w:ascii="HG丸ｺﾞｼｯｸM-PRO" w:eastAsia="HG丸ｺﾞｼｯｸM-PRO" w:hAnsi="HG丸ｺﾞｼｯｸM-PRO" w:hint="eastAsia"/>
          <w:color w:val="0000FF"/>
          <w:sz w:val="24"/>
          <w:szCs w:val="24"/>
        </w:rPr>
        <w:t>共同研究機関の名称・研究責任者の氏名等②提供元の機関における取得の経緯③試料・情報の項目</w:t>
      </w:r>
      <w:r w:rsidRPr="00725613">
        <w:rPr>
          <w:rFonts w:ascii="HG丸ｺﾞｼｯｸM-PRO" w:eastAsia="HG丸ｺﾞｼｯｸM-PRO" w:hAnsi="HG丸ｺﾞｼｯｸM-PRO" w:hint="eastAsia"/>
          <w:color w:val="00B0F0"/>
          <w:sz w:val="24"/>
          <w:szCs w:val="24"/>
        </w:rPr>
        <w:t>④ 研究対象者の氏名等⑤研究対象者等の同意を受けている旨</w:t>
      </w:r>
      <w:r w:rsidRPr="004258CC">
        <w:rPr>
          <w:rFonts w:ascii="HG丸ｺﾞｼｯｸM-PRO" w:eastAsia="HG丸ｺﾞｼｯｸM-PRO" w:hAnsi="HG丸ｺﾞｼｯｸM-PRO" w:hint="eastAsia"/>
          <w:color w:val="0000FF"/>
          <w:sz w:val="24"/>
          <w:szCs w:val="24"/>
        </w:rPr>
        <w:t>（⑥</w:t>
      </w:r>
      <w:r w:rsidRPr="004258CC">
        <w:rPr>
          <w:rFonts w:ascii="HG丸ｺﾞｼｯｸM-PRO" w:eastAsia="HG丸ｺﾞｼｯｸM-PRO" w:hAnsi="HG丸ｺﾞｼｯｸM-PRO"/>
          <w:color w:val="0000FF"/>
          <w:sz w:val="24"/>
          <w:szCs w:val="24"/>
        </w:rPr>
        <w:t xml:space="preserve"> </w:t>
      </w:r>
      <w:r w:rsidRPr="004258CC">
        <w:rPr>
          <w:rFonts w:ascii="HG丸ｺﾞｼｯｸM-PRO" w:eastAsia="HG丸ｺﾞｼｯｸM-PRO" w:hAnsi="HG丸ｺﾞｼｯｸM-PRO" w:hint="eastAsia"/>
          <w:color w:val="0000FF"/>
          <w:sz w:val="24"/>
          <w:szCs w:val="24"/>
        </w:rPr>
        <w:t>共同研究機関の所在地等）が記載された記録</w:t>
      </w:r>
      <w:r>
        <w:rPr>
          <w:rFonts w:ascii="HG丸ｺﾞｼｯｸM-PRO" w:eastAsia="HG丸ｺﾞｼｯｸM-PRO" w:hAnsi="HG丸ｺﾞｼｯｸM-PRO" w:hint="eastAsia"/>
          <w:color w:val="0000FF"/>
          <w:sz w:val="24"/>
          <w:szCs w:val="24"/>
        </w:rPr>
        <w:t>を作成する</w:t>
      </w:r>
      <w:r w:rsidRPr="004258CC">
        <w:rPr>
          <w:rFonts w:ascii="HG丸ｺﾞｼｯｸM-PRO" w:eastAsia="HG丸ｺﾞｼｯｸM-PRO" w:hAnsi="HG丸ｺﾞｼｯｸM-PRO" w:hint="eastAsia"/>
          <w:color w:val="0000FF"/>
          <w:sz w:val="24"/>
          <w:szCs w:val="24"/>
        </w:rPr>
        <w:t>。</w:t>
      </w:r>
    </w:p>
    <w:p w14:paraId="2CB99E1C" w14:textId="77777777" w:rsidR="002E75B5" w:rsidRPr="004258CC" w:rsidRDefault="002E75B5" w:rsidP="002E75B5">
      <w:pPr>
        <w:spacing w:line="240" w:lineRule="auto"/>
        <w:ind w:leftChars="400" w:left="1560" w:hangingChars="300" w:hanging="720"/>
        <w:rPr>
          <w:rFonts w:ascii="HG丸ｺﾞｼｯｸM-PRO" w:eastAsia="HG丸ｺﾞｼｯｸM-PRO" w:hAnsi="HG丸ｺﾞｼｯｸM-PRO"/>
          <w:color w:val="FF0000"/>
          <w:sz w:val="24"/>
          <w:szCs w:val="24"/>
        </w:rPr>
      </w:pPr>
    </w:p>
    <w:p w14:paraId="67F37588" w14:textId="77777777" w:rsidR="00F662CF" w:rsidRDefault="00F662CF" w:rsidP="00F662CF">
      <w:pPr>
        <w:spacing w:line="240" w:lineRule="auto"/>
        <w:ind w:leftChars="500" w:left="1530" w:hangingChars="200" w:hanging="480"/>
        <w:rPr>
          <w:rFonts w:ascii="HG丸ｺﾞｼｯｸM-PRO" w:eastAsia="HG丸ｺﾞｼｯｸM-PRO" w:hAnsi="HG丸ｺﾞｼｯｸM-PRO"/>
          <w:color w:val="0000FF"/>
          <w:sz w:val="24"/>
          <w:szCs w:val="24"/>
        </w:rPr>
      </w:pPr>
      <w:r w:rsidRPr="004258CC">
        <w:rPr>
          <w:rFonts w:ascii="HG丸ｺﾞｼｯｸM-PRO" w:eastAsia="HG丸ｺﾞｼｯｸM-PRO" w:hAnsi="HG丸ｺﾞｼｯｸM-PRO" w:hint="eastAsia"/>
          <w:color w:val="0000FF"/>
          <w:sz w:val="24"/>
          <w:szCs w:val="24"/>
        </w:rPr>
        <w:t>文例</w:t>
      </w:r>
      <w:r w:rsidR="002E75B5">
        <w:rPr>
          <w:rFonts w:ascii="HG丸ｺﾞｼｯｸM-PRO" w:eastAsia="HG丸ｺﾞｼｯｸM-PRO" w:hAnsi="HG丸ｺﾞｼｯｸM-PRO" w:hint="eastAsia"/>
          <w:color w:val="0000FF"/>
          <w:sz w:val="24"/>
          <w:szCs w:val="24"/>
        </w:rPr>
        <w:t>2</w:t>
      </w:r>
      <w:r w:rsidRPr="004258CC">
        <w:rPr>
          <w:rFonts w:ascii="HG丸ｺﾞｼｯｸM-PRO" w:eastAsia="HG丸ｺﾞｼｯｸM-PRO" w:hAnsi="HG丸ｺﾞｼｯｸM-PRO" w:hint="eastAsia"/>
          <w:color w:val="0000FF"/>
          <w:sz w:val="24"/>
          <w:szCs w:val="24"/>
        </w:rPr>
        <w:t>：①</w:t>
      </w:r>
      <w:r w:rsidRPr="004258CC">
        <w:rPr>
          <w:rFonts w:ascii="HG丸ｺﾞｼｯｸM-PRO" w:eastAsia="HG丸ｺﾞｼｯｸM-PRO" w:hAnsi="HG丸ｺﾞｼｯｸM-PRO"/>
          <w:color w:val="0000FF"/>
          <w:sz w:val="24"/>
          <w:szCs w:val="24"/>
        </w:rPr>
        <w:t xml:space="preserve"> </w:t>
      </w:r>
      <w:r w:rsidRPr="004258CC">
        <w:rPr>
          <w:rFonts w:ascii="HG丸ｺﾞｼｯｸM-PRO" w:eastAsia="HG丸ｺﾞｼｯｸM-PRO" w:hAnsi="HG丸ｺﾞｼｯｸM-PRO" w:hint="eastAsia"/>
          <w:color w:val="0000FF"/>
          <w:sz w:val="24"/>
          <w:szCs w:val="24"/>
        </w:rPr>
        <w:t>共同研究機関の名称・研究責任者の氏名等②提供元の機関における取得の経緯③試料・情報の項目の記載された研究計画書、</w:t>
      </w:r>
      <w:r w:rsidRPr="00186E4D">
        <w:rPr>
          <w:rFonts w:ascii="HG丸ｺﾞｼｯｸM-PRO" w:eastAsia="HG丸ｺﾞｼｯｸM-PRO" w:hAnsi="HG丸ｺﾞｼｯｸM-PRO" w:hint="eastAsia"/>
          <w:color w:val="00B0F0"/>
          <w:sz w:val="24"/>
          <w:szCs w:val="24"/>
        </w:rPr>
        <w:t>及び</w:t>
      </w:r>
      <w:r w:rsidRPr="00725613">
        <w:rPr>
          <w:rFonts w:ascii="HG丸ｺﾞｼｯｸM-PRO" w:eastAsia="HG丸ｺﾞｼｯｸM-PRO" w:hAnsi="HG丸ｺﾞｼｯｸM-PRO" w:hint="eastAsia"/>
          <w:color w:val="00B0F0"/>
          <w:sz w:val="24"/>
          <w:szCs w:val="24"/>
        </w:rPr>
        <w:t>④ 研究対象者の氏名等⑤研究対象者等の同意を受けている旨</w:t>
      </w:r>
      <w:r w:rsidRPr="00186E4D">
        <w:rPr>
          <w:rFonts w:ascii="HG丸ｺﾞｼｯｸM-PRO" w:eastAsia="HG丸ｺﾞｼｯｸM-PRO" w:hAnsi="HG丸ｺﾞｼｯｸM-PRO" w:hint="eastAsia"/>
          <w:color w:val="00B0F0"/>
          <w:sz w:val="24"/>
          <w:szCs w:val="24"/>
        </w:rPr>
        <w:t>が記載された同意文書</w:t>
      </w:r>
      <w:r w:rsidR="00814CFC" w:rsidRPr="00186E4D">
        <w:rPr>
          <w:rFonts w:ascii="HG丸ｺﾞｼｯｸM-PRO" w:eastAsia="HG丸ｺﾞｼｯｸM-PRO" w:hAnsi="HG丸ｺﾞｼｯｸM-PRO" w:hint="eastAsia"/>
          <w:color w:val="00B0F0"/>
          <w:sz w:val="24"/>
          <w:szCs w:val="24"/>
        </w:rPr>
        <w:t>の写し</w:t>
      </w:r>
      <w:r w:rsidR="00814CFC" w:rsidRPr="00C45FD7">
        <w:rPr>
          <w:rFonts w:ascii="HG丸ｺﾞｼｯｸM-PRO" w:eastAsia="HG丸ｺﾞｼｯｸM-PRO" w:hAnsi="HG丸ｺﾞｼｯｸM-PRO" w:hint="eastAsia"/>
          <w:color w:val="00B0F0"/>
          <w:sz w:val="24"/>
          <w:szCs w:val="24"/>
        </w:rPr>
        <w:t>について○○大学より提供を受け、それ</w:t>
      </w:r>
      <w:r w:rsidRPr="004258CC">
        <w:rPr>
          <w:rFonts w:ascii="HG丸ｺﾞｼｯｸM-PRO" w:eastAsia="HG丸ｺﾞｼｯｸM-PRO" w:hAnsi="HG丸ｺﾞｼｯｸM-PRO" w:hint="eastAsia"/>
          <w:color w:val="0000FF"/>
          <w:sz w:val="24"/>
          <w:szCs w:val="24"/>
        </w:rPr>
        <w:t>を、試料・情報の提供に関する記録として代用する。また、個別の提供の際は、その都度研究ノートに記録する。</w:t>
      </w:r>
    </w:p>
    <w:p w14:paraId="01F0C8B0" w14:textId="77777777" w:rsidR="00280D4B" w:rsidRDefault="00280D4B" w:rsidP="00F662CF">
      <w:pPr>
        <w:spacing w:line="240" w:lineRule="auto"/>
        <w:ind w:leftChars="500" w:left="1530" w:hangingChars="200" w:hanging="480"/>
        <w:rPr>
          <w:rFonts w:ascii="HG丸ｺﾞｼｯｸM-PRO" w:eastAsia="HG丸ｺﾞｼｯｸM-PRO" w:hAnsi="HG丸ｺﾞｼｯｸM-PRO"/>
          <w:color w:val="0000FF"/>
          <w:sz w:val="24"/>
          <w:szCs w:val="24"/>
        </w:rPr>
      </w:pPr>
    </w:p>
    <w:p w14:paraId="0D4FB918" w14:textId="77777777" w:rsidR="00280D4B" w:rsidRPr="00725613" w:rsidRDefault="00280D4B" w:rsidP="00F662CF">
      <w:pPr>
        <w:spacing w:line="240" w:lineRule="auto"/>
        <w:ind w:leftChars="500" w:left="1530" w:hangingChars="200" w:hanging="480"/>
        <w:rPr>
          <w:rFonts w:ascii="HG丸ｺﾞｼｯｸM-PRO" w:eastAsia="HG丸ｺﾞｼｯｸM-PRO" w:hAnsi="HG丸ｺﾞｼｯｸM-PRO"/>
          <w:color w:val="00B0F0"/>
          <w:sz w:val="24"/>
          <w:szCs w:val="24"/>
        </w:rPr>
      </w:pPr>
      <w:r w:rsidRPr="00725613">
        <w:rPr>
          <w:rFonts w:ascii="HG丸ｺﾞｼｯｸM-PRO" w:eastAsia="HG丸ｺﾞｼｯｸM-PRO" w:hAnsi="HG丸ｺﾞｼｯｸM-PRO" w:hint="eastAsia"/>
          <w:color w:val="00B0F0"/>
          <w:sz w:val="24"/>
          <w:szCs w:val="24"/>
        </w:rPr>
        <w:t>※（文例１・２共通）</w:t>
      </w:r>
      <w:r w:rsidRPr="00AC6CA8">
        <w:rPr>
          <w:rFonts w:ascii="HG丸ｺﾞｼｯｸM-PRO" w:eastAsia="HG丸ｺﾞｼｯｸM-PRO" w:hAnsi="HG丸ｺﾞｼｯｸM-PRO" w:hint="eastAsia"/>
          <w:b/>
          <w:color w:val="00B0F0"/>
          <w:sz w:val="24"/>
          <w:szCs w:val="24"/>
        </w:rPr>
        <w:t>項目④・⑤</w:t>
      </w:r>
      <w:r w:rsidRPr="00725613">
        <w:rPr>
          <w:rFonts w:ascii="HG丸ｺﾞｼｯｸM-PRO" w:eastAsia="HG丸ｺﾞｼｯｸM-PRO" w:hAnsi="HG丸ｺﾞｼｯｸM-PRO" w:hint="eastAsia"/>
          <w:color w:val="00B0F0"/>
          <w:sz w:val="24"/>
          <w:szCs w:val="24"/>
        </w:rPr>
        <w:t>については、</w:t>
      </w:r>
      <w:r w:rsidRPr="00725613">
        <w:rPr>
          <w:rFonts w:ascii="HG丸ｺﾞｼｯｸM-PRO" w:eastAsia="HG丸ｺﾞｼｯｸM-PRO" w:hAnsi="HG丸ｺﾞｼｯｸM-PRO" w:hint="eastAsia"/>
          <w:b/>
          <w:color w:val="00B0F0"/>
          <w:sz w:val="24"/>
          <w:szCs w:val="24"/>
          <w:u w:val="single"/>
        </w:rPr>
        <w:t>当該試料・情報が匿名化され</w:t>
      </w:r>
      <w:r w:rsidRPr="00725613">
        <w:rPr>
          <w:rFonts w:ascii="HG丸ｺﾞｼｯｸM-PRO" w:eastAsia="HG丸ｺﾞｼｯｸM-PRO" w:hAnsi="HG丸ｺﾞｼｯｸM-PRO" w:hint="eastAsia"/>
          <w:b/>
          <w:color w:val="00B0F0"/>
          <w:sz w:val="24"/>
          <w:szCs w:val="24"/>
          <w:u w:val="single"/>
        </w:rPr>
        <w:lastRenderedPageBreak/>
        <w:t>ており</w:t>
      </w:r>
      <w:r w:rsidR="007D6C9F">
        <w:rPr>
          <w:rFonts w:ascii="HG丸ｺﾞｼｯｸM-PRO" w:eastAsia="HG丸ｺﾞｼｯｸM-PRO" w:hAnsi="HG丸ｺﾞｼｯｸM-PRO" w:hint="eastAsia"/>
          <w:b/>
          <w:color w:val="00B0F0"/>
          <w:sz w:val="24"/>
          <w:szCs w:val="24"/>
          <w:u w:val="single"/>
        </w:rPr>
        <w:t>、</w:t>
      </w:r>
      <w:r w:rsidRPr="00725613">
        <w:rPr>
          <w:rFonts w:ascii="HG丸ｺﾞｼｯｸM-PRO" w:eastAsia="HG丸ｺﾞｼｯｸM-PRO" w:hAnsi="HG丸ｺﾞｼｯｸM-PRO" w:hint="eastAsia"/>
          <w:b/>
          <w:color w:val="00B0F0"/>
          <w:sz w:val="24"/>
          <w:szCs w:val="24"/>
          <w:u w:val="single"/>
        </w:rPr>
        <w:t>提供を受ける機関において特定の個人を識別することができない場合</w:t>
      </w:r>
      <w:r w:rsidR="007D6C9F">
        <w:rPr>
          <w:rFonts w:ascii="HG丸ｺﾞｼｯｸM-PRO" w:eastAsia="HG丸ｺﾞｼｯｸM-PRO" w:hAnsi="HG丸ｺﾞｼｯｸM-PRO" w:hint="eastAsia"/>
          <w:b/>
          <w:color w:val="00B0F0"/>
          <w:sz w:val="24"/>
          <w:szCs w:val="24"/>
          <w:u w:val="single"/>
        </w:rPr>
        <w:t>（例：対応表は提供元に留まり、試料・情報</w:t>
      </w:r>
      <w:r w:rsidR="007018CD">
        <w:rPr>
          <w:rFonts w:ascii="HG丸ｺﾞｼｯｸM-PRO" w:eastAsia="HG丸ｺﾞｼｯｸM-PRO" w:hAnsi="HG丸ｺﾞｼｯｸM-PRO" w:hint="eastAsia"/>
          <w:b/>
          <w:color w:val="00B0F0"/>
          <w:sz w:val="24"/>
          <w:szCs w:val="24"/>
          <w:u w:val="single"/>
        </w:rPr>
        <w:t>のみ</w:t>
      </w:r>
      <w:r w:rsidR="007D6C9F">
        <w:rPr>
          <w:rFonts w:ascii="HG丸ｺﾞｼｯｸM-PRO" w:eastAsia="HG丸ｺﾞｼｯｸM-PRO" w:hAnsi="HG丸ｺﾞｼｯｸM-PRO" w:hint="eastAsia"/>
          <w:b/>
          <w:color w:val="00B0F0"/>
          <w:sz w:val="24"/>
          <w:szCs w:val="24"/>
          <w:u w:val="single"/>
        </w:rPr>
        <w:t>を受け取った本学</w:t>
      </w:r>
      <w:r w:rsidR="008B1D49">
        <w:rPr>
          <w:rFonts w:ascii="HG丸ｺﾞｼｯｸM-PRO" w:eastAsia="HG丸ｺﾞｼｯｸM-PRO" w:hAnsi="HG丸ｺﾞｼｯｸM-PRO" w:hint="eastAsia"/>
          <w:b/>
          <w:color w:val="00B0F0"/>
          <w:sz w:val="24"/>
          <w:szCs w:val="24"/>
          <w:u w:val="single"/>
        </w:rPr>
        <w:t>において</w:t>
      </w:r>
      <w:r w:rsidR="007D6C9F">
        <w:rPr>
          <w:rFonts w:ascii="HG丸ｺﾞｼｯｸM-PRO" w:eastAsia="HG丸ｺﾞｼｯｸM-PRO" w:hAnsi="HG丸ｺﾞｼｯｸM-PRO" w:hint="eastAsia"/>
          <w:b/>
          <w:color w:val="00B0F0"/>
          <w:sz w:val="24"/>
          <w:szCs w:val="24"/>
          <w:u w:val="single"/>
        </w:rPr>
        <w:t>特定の個人を識別できない場合）</w:t>
      </w:r>
      <w:r w:rsidRPr="00725613">
        <w:rPr>
          <w:rFonts w:ascii="HG丸ｺﾞｼｯｸM-PRO" w:eastAsia="HG丸ｺﾞｼｯｸM-PRO" w:hAnsi="HG丸ｺﾞｼｯｸM-PRO" w:hint="eastAsia"/>
          <w:b/>
          <w:color w:val="00B0F0"/>
          <w:sz w:val="24"/>
          <w:szCs w:val="24"/>
          <w:u w:val="single"/>
        </w:rPr>
        <w:t>には記録は不要</w:t>
      </w:r>
      <w:r w:rsidR="007B4600" w:rsidRPr="00725613">
        <w:rPr>
          <w:rFonts w:ascii="HG丸ｺﾞｼｯｸM-PRO" w:eastAsia="HG丸ｺﾞｼｯｸM-PRO" w:hAnsi="HG丸ｺﾞｼｯｸM-PRO" w:hint="eastAsia"/>
          <w:color w:val="00B0F0"/>
          <w:sz w:val="24"/>
          <w:szCs w:val="24"/>
        </w:rPr>
        <w:t>なので省略可。</w:t>
      </w:r>
      <w:r w:rsidR="007D6C9F">
        <w:rPr>
          <w:rFonts w:ascii="HG丸ｺﾞｼｯｸM-PRO" w:eastAsia="HG丸ｺﾞｼｯｸM-PRO" w:hAnsi="HG丸ｺﾞｼｯｸM-PRO" w:hint="eastAsia"/>
          <w:color w:val="00B0F0"/>
          <w:sz w:val="24"/>
          <w:szCs w:val="24"/>
        </w:rPr>
        <w:t xml:space="preserve">　　</w:t>
      </w:r>
    </w:p>
    <w:p w14:paraId="467C8731" w14:textId="77777777" w:rsidR="00F662CF" w:rsidRPr="004258CC" w:rsidRDefault="00F662CF" w:rsidP="00F662CF">
      <w:pPr>
        <w:spacing w:line="240" w:lineRule="auto"/>
        <w:ind w:firstLineChars="100" w:firstLine="240"/>
        <w:rPr>
          <w:rFonts w:ascii="HG丸ｺﾞｼｯｸM-PRO" w:eastAsia="HG丸ｺﾞｼｯｸM-PRO" w:hAnsi="HG丸ｺﾞｼｯｸM-PRO"/>
          <w:sz w:val="24"/>
          <w:szCs w:val="24"/>
        </w:rPr>
      </w:pPr>
    </w:p>
    <w:p w14:paraId="325B397C" w14:textId="77777777" w:rsidR="00F662CF" w:rsidRPr="00D71561" w:rsidRDefault="00F662CF" w:rsidP="00D71525">
      <w:pPr>
        <w:widowControl/>
        <w:adjustRightInd/>
        <w:spacing w:line="240" w:lineRule="auto"/>
        <w:jc w:val="left"/>
        <w:textAlignment w:val="auto"/>
        <w:rPr>
          <w:rFonts w:ascii="HG丸ｺﾞｼｯｸM-PRO" w:eastAsia="HG丸ｺﾞｼｯｸM-PRO" w:hAnsi="HG丸ｺﾞｼｯｸM-PRO"/>
          <w:sz w:val="24"/>
          <w:szCs w:val="24"/>
        </w:rPr>
      </w:pPr>
    </w:p>
    <w:p w14:paraId="70B91AAB" w14:textId="77777777" w:rsidR="00D638F6" w:rsidRPr="00D71561" w:rsidRDefault="00D638F6" w:rsidP="00D638F6">
      <w:pPr>
        <w:widowControl/>
        <w:adjustRightInd/>
        <w:spacing w:line="240" w:lineRule="auto"/>
        <w:jc w:val="left"/>
        <w:textAlignment w:val="auto"/>
        <w:rPr>
          <w:rFonts w:ascii="HG丸ｺﾞｼｯｸM-PRO" w:eastAsia="HG丸ｺﾞｼｯｸM-PRO" w:hAnsi="HG丸ｺﾞｼｯｸM-PRO"/>
          <w:sz w:val="24"/>
          <w:szCs w:val="24"/>
        </w:rPr>
      </w:pPr>
      <w:r w:rsidRPr="00D71561">
        <w:rPr>
          <w:rFonts w:ascii="HG丸ｺﾞｼｯｸM-PRO" w:eastAsia="HG丸ｺﾞｼｯｸM-PRO" w:hAnsi="HG丸ｺﾞｼｯｸM-PRO" w:hint="eastAsia"/>
          <w:sz w:val="24"/>
          <w:szCs w:val="24"/>
        </w:rPr>
        <w:t>8.</w:t>
      </w:r>
      <w:r w:rsidRPr="00D71561">
        <w:rPr>
          <w:rFonts w:ascii="HG丸ｺﾞｼｯｸM-PRO" w:eastAsia="HG丸ｺﾞｼｯｸM-PRO" w:hAnsi="HG丸ｺﾞｼｯｸM-PRO"/>
          <w:sz w:val="24"/>
          <w:szCs w:val="24"/>
        </w:rPr>
        <w:t xml:space="preserve"> </w:t>
      </w:r>
      <w:r w:rsidRPr="00D71561">
        <w:rPr>
          <w:rFonts w:ascii="HG丸ｺﾞｼｯｸM-PRO" w:eastAsia="HG丸ｺﾞｼｯｸM-PRO" w:hAnsi="HG丸ｺﾞｼｯｸM-PRO" w:hint="eastAsia"/>
          <w:sz w:val="24"/>
          <w:szCs w:val="24"/>
        </w:rPr>
        <w:t>個人情報等の</w:t>
      </w:r>
      <w:r>
        <w:rPr>
          <w:rFonts w:ascii="HG丸ｺﾞｼｯｸM-PRO" w:eastAsia="HG丸ｺﾞｼｯｸM-PRO" w:hAnsi="HG丸ｺﾞｼｯｸM-PRO" w:hint="eastAsia"/>
          <w:sz w:val="24"/>
          <w:szCs w:val="24"/>
        </w:rPr>
        <w:t>匿名化</w:t>
      </w:r>
    </w:p>
    <w:p w14:paraId="0840FD0C" w14:textId="77777777" w:rsidR="00D638F6" w:rsidRDefault="00D638F6" w:rsidP="00D638F6">
      <w:pPr>
        <w:spacing w:line="240" w:lineRule="auto"/>
        <w:ind w:leftChars="202" w:left="424"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8-1. </w:t>
      </w:r>
      <w:r>
        <w:rPr>
          <w:rFonts w:ascii="HG丸ｺﾞｼｯｸM-PRO" w:eastAsia="HG丸ｺﾞｼｯｸM-PRO" w:hAnsi="HG丸ｺﾞｼｯｸM-PRO" w:hint="eastAsia"/>
          <w:sz w:val="24"/>
          <w:szCs w:val="24"/>
        </w:rPr>
        <w:t>本研究で用いる試料・情報と</w:t>
      </w:r>
      <w:r w:rsidRPr="00D71561">
        <w:rPr>
          <w:rFonts w:ascii="HG丸ｺﾞｼｯｸM-PRO" w:eastAsia="HG丸ｺﾞｼｯｸM-PRO" w:hAnsi="HG丸ｺﾞｼｯｸM-PRO" w:hint="eastAsia"/>
          <w:sz w:val="24"/>
          <w:szCs w:val="24"/>
        </w:rPr>
        <w:t>匿名化の有無</w:t>
      </w:r>
    </w:p>
    <w:p w14:paraId="403870A1" w14:textId="77777777" w:rsidR="00D638F6" w:rsidRPr="002C3CE6" w:rsidRDefault="00D638F6" w:rsidP="00D638F6">
      <w:pPr>
        <w:spacing w:line="240" w:lineRule="auto"/>
        <w:ind w:leftChars="202" w:left="424" w:firstLineChars="200" w:firstLine="480"/>
        <w:rPr>
          <w:rFonts w:ascii="HG丸ｺﾞｼｯｸM-PRO" w:eastAsia="HG丸ｺﾞｼｯｸM-PRO" w:hAnsi="HG丸ｺﾞｼｯｸM-PRO"/>
          <w:color w:val="FF0000"/>
          <w:sz w:val="24"/>
          <w:szCs w:val="24"/>
        </w:rPr>
      </w:pPr>
      <w:r w:rsidRPr="002C3CE6">
        <w:rPr>
          <w:rFonts w:ascii="HG丸ｺﾞｼｯｸM-PRO" w:eastAsia="HG丸ｺﾞｼｯｸM-PRO" w:hAnsi="HG丸ｺﾞｼｯｸM-PRO" w:hint="eastAsia"/>
          <w:color w:val="FF0000"/>
          <w:sz w:val="24"/>
          <w:szCs w:val="24"/>
        </w:rPr>
        <w:t>本研究で用いる試料・情報を列挙し、それぞれ匿名化の有無を記載する。</w:t>
      </w:r>
      <w:r w:rsidRPr="002C3CE6" w:rsidDel="009133EB">
        <w:rPr>
          <w:rFonts w:ascii="HG丸ｺﾞｼｯｸM-PRO" w:eastAsia="HG丸ｺﾞｼｯｸM-PRO" w:hAnsi="HG丸ｺﾞｼｯｸM-PRO" w:hint="eastAsia"/>
          <w:color w:val="FF0000"/>
          <w:sz w:val="24"/>
          <w:szCs w:val="24"/>
        </w:rPr>
        <w:t xml:space="preserve"> </w:t>
      </w:r>
    </w:p>
    <w:p w14:paraId="50459DF7" w14:textId="77777777" w:rsidR="00D638F6" w:rsidRDefault="00D638F6" w:rsidP="00D638F6">
      <w:pPr>
        <w:spacing w:line="240" w:lineRule="auto"/>
        <w:ind w:leftChars="202" w:left="424" w:firstLineChars="200" w:firstLine="480"/>
        <w:rPr>
          <w:rFonts w:ascii="HG丸ｺﾞｼｯｸM-PRO" w:eastAsia="HG丸ｺﾞｼｯｸM-PRO" w:hAnsi="HG丸ｺﾞｼｯｸM-PRO"/>
          <w:color w:val="FF0000"/>
          <w:sz w:val="24"/>
          <w:szCs w:val="24"/>
        </w:rPr>
      </w:pPr>
      <w:r w:rsidRPr="002C3CE6">
        <w:rPr>
          <w:rFonts w:ascii="HG丸ｺﾞｼｯｸM-PRO" w:eastAsia="HG丸ｺﾞｼｯｸM-PRO" w:hAnsi="HG丸ｺﾞｼｯｸM-PRO" w:hint="eastAsia"/>
          <w:color w:val="FF0000"/>
          <w:sz w:val="24"/>
          <w:szCs w:val="24"/>
        </w:rPr>
        <w:t>匿名化しない場合には、理由も記載すること。</w:t>
      </w:r>
    </w:p>
    <w:p w14:paraId="19C9DF87" w14:textId="77777777" w:rsidR="00D638F6" w:rsidRDefault="00D638F6" w:rsidP="00D638F6">
      <w:pPr>
        <w:spacing w:line="240" w:lineRule="auto"/>
        <w:ind w:leftChars="202" w:left="424" w:firstLineChars="200" w:firstLine="480"/>
        <w:rPr>
          <w:rFonts w:ascii="HG丸ｺﾞｼｯｸM-PRO" w:eastAsia="HG丸ｺﾞｼｯｸM-PRO" w:hAnsi="HG丸ｺﾞｼｯｸM-PRO"/>
          <w:color w:val="FF0000"/>
          <w:sz w:val="24"/>
          <w:szCs w:val="24"/>
        </w:rPr>
      </w:pPr>
    </w:p>
    <w:p w14:paraId="70910CDD" w14:textId="77777777" w:rsidR="00D638F6" w:rsidRPr="002C3CE6" w:rsidRDefault="00D638F6" w:rsidP="00D638F6">
      <w:pPr>
        <w:spacing w:line="240" w:lineRule="auto"/>
        <w:ind w:leftChars="202" w:left="424" w:firstLineChars="200" w:firstLine="480"/>
        <w:rPr>
          <w:rFonts w:ascii="HG丸ｺﾞｼｯｸM-PRO" w:eastAsia="HG丸ｺﾞｼｯｸM-PRO" w:hAnsi="HG丸ｺﾞｼｯｸM-PRO"/>
          <w:color w:val="0000FF"/>
          <w:sz w:val="24"/>
          <w:szCs w:val="24"/>
        </w:rPr>
      </w:pPr>
      <w:r w:rsidRPr="002C3CE6">
        <w:rPr>
          <w:rFonts w:ascii="HG丸ｺﾞｼｯｸM-PRO" w:eastAsia="HG丸ｺﾞｼｯｸM-PRO" w:hAnsi="HG丸ｺﾞｼｯｸM-PRO" w:hint="eastAsia"/>
          <w:color w:val="0000FF"/>
          <w:sz w:val="24"/>
          <w:szCs w:val="24"/>
        </w:rPr>
        <w:t>例：血液検体　匿名化　あり</w:t>
      </w:r>
    </w:p>
    <w:p w14:paraId="07A77DCA" w14:textId="77777777" w:rsidR="00D638F6" w:rsidRPr="002C3CE6" w:rsidRDefault="00D638F6" w:rsidP="00D638F6">
      <w:pPr>
        <w:spacing w:line="240" w:lineRule="auto"/>
        <w:ind w:leftChars="202" w:left="424" w:firstLineChars="200" w:firstLine="480"/>
        <w:rPr>
          <w:rFonts w:ascii="HG丸ｺﾞｼｯｸM-PRO" w:eastAsia="HG丸ｺﾞｼｯｸM-PRO" w:hAnsi="HG丸ｺﾞｼｯｸM-PRO"/>
          <w:color w:val="0000FF"/>
          <w:sz w:val="24"/>
          <w:szCs w:val="24"/>
        </w:rPr>
      </w:pPr>
      <w:r w:rsidRPr="002C3CE6">
        <w:rPr>
          <w:rFonts w:ascii="HG丸ｺﾞｼｯｸM-PRO" w:eastAsia="HG丸ｺﾞｼｯｸM-PRO" w:hAnsi="HG丸ｺﾞｼｯｸM-PRO" w:hint="eastAsia"/>
          <w:color w:val="0000FF"/>
          <w:sz w:val="24"/>
          <w:szCs w:val="24"/>
        </w:rPr>
        <w:t xml:space="preserve">　　電子カルテ上の診療情報　匿名化　あり</w:t>
      </w:r>
    </w:p>
    <w:p w14:paraId="3F915978" w14:textId="77777777" w:rsidR="00D638F6" w:rsidRPr="002C3CE6" w:rsidRDefault="00D638F6" w:rsidP="00D638F6">
      <w:pPr>
        <w:spacing w:line="240" w:lineRule="auto"/>
        <w:ind w:leftChars="402" w:left="1324" w:hangingChars="200" w:hanging="480"/>
        <w:rPr>
          <w:rFonts w:ascii="HG丸ｺﾞｼｯｸM-PRO" w:eastAsia="HG丸ｺﾞｼｯｸM-PRO" w:hAnsi="HG丸ｺﾞｼｯｸM-PRO"/>
          <w:color w:val="0000FF"/>
          <w:sz w:val="24"/>
          <w:szCs w:val="24"/>
        </w:rPr>
      </w:pPr>
      <w:r w:rsidRPr="002C3CE6">
        <w:rPr>
          <w:rFonts w:ascii="HG丸ｺﾞｼｯｸM-PRO" w:eastAsia="HG丸ｺﾞｼｯｸM-PRO" w:hAnsi="HG丸ｺﾞｼｯｸM-PRO" w:hint="eastAsia"/>
          <w:color w:val="0000FF"/>
          <w:sz w:val="24"/>
          <w:szCs w:val="24"/>
        </w:rPr>
        <w:t xml:space="preserve">　　アンケート調査用紙　匿名化　なし（無記名の調査のため個人情報に該当しない）</w:t>
      </w:r>
    </w:p>
    <w:p w14:paraId="46221514" w14:textId="77777777" w:rsidR="00D638F6" w:rsidRDefault="00D638F6" w:rsidP="00D638F6">
      <w:pPr>
        <w:spacing w:line="240" w:lineRule="auto"/>
        <w:ind w:leftChars="202" w:left="424" w:firstLineChars="100" w:firstLine="240"/>
        <w:rPr>
          <w:rFonts w:ascii="HG丸ｺﾞｼｯｸM-PRO" w:eastAsia="HG丸ｺﾞｼｯｸM-PRO" w:hAnsi="HG丸ｺﾞｼｯｸM-PRO"/>
          <w:sz w:val="24"/>
          <w:szCs w:val="24"/>
        </w:rPr>
      </w:pPr>
    </w:p>
    <w:p w14:paraId="248F7ADB" w14:textId="77777777" w:rsidR="00D638F6" w:rsidRPr="00D71561" w:rsidRDefault="00D638F6" w:rsidP="00D638F6">
      <w:pPr>
        <w:spacing w:line="240" w:lineRule="auto"/>
        <w:ind w:leftChars="202" w:left="424"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8-</w:t>
      </w:r>
      <w:r>
        <w:rPr>
          <w:rFonts w:ascii="HG丸ｺﾞｼｯｸM-PRO" w:eastAsia="HG丸ｺﾞｼｯｸM-PRO" w:hAnsi="HG丸ｺﾞｼｯｸM-PRO" w:hint="eastAsia"/>
          <w:sz w:val="24"/>
          <w:szCs w:val="24"/>
        </w:rPr>
        <w:t>２</w:t>
      </w:r>
      <w:r>
        <w:rPr>
          <w:rFonts w:ascii="HG丸ｺﾞｼｯｸM-PRO" w:eastAsia="HG丸ｺﾞｼｯｸM-PRO" w:hAnsi="HG丸ｺﾞｼｯｸM-PRO"/>
          <w:sz w:val="24"/>
          <w:szCs w:val="24"/>
        </w:rPr>
        <w:t xml:space="preserve">. </w:t>
      </w:r>
      <w:r w:rsidRPr="00D71561">
        <w:rPr>
          <w:rFonts w:ascii="HG丸ｺﾞｼｯｸM-PRO" w:eastAsia="HG丸ｺﾞｼｯｸM-PRO" w:hAnsi="HG丸ｺﾞｼｯｸM-PRO" w:hint="eastAsia"/>
          <w:sz w:val="24"/>
          <w:szCs w:val="24"/>
        </w:rPr>
        <w:t>匿名化の方法</w:t>
      </w:r>
      <w:r>
        <w:rPr>
          <w:rFonts w:ascii="HG丸ｺﾞｼｯｸM-PRO" w:eastAsia="HG丸ｺﾞｼｯｸM-PRO" w:hAnsi="HG丸ｺﾞｼｯｸM-PRO" w:hint="eastAsia"/>
          <w:sz w:val="24"/>
          <w:szCs w:val="24"/>
        </w:rPr>
        <w:t>（対応表の取扱いを含む）</w:t>
      </w:r>
    </w:p>
    <w:p w14:paraId="2F68EE30" w14:textId="77777777" w:rsidR="006F570F" w:rsidRPr="006F570F" w:rsidRDefault="00D638F6" w:rsidP="006F570F">
      <w:pPr>
        <w:spacing w:line="240" w:lineRule="auto"/>
        <w:ind w:leftChars="405" w:left="850"/>
        <w:rPr>
          <w:rFonts w:ascii="HG丸ｺﾞｼｯｸM-PRO" w:eastAsia="HG丸ｺﾞｼｯｸM-PRO" w:hAnsi="HG丸ｺﾞｼｯｸM-PRO"/>
          <w:i/>
          <w:color w:val="FF0000"/>
          <w:sz w:val="24"/>
          <w:szCs w:val="24"/>
        </w:rPr>
      </w:pPr>
      <w:r>
        <w:rPr>
          <w:rFonts w:ascii="HG丸ｺﾞｼｯｸM-PRO" w:eastAsia="HG丸ｺﾞｼｯｸM-PRO" w:hAnsi="HG丸ｺﾞｼｯｸM-PRO" w:hint="eastAsia"/>
          <w:color w:val="FF0000"/>
          <w:sz w:val="24"/>
          <w:szCs w:val="24"/>
        </w:rPr>
        <w:t xml:space="preserve">　</w:t>
      </w:r>
      <w:r w:rsidRPr="006A2D5B">
        <w:rPr>
          <w:rFonts w:ascii="HG丸ｺﾞｼｯｸM-PRO" w:eastAsia="HG丸ｺﾞｼｯｸM-PRO" w:hAnsi="HG丸ｺﾞｼｯｸM-PRO" w:hint="eastAsia"/>
          <w:i/>
          <w:color w:val="FF0000"/>
          <w:sz w:val="24"/>
          <w:szCs w:val="24"/>
        </w:rPr>
        <w:t>匿名化の時期（研究開始時、研究期間中の一定の時期、研究終了時）、</w:t>
      </w:r>
      <w:r w:rsidRPr="00970530">
        <w:rPr>
          <w:rFonts w:ascii="HG丸ｺﾞｼｯｸM-PRO" w:eastAsia="HG丸ｺﾞｼｯｸM-PRO" w:hAnsi="HG丸ｺﾞｼｯｸM-PRO" w:hint="eastAsia"/>
          <w:i/>
          <w:color w:val="FF0000"/>
          <w:sz w:val="24"/>
          <w:szCs w:val="24"/>
        </w:rPr>
        <w:t>対応表の作成の有無、作成する場合は、作成・管理する者、保管場所を記明記すること。</w:t>
      </w:r>
      <w:r w:rsidR="006F570F" w:rsidRPr="006F570F">
        <w:rPr>
          <w:rFonts w:ascii="HG丸ｺﾞｼｯｸM-PRO" w:eastAsia="HG丸ｺﾞｼｯｸM-PRO" w:hAnsi="HG丸ｺﾞｼｯｸM-PRO" w:hint="eastAsia"/>
          <w:i/>
          <w:color w:val="FF0000"/>
          <w:sz w:val="24"/>
          <w:szCs w:val="24"/>
        </w:rPr>
        <w:t>試料、情報を他の医療機関から提供を受けるもしくは提供する場合、研究の一部を委託する場合は、匿名化の方法等の事項（契約の内容を含む）や連結を可能とする情報の提供の有無について、明確に記載する。</w:t>
      </w:r>
    </w:p>
    <w:p w14:paraId="67867DFA" w14:textId="77777777" w:rsidR="00D638F6" w:rsidRPr="00677AFD" w:rsidRDefault="00D638F6" w:rsidP="00D638F6">
      <w:pPr>
        <w:spacing w:line="240" w:lineRule="auto"/>
        <w:ind w:leftChars="405" w:left="850"/>
        <w:rPr>
          <w:rFonts w:ascii="HG丸ｺﾞｼｯｸM-PRO" w:eastAsia="HG丸ｺﾞｼｯｸM-PRO" w:hAnsi="HG丸ｺﾞｼｯｸM-PRO"/>
          <w:i/>
          <w:color w:val="FF0000"/>
          <w:sz w:val="24"/>
          <w:szCs w:val="24"/>
        </w:rPr>
      </w:pPr>
    </w:p>
    <w:p w14:paraId="2D9BD828" w14:textId="77777777" w:rsidR="00D638F6" w:rsidRPr="00F942DF" w:rsidRDefault="00D638F6" w:rsidP="00F439C8">
      <w:pPr>
        <w:spacing w:line="240" w:lineRule="auto"/>
        <w:ind w:leftChars="302" w:left="874" w:hangingChars="100" w:hanging="240"/>
        <w:rPr>
          <w:rFonts w:ascii="HG丸ｺﾞｼｯｸM-PRO" w:eastAsia="HG丸ｺﾞｼｯｸM-PRO" w:hAnsi="HG丸ｺﾞｼｯｸM-PRO"/>
          <w:i/>
          <w:iCs/>
          <w:color w:val="FF0000"/>
          <w:sz w:val="24"/>
          <w:szCs w:val="24"/>
          <w:highlight w:val="yellow"/>
        </w:rPr>
      </w:pPr>
      <w:r w:rsidRPr="002C3CE6">
        <w:rPr>
          <w:rFonts w:ascii="HG丸ｺﾞｼｯｸM-PRO" w:eastAsia="HG丸ｺﾞｼｯｸM-PRO" w:hAnsi="HG丸ｺﾞｼｯｸM-PRO" w:hint="eastAsia"/>
          <w:color w:val="0000FF"/>
          <w:sz w:val="24"/>
          <w:szCs w:val="24"/>
        </w:rPr>
        <w:t>例：</w:t>
      </w:r>
      <w:r>
        <w:rPr>
          <w:rFonts w:ascii="HG丸ｺﾞｼｯｸM-PRO" w:eastAsia="HG丸ｺﾞｼｯｸM-PRO" w:hAnsi="HG丸ｺﾞｼｯｸM-PRO" w:hint="eastAsia"/>
          <w:color w:val="0000FF"/>
          <w:sz w:val="24"/>
          <w:szCs w:val="24"/>
        </w:rPr>
        <w:t>研究開始時に、</w:t>
      </w:r>
      <w:r w:rsidRPr="002C3CE6">
        <w:rPr>
          <w:rFonts w:ascii="HG丸ｺﾞｼｯｸM-PRO" w:eastAsia="HG丸ｺﾞｼｯｸM-PRO" w:hAnsi="HG丸ｺﾞｼｯｸM-PRO" w:hint="eastAsia"/>
          <w:color w:val="0000FF"/>
          <w:sz w:val="24"/>
          <w:szCs w:val="24"/>
        </w:rPr>
        <w:t>研究対象者の名前を識別コード（文字や数字を組み合わせたもの）に置き換え、対応表を作成する。対応表は、パスワードをかけて</w:t>
      </w:r>
      <w:r>
        <w:rPr>
          <w:rFonts w:ascii="HG丸ｺﾞｼｯｸM-PRO" w:eastAsia="HG丸ｺﾞｼｯｸM-PRO" w:hAnsi="HG丸ｺﾞｼｯｸM-PRO" w:hint="eastAsia"/>
          <w:color w:val="0000FF"/>
          <w:sz w:val="24"/>
          <w:szCs w:val="24"/>
        </w:rPr>
        <w:t>、○○科○○研究室内</w:t>
      </w:r>
      <w:r w:rsidR="005D0D49" w:rsidRPr="00F942DF">
        <w:rPr>
          <w:rFonts w:ascii="HG丸ｺﾞｼｯｸM-PRO" w:eastAsia="HG丸ｺﾞｼｯｸM-PRO" w:hAnsi="HG丸ｺﾞｼｯｸM-PRO" w:hint="eastAsia"/>
          <w:i/>
          <w:iCs/>
          <w:color w:val="FF0000"/>
          <w:sz w:val="24"/>
          <w:szCs w:val="24"/>
          <w:highlight w:val="yellow"/>
        </w:rPr>
        <w:t>（</w:t>
      </w:r>
      <w:r w:rsidR="00F439C8">
        <w:rPr>
          <w:rFonts w:ascii="HG丸ｺﾞｼｯｸM-PRO" w:eastAsia="HG丸ｺﾞｼｯｸM-PRO" w:hAnsi="HG丸ｺﾞｼｯｸM-PRO" w:hint="eastAsia"/>
          <w:i/>
          <w:iCs/>
          <w:color w:val="FF0000"/>
          <w:sz w:val="24"/>
          <w:szCs w:val="24"/>
          <w:highlight w:val="yellow"/>
        </w:rPr>
        <w:t>多</w:t>
      </w:r>
      <w:r w:rsidR="005D0D49" w:rsidRPr="00664DDC">
        <w:rPr>
          <w:rFonts w:ascii="HG丸ｺﾞｼｯｸM-PRO" w:eastAsia="HG丸ｺﾞｼｯｸM-PRO" w:hAnsi="HG丸ｺﾞｼｯｸM-PRO" w:hint="eastAsia"/>
          <w:i/>
          <w:iCs/>
          <w:color w:val="FF0000"/>
          <w:sz w:val="24"/>
          <w:szCs w:val="24"/>
          <w:highlight w:val="yellow"/>
        </w:rPr>
        <w:t>機関共同研</w:t>
      </w:r>
      <w:r w:rsidR="005D0D49" w:rsidRPr="00BA68F4">
        <w:rPr>
          <w:rFonts w:ascii="HG丸ｺﾞｼｯｸM-PRO" w:eastAsia="HG丸ｺﾞｼｯｸM-PRO" w:hAnsi="HG丸ｺﾞｼｯｸM-PRO" w:hint="eastAsia"/>
          <w:i/>
          <w:iCs/>
          <w:color w:val="FF0000"/>
          <w:sz w:val="24"/>
          <w:szCs w:val="24"/>
          <w:highlight w:val="yellow"/>
        </w:rPr>
        <w:t>究</w:t>
      </w:r>
      <w:r w:rsidR="005D0D49">
        <w:rPr>
          <w:rFonts w:ascii="HG丸ｺﾞｼｯｸM-PRO" w:eastAsia="HG丸ｺﾞｼｯｸM-PRO" w:hAnsi="HG丸ｺﾞｼｯｸM-PRO" w:hint="eastAsia"/>
          <w:i/>
          <w:iCs/>
          <w:color w:val="FF0000"/>
          <w:sz w:val="24"/>
          <w:szCs w:val="24"/>
          <w:highlight w:val="yellow"/>
        </w:rPr>
        <w:t>で一の研究計画書である</w:t>
      </w:r>
      <w:r w:rsidR="005D0D49" w:rsidRPr="00664DDC">
        <w:rPr>
          <w:rFonts w:ascii="HG丸ｺﾞｼｯｸM-PRO" w:eastAsia="HG丸ｺﾞｼｯｸM-PRO" w:hAnsi="HG丸ｺﾞｼｯｸM-PRO" w:hint="eastAsia"/>
          <w:i/>
          <w:iCs/>
          <w:color w:val="FF0000"/>
          <w:sz w:val="24"/>
          <w:szCs w:val="24"/>
          <w:highlight w:val="yellow"/>
        </w:rPr>
        <w:t>場合は記載方法</w:t>
      </w:r>
      <w:r w:rsidR="005D0D49" w:rsidRPr="00BA68F4">
        <w:rPr>
          <w:rFonts w:ascii="HG丸ｺﾞｼｯｸM-PRO" w:eastAsia="HG丸ｺﾞｼｯｸM-PRO" w:hAnsi="HG丸ｺﾞｼｯｸM-PRO" w:hint="eastAsia"/>
          <w:i/>
          <w:iCs/>
          <w:color w:val="FF0000"/>
          <w:sz w:val="24"/>
          <w:szCs w:val="24"/>
          <w:highlight w:val="yellow"/>
        </w:rPr>
        <w:t>に注意すること</w:t>
      </w:r>
      <w:r w:rsidR="006C0A52">
        <w:rPr>
          <w:rFonts w:ascii="HG丸ｺﾞｼｯｸM-PRO" w:eastAsia="HG丸ｺﾞｼｯｸM-PRO" w:hAnsi="HG丸ｺﾞｼｯｸM-PRO" w:hint="eastAsia"/>
          <w:i/>
          <w:iCs/>
          <w:color w:val="FF0000"/>
          <w:sz w:val="24"/>
          <w:szCs w:val="24"/>
          <w:highlight w:val="yellow"/>
        </w:rPr>
        <w:t>。</w:t>
      </w:r>
      <w:r w:rsidR="006C0A52" w:rsidRPr="009E57EE">
        <w:rPr>
          <w:rFonts w:ascii="HG丸ｺﾞｼｯｸM-PRO" w:eastAsia="HG丸ｺﾞｼｯｸM-PRO" w:hAnsi="HG丸ｺﾞｼｯｸM-PRO" w:hint="eastAsia"/>
          <w:i/>
          <w:iCs/>
          <w:color w:val="FF0000"/>
          <w:sz w:val="24"/>
          <w:szCs w:val="24"/>
          <w:highlight w:val="yellow"/>
        </w:rPr>
        <w:t>全ての研究機関で対応可能な記載とすること。</w:t>
      </w:r>
      <w:r w:rsidR="005D0D49" w:rsidRPr="00F942DF">
        <w:rPr>
          <w:rFonts w:ascii="HG丸ｺﾞｼｯｸM-PRO" w:eastAsia="HG丸ｺﾞｼｯｸM-PRO" w:hAnsi="HG丸ｺﾞｼｯｸM-PRO" w:hint="eastAsia"/>
          <w:i/>
          <w:iCs/>
          <w:color w:val="FF0000"/>
          <w:sz w:val="24"/>
          <w:szCs w:val="24"/>
          <w:highlight w:val="yellow"/>
        </w:rPr>
        <w:t>）</w:t>
      </w:r>
      <w:r>
        <w:rPr>
          <w:rFonts w:ascii="HG丸ｺﾞｼｯｸM-PRO" w:eastAsia="HG丸ｺﾞｼｯｸM-PRO" w:hAnsi="HG丸ｺﾞｼｯｸM-PRO" w:hint="eastAsia"/>
          <w:color w:val="0000FF"/>
          <w:sz w:val="24"/>
          <w:szCs w:val="24"/>
        </w:rPr>
        <w:t>のネットとつながっていないコンピューター上に保存</w:t>
      </w:r>
      <w:r w:rsidRPr="002C3CE6">
        <w:rPr>
          <w:rFonts w:ascii="HG丸ｺﾞｼｯｸM-PRO" w:eastAsia="HG丸ｺﾞｼｯｸM-PRO" w:hAnsi="HG丸ｺﾞｼｯｸM-PRO" w:hint="eastAsia"/>
          <w:color w:val="0000FF"/>
          <w:sz w:val="24"/>
          <w:szCs w:val="24"/>
        </w:rPr>
        <w:t>する。パスワードを知る者は研究責任者のみとする。</w:t>
      </w:r>
    </w:p>
    <w:p w14:paraId="4EC0456E" w14:textId="77777777" w:rsidR="00D638F6" w:rsidRDefault="00D638F6" w:rsidP="00D638F6">
      <w:pPr>
        <w:spacing w:line="240" w:lineRule="auto"/>
        <w:ind w:leftChars="202" w:left="424" w:firstLineChars="100" w:firstLine="240"/>
        <w:rPr>
          <w:rFonts w:ascii="HG丸ｺﾞｼｯｸM-PRO" w:eastAsia="HG丸ｺﾞｼｯｸM-PRO" w:hAnsi="HG丸ｺﾞｼｯｸM-PRO"/>
          <w:sz w:val="24"/>
          <w:szCs w:val="24"/>
        </w:rPr>
      </w:pPr>
    </w:p>
    <w:p w14:paraId="41347111" w14:textId="77777777" w:rsidR="00D638F6" w:rsidRDefault="00D638F6" w:rsidP="00D638F6">
      <w:pPr>
        <w:spacing w:line="240" w:lineRule="auto"/>
        <w:ind w:leftChars="202" w:left="424" w:firstLineChars="100" w:firstLine="240"/>
        <w:rPr>
          <w:rFonts w:ascii="HG丸ｺﾞｼｯｸM-PRO" w:eastAsia="HG丸ｺﾞｼｯｸM-PRO" w:hAnsi="HG丸ｺﾞｼｯｸM-PRO"/>
          <w:i/>
          <w:color w:val="FF0000"/>
          <w:sz w:val="24"/>
          <w:szCs w:val="24"/>
        </w:rPr>
      </w:pPr>
      <w:r w:rsidRPr="002C3CE6">
        <w:rPr>
          <w:rFonts w:ascii="HG丸ｺﾞｼｯｸM-PRO" w:eastAsia="HG丸ｺﾞｼｯｸM-PRO" w:hAnsi="HG丸ｺﾞｼｯｸM-PRO" w:hint="eastAsia"/>
          <w:i/>
          <w:color w:val="FF0000"/>
          <w:sz w:val="24"/>
          <w:szCs w:val="24"/>
        </w:rPr>
        <w:t>※匿名加工情報あるいは非識別加工情報を用いる場合は、いずれの情報を用いるか明記した上で、適用を受ける法令に定められた基準に従った加工がされていることが分かるよう、加工の主体・方法を具体的に記載すること。</w:t>
      </w:r>
    </w:p>
    <w:p w14:paraId="13E2666E" w14:textId="77777777" w:rsidR="00D638F6" w:rsidRPr="002C3CE6" w:rsidRDefault="00D638F6" w:rsidP="00D638F6">
      <w:pPr>
        <w:spacing w:line="240" w:lineRule="auto"/>
        <w:ind w:leftChars="202" w:left="424" w:firstLineChars="100" w:firstLine="211"/>
        <w:rPr>
          <w:rFonts w:ascii="HG丸ｺﾞｼｯｸM-PRO" w:eastAsia="HG丸ｺﾞｼｯｸM-PRO" w:hAnsi="HG丸ｺﾞｼｯｸM-PRO"/>
          <w:i/>
          <w:color w:val="FF0000"/>
          <w:szCs w:val="24"/>
        </w:rPr>
      </w:pPr>
      <w:r w:rsidRPr="002C3CE6">
        <w:rPr>
          <w:rFonts w:ascii="HG丸ｺﾞｼｯｸM-PRO" w:eastAsia="HG丸ｺﾞｼｯｸM-PRO" w:hAnsi="HG丸ｺﾞｼｯｸM-PRO" w:hint="eastAsia"/>
          <w:b/>
          <w:i/>
          <w:color w:val="FF0000"/>
          <w:szCs w:val="24"/>
        </w:rPr>
        <w:t>匿名加工情報とは</w:t>
      </w:r>
      <w:r w:rsidRPr="002C3CE6">
        <w:rPr>
          <w:rFonts w:ascii="HG丸ｺﾞｼｯｸM-PRO" w:eastAsia="HG丸ｺﾞｼｯｸM-PRO" w:hAnsi="HG丸ｺﾞｼｯｸM-PRO" w:hint="eastAsia"/>
          <w:i/>
          <w:color w:val="FF0000"/>
          <w:szCs w:val="24"/>
        </w:rPr>
        <w:t>：指針所定の措置を講じて特定の個人を識別することができないように個人情報</w:t>
      </w:r>
      <w:r w:rsidRPr="002A122B">
        <w:rPr>
          <w:rFonts w:ascii="HG丸ｺﾞｼｯｸM-PRO" w:eastAsia="HG丸ｺﾞｼｯｸM-PRO" w:hAnsi="HG丸ｺﾞｼｯｸM-PRO" w:hint="eastAsia"/>
          <w:i/>
          <w:color w:val="FF0000"/>
          <w:szCs w:val="24"/>
        </w:rPr>
        <w:t>（個人情報保護法</w:t>
      </w:r>
      <w:r>
        <w:rPr>
          <w:rFonts w:ascii="HG丸ｺﾞｼｯｸM-PRO" w:eastAsia="HG丸ｺﾞｼｯｸM-PRO" w:hAnsi="HG丸ｺﾞｼｯｸM-PRO" w:hint="eastAsia"/>
          <w:i/>
          <w:color w:val="FF0000"/>
          <w:szCs w:val="24"/>
        </w:rPr>
        <w:t>に規定する個人情報</w:t>
      </w:r>
      <w:r w:rsidRPr="002A122B">
        <w:rPr>
          <w:rFonts w:ascii="HG丸ｺﾞｼｯｸM-PRO" w:eastAsia="HG丸ｺﾞｼｯｸM-PRO" w:hAnsi="HG丸ｺﾞｼｯｸM-PRO" w:hint="eastAsia"/>
          <w:i/>
          <w:color w:val="FF0000"/>
          <w:szCs w:val="24"/>
        </w:rPr>
        <w:t>に限る）</w:t>
      </w:r>
      <w:r w:rsidRPr="002C3CE6">
        <w:rPr>
          <w:rFonts w:ascii="HG丸ｺﾞｼｯｸM-PRO" w:eastAsia="HG丸ｺﾞｼｯｸM-PRO" w:hAnsi="HG丸ｺﾞｼｯｸM-PRO" w:hint="eastAsia"/>
          <w:i/>
          <w:color w:val="FF0000"/>
          <w:szCs w:val="24"/>
        </w:rPr>
        <w:t>を加工して得られる個人に関する情報であって、当該個人情報を復元することができないようにしたもの（</w:t>
      </w:r>
      <w:r>
        <w:rPr>
          <w:rFonts w:ascii="HG丸ｺﾞｼｯｸM-PRO" w:eastAsia="HG丸ｺﾞｼｯｸM-PRO" w:hAnsi="HG丸ｺﾞｼｯｸM-PRO" w:hint="eastAsia"/>
          <w:i/>
          <w:color w:val="FF0000"/>
          <w:szCs w:val="24"/>
        </w:rPr>
        <w:t>同</w:t>
      </w:r>
      <w:r w:rsidRPr="002C3CE6">
        <w:rPr>
          <w:rFonts w:ascii="HG丸ｺﾞｼｯｸM-PRO" w:eastAsia="HG丸ｺﾞｼｯｸM-PRO" w:hAnsi="HG丸ｺﾞｼｯｸM-PRO" w:hint="eastAsia"/>
          <w:i/>
          <w:color w:val="FF0000"/>
          <w:szCs w:val="24"/>
        </w:rPr>
        <w:t>法の規定の適用を受けるものに限る）。</w:t>
      </w:r>
    </w:p>
    <w:p w14:paraId="6F8047D9" w14:textId="77777777" w:rsidR="00D638F6" w:rsidRPr="002C3CE6" w:rsidRDefault="00D638F6" w:rsidP="00D638F6">
      <w:pPr>
        <w:spacing w:line="240" w:lineRule="auto"/>
        <w:ind w:left="420" w:hangingChars="200" w:hanging="420"/>
        <w:rPr>
          <w:rFonts w:ascii="HG丸ｺﾞｼｯｸM-PRO" w:eastAsia="HG丸ｺﾞｼｯｸM-PRO" w:hAnsi="HG丸ｺﾞｼｯｸM-PRO"/>
          <w:i/>
          <w:color w:val="FF0000"/>
          <w:szCs w:val="24"/>
        </w:rPr>
      </w:pPr>
      <w:r w:rsidRPr="002C3CE6">
        <w:rPr>
          <w:rFonts w:ascii="HG丸ｺﾞｼｯｸM-PRO" w:eastAsia="HG丸ｺﾞｼｯｸM-PRO" w:hAnsi="HG丸ｺﾞｼｯｸM-PRO" w:hint="eastAsia"/>
          <w:i/>
          <w:color w:val="FF0000"/>
          <w:szCs w:val="24"/>
        </w:rPr>
        <w:t xml:space="preserve">　　　</w:t>
      </w:r>
      <w:r w:rsidRPr="002C3CE6">
        <w:rPr>
          <w:rFonts w:ascii="HG丸ｺﾞｼｯｸM-PRO" w:eastAsia="HG丸ｺﾞｼｯｸM-PRO" w:hAnsi="HG丸ｺﾞｼｯｸM-PRO" w:hint="eastAsia"/>
          <w:b/>
          <w:i/>
          <w:color w:val="FF0000"/>
          <w:szCs w:val="24"/>
        </w:rPr>
        <w:t>非識別加工情報とは</w:t>
      </w:r>
      <w:r w:rsidRPr="002C3CE6">
        <w:rPr>
          <w:rFonts w:ascii="HG丸ｺﾞｼｯｸM-PRO" w:eastAsia="HG丸ｺﾞｼｯｸM-PRO" w:hAnsi="HG丸ｺﾞｼｯｸM-PRO" w:hint="eastAsia"/>
          <w:i/>
          <w:color w:val="FF0000"/>
          <w:szCs w:val="24"/>
        </w:rPr>
        <w:t>：指針所定の措置を講じて特定の個人を識別することができないように個人情報</w:t>
      </w:r>
      <w:r w:rsidRPr="002A122B">
        <w:rPr>
          <w:rFonts w:ascii="HG丸ｺﾞｼｯｸM-PRO" w:eastAsia="HG丸ｺﾞｼｯｸM-PRO" w:hAnsi="HG丸ｺﾞｼｯｸM-PRO" w:hint="eastAsia"/>
          <w:i/>
          <w:color w:val="FF0000"/>
          <w:szCs w:val="24"/>
        </w:rPr>
        <w:t>（行政機関個人情報保護法又は独立行政法人個人情報保護法</w:t>
      </w:r>
      <w:r>
        <w:rPr>
          <w:rFonts w:ascii="HG丸ｺﾞｼｯｸM-PRO" w:eastAsia="HG丸ｺﾞｼｯｸM-PRO" w:hAnsi="HG丸ｺﾞｼｯｸM-PRO" w:hint="eastAsia"/>
          <w:i/>
          <w:color w:val="FF0000"/>
          <w:szCs w:val="24"/>
        </w:rPr>
        <w:t>に規定する個人情報</w:t>
      </w:r>
      <w:r w:rsidRPr="002A122B">
        <w:rPr>
          <w:rFonts w:ascii="HG丸ｺﾞｼｯｸM-PRO" w:eastAsia="HG丸ｺﾞｼｯｸM-PRO" w:hAnsi="HG丸ｺﾞｼｯｸM-PRO" w:hint="eastAsia"/>
          <w:i/>
          <w:color w:val="FF0000"/>
          <w:szCs w:val="24"/>
        </w:rPr>
        <w:t>に限る）</w:t>
      </w:r>
      <w:r w:rsidRPr="002C3CE6">
        <w:rPr>
          <w:rFonts w:ascii="HG丸ｺﾞｼｯｸM-PRO" w:eastAsia="HG丸ｺﾞｼｯｸM-PRO" w:hAnsi="HG丸ｺﾞｼｯｸM-PRO" w:hint="eastAsia"/>
          <w:i/>
          <w:color w:val="FF0000"/>
          <w:szCs w:val="24"/>
        </w:rPr>
        <w:t>を加工して得られる個人に関する情報であって、当該個人情報を復元す</w:t>
      </w:r>
      <w:r w:rsidRPr="009133EB">
        <w:rPr>
          <w:rFonts w:ascii="HG丸ｺﾞｼｯｸM-PRO" w:eastAsia="HG丸ｺﾞｼｯｸM-PRO" w:hAnsi="HG丸ｺﾞｼｯｸM-PRO" w:hint="eastAsia"/>
          <w:i/>
          <w:color w:val="FF0000"/>
          <w:szCs w:val="24"/>
        </w:rPr>
        <w:t>ることができないようにしたもの（</w:t>
      </w:r>
      <w:r>
        <w:rPr>
          <w:rFonts w:ascii="HG丸ｺﾞｼｯｸM-PRO" w:eastAsia="HG丸ｺﾞｼｯｸM-PRO" w:hAnsi="HG丸ｺﾞｼｯｸM-PRO" w:hint="eastAsia"/>
          <w:i/>
          <w:color w:val="FF0000"/>
          <w:szCs w:val="24"/>
        </w:rPr>
        <w:t>同</w:t>
      </w:r>
      <w:r w:rsidRPr="002C3CE6">
        <w:rPr>
          <w:rFonts w:ascii="HG丸ｺﾞｼｯｸM-PRO" w:eastAsia="HG丸ｺﾞｼｯｸM-PRO" w:hAnsi="HG丸ｺﾞｼｯｸM-PRO" w:hint="eastAsia"/>
          <w:i/>
          <w:color w:val="FF0000"/>
          <w:szCs w:val="24"/>
        </w:rPr>
        <w:t>法の規定の適用を受けるものに限る）。</w:t>
      </w:r>
    </w:p>
    <w:p w14:paraId="27515163" w14:textId="77777777" w:rsidR="001D05B3" w:rsidRDefault="001D05B3" w:rsidP="00D71525">
      <w:pPr>
        <w:spacing w:line="240" w:lineRule="auto"/>
        <w:ind w:leftChars="202" w:left="424" w:firstLineChars="100" w:firstLine="240"/>
        <w:rPr>
          <w:rFonts w:ascii="HG丸ｺﾞｼｯｸM-PRO" w:eastAsia="HG丸ｺﾞｼｯｸM-PRO" w:hAnsi="HG丸ｺﾞｼｯｸM-PRO"/>
          <w:sz w:val="24"/>
          <w:szCs w:val="24"/>
        </w:rPr>
      </w:pPr>
    </w:p>
    <w:p w14:paraId="75ABF8AF" w14:textId="77777777" w:rsidR="003008FD" w:rsidRPr="00D71561" w:rsidRDefault="00B02815" w:rsidP="00D71525">
      <w:pPr>
        <w:spacing w:line="240" w:lineRule="auto"/>
        <w:ind w:leftChars="202" w:left="424"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8-</w:t>
      </w:r>
      <w:r w:rsidR="00D638F6">
        <w:rPr>
          <w:rFonts w:ascii="HG丸ｺﾞｼｯｸM-PRO" w:eastAsia="HG丸ｺﾞｼｯｸM-PRO" w:hAnsi="HG丸ｺﾞｼｯｸM-PRO" w:hint="eastAsia"/>
          <w:sz w:val="24"/>
          <w:szCs w:val="24"/>
        </w:rPr>
        <w:t>３</w:t>
      </w:r>
      <w:r>
        <w:rPr>
          <w:rFonts w:ascii="HG丸ｺﾞｼｯｸM-PRO" w:eastAsia="HG丸ｺﾞｼｯｸM-PRO" w:hAnsi="HG丸ｺﾞｼｯｸM-PRO"/>
          <w:sz w:val="24"/>
          <w:szCs w:val="24"/>
        </w:rPr>
        <w:t xml:space="preserve">. </w:t>
      </w:r>
      <w:r w:rsidR="003008FD" w:rsidRPr="00D71561">
        <w:rPr>
          <w:rFonts w:ascii="HG丸ｺﾞｼｯｸM-PRO" w:eastAsia="HG丸ｺﾞｼｯｸM-PRO" w:hAnsi="HG丸ｺﾞｼｯｸM-PRO" w:hint="eastAsia"/>
          <w:sz w:val="24"/>
          <w:szCs w:val="24"/>
        </w:rPr>
        <w:t>情報の管理・保管</w:t>
      </w:r>
      <w:r w:rsidR="00BB322A">
        <w:rPr>
          <w:rFonts w:ascii="HG丸ｺﾞｼｯｸM-PRO" w:eastAsia="HG丸ｺﾞｼｯｸM-PRO" w:hAnsi="HG丸ｺﾞｼｯｸM-PRO" w:hint="eastAsia"/>
          <w:sz w:val="24"/>
          <w:szCs w:val="24"/>
        </w:rPr>
        <w:t>（遺伝情報の安全管理を含む）</w:t>
      </w:r>
    </w:p>
    <w:p w14:paraId="61705AD7" w14:textId="77777777" w:rsidR="003008FD" w:rsidRPr="00970530" w:rsidRDefault="0002276E" w:rsidP="006A2D5B">
      <w:pPr>
        <w:spacing w:line="240" w:lineRule="auto"/>
        <w:ind w:leftChars="405" w:left="850" w:firstLineChars="100" w:firstLine="240"/>
        <w:rPr>
          <w:rFonts w:ascii="HG丸ｺﾞｼｯｸM-PRO" w:eastAsia="HG丸ｺﾞｼｯｸM-PRO" w:hAnsi="HG丸ｺﾞｼｯｸM-PRO"/>
          <w:i/>
          <w:color w:val="FF0000"/>
          <w:sz w:val="24"/>
          <w:szCs w:val="24"/>
        </w:rPr>
      </w:pPr>
      <w:r w:rsidRPr="006A2D5B">
        <w:rPr>
          <w:rFonts w:ascii="HG丸ｺﾞｼｯｸM-PRO" w:eastAsia="HG丸ｺﾞｼｯｸM-PRO" w:hAnsi="HG丸ｺﾞｼｯｸM-PRO" w:hint="eastAsia"/>
          <w:i/>
          <w:color w:val="FF0000"/>
          <w:sz w:val="24"/>
          <w:szCs w:val="24"/>
        </w:rPr>
        <w:t>個人情報の漏えい、滅失または毀損の防止等、個人情報の安全管理のために講じられる措置について記載すること。</w:t>
      </w:r>
      <w:r w:rsidR="00BB322A">
        <w:rPr>
          <w:rFonts w:ascii="HG丸ｺﾞｼｯｸM-PRO" w:eastAsia="HG丸ｺﾞｼｯｸM-PRO" w:hAnsi="HG丸ｺﾞｼｯｸM-PRO" w:hint="eastAsia"/>
          <w:i/>
          <w:color w:val="FF0000"/>
          <w:sz w:val="24"/>
          <w:szCs w:val="24"/>
        </w:rPr>
        <w:t>遺伝情報の安全管理を含めて記載</w:t>
      </w:r>
      <w:r w:rsidR="00BB322A">
        <w:rPr>
          <w:rFonts w:ascii="HG丸ｺﾞｼｯｸM-PRO" w:eastAsia="HG丸ｺﾞｼｯｸM-PRO" w:hAnsi="HG丸ｺﾞｼｯｸM-PRO" w:hint="eastAsia"/>
          <w:i/>
          <w:color w:val="FF0000"/>
          <w:sz w:val="24"/>
          <w:szCs w:val="24"/>
        </w:rPr>
        <w:lastRenderedPageBreak/>
        <w:t>すること。</w:t>
      </w:r>
      <w:r>
        <w:rPr>
          <w:rFonts w:ascii="HG丸ｺﾞｼｯｸM-PRO" w:eastAsia="HG丸ｺﾞｼｯｸM-PRO" w:hAnsi="HG丸ｺﾞｼｯｸM-PRO" w:hint="eastAsia"/>
          <w:i/>
          <w:color w:val="FF0000"/>
          <w:sz w:val="24"/>
          <w:szCs w:val="24"/>
        </w:rPr>
        <w:t>なお、保管・破棄については「</w:t>
      </w:r>
      <w:r w:rsidRPr="0002276E">
        <w:rPr>
          <w:rFonts w:ascii="HG丸ｺﾞｼｯｸM-PRO" w:eastAsia="HG丸ｺﾞｼｯｸM-PRO" w:hAnsi="HG丸ｺﾞｼｯｸM-PRO" w:hint="eastAsia"/>
          <w:i/>
          <w:color w:val="FF0000"/>
          <w:sz w:val="24"/>
          <w:szCs w:val="24"/>
        </w:rPr>
        <w:t>13. 試料・情報</w:t>
      </w:r>
      <w:r>
        <w:rPr>
          <w:rFonts w:ascii="HG丸ｺﾞｼｯｸM-PRO" w:eastAsia="HG丸ｺﾞｼｯｸM-PRO" w:hAnsi="HG丸ｺﾞｼｯｸM-PRO" w:hint="eastAsia"/>
          <w:i/>
          <w:color w:val="FF0000"/>
          <w:sz w:val="24"/>
          <w:szCs w:val="24"/>
        </w:rPr>
        <w:t>・他機関との提供資料</w:t>
      </w:r>
      <w:r w:rsidRPr="0002276E">
        <w:rPr>
          <w:rFonts w:ascii="HG丸ｺﾞｼｯｸM-PRO" w:eastAsia="HG丸ｺﾞｼｯｸM-PRO" w:hAnsi="HG丸ｺﾞｼｯｸM-PRO" w:hint="eastAsia"/>
          <w:i/>
          <w:color w:val="FF0000"/>
          <w:sz w:val="24"/>
          <w:szCs w:val="24"/>
        </w:rPr>
        <w:t>の保管及び廃棄</w:t>
      </w:r>
      <w:r>
        <w:rPr>
          <w:rFonts w:ascii="HG丸ｺﾞｼｯｸM-PRO" w:eastAsia="HG丸ｺﾞｼｯｸM-PRO" w:hAnsi="HG丸ｺﾞｼｯｸM-PRO" w:hint="eastAsia"/>
          <w:i/>
          <w:color w:val="FF0000"/>
          <w:sz w:val="24"/>
          <w:szCs w:val="24"/>
        </w:rPr>
        <w:t>」に記載する。</w:t>
      </w:r>
    </w:p>
    <w:p w14:paraId="2E59E151" w14:textId="77777777" w:rsidR="001D05B3" w:rsidRDefault="001D05B3" w:rsidP="00D71525">
      <w:pPr>
        <w:spacing w:line="240" w:lineRule="auto"/>
        <w:ind w:leftChars="202" w:left="424" w:firstLineChars="100" w:firstLine="240"/>
        <w:rPr>
          <w:rFonts w:ascii="HG丸ｺﾞｼｯｸM-PRO" w:eastAsia="HG丸ｺﾞｼｯｸM-PRO" w:hAnsi="HG丸ｺﾞｼｯｸM-PRO"/>
          <w:sz w:val="24"/>
          <w:szCs w:val="24"/>
        </w:rPr>
      </w:pPr>
    </w:p>
    <w:p w14:paraId="4925B9E4" w14:textId="77777777" w:rsidR="00CA33D1" w:rsidRPr="006A2D5B" w:rsidRDefault="00CA33D1" w:rsidP="006A2D5B">
      <w:pPr>
        <w:spacing w:line="240" w:lineRule="auto"/>
        <w:ind w:leftChars="302" w:left="874" w:hangingChars="100" w:hanging="240"/>
        <w:rPr>
          <w:rFonts w:ascii="HG丸ｺﾞｼｯｸM-PRO" w:eastAsia="HG丸ｺﾞｼｯｸM-PRO" w:hAnsi="HG丸ｺﾞｼｯｸM-PRO"/>
          <w:color w:val="0000FF"/>
          <w:sz w:val="24"/>
          <w:szCs w:val="24"/>
        </w:rPr>
      </w:pPr>
      <w:r w:rsidRPr="006A2D5B">
        <w:rPr>
          <w:rFonts w:ascii="HG丸ｺﾞｼｯｸM-PRO" w:eastAsia="HG丸ｺﾞｼｯｸM-PRO" w:hAnsi="HG丸ｺﾞｼｯｸM-PRO" w:hint="eastAsia"/>
          <w:color w:val="0000FF"/>
          <w:sz w:val="24"/>
          <w:szCs w:val="24"/>
        </w:rPr>
        <w:t>例：対応表については、医学部○○研究室内</w:t>
      </w:r>
      <w:r w:rsidR="005D0D49" w:rsidRPr="00F942DF">
        <w:rPr>
          <w:rFonts w:ascii="HG丸ｺﾞｼｯｸM-PRO" w:eastAsia="HG丸ｺﾞｼｯｸM-PRO" w:hAnsi="HG丸ｺﾞｼｯｸM-PRO" w:hint="eastAsia"/>
          <w:i/>
          <w:iCs/>
          <w:color w:val="FF0000"/>
          <w:sz w:val="24"/>
          <w:szCs w:val="24"/>
          <w:highlight w:val="yellow"/>
        </w:rPr>
        <w:t>（</w:t>
      </w:r>
      <w:r w:rsidR="00F439C8">
        <w:rPr>
          <w:rFonts w:ascii="HG丸ｺﾞｼｯｸM-PRO" w:eastAsia="HG丸ｺﾞｼｯｸM-PRO" w:hAnsi="HG丸ｺﾞｼｯｸM-PRO" w:hint="eastAsia"/>
          <w:i/>
          <w:iCs/>
          <w:color w:val="FF0000"/>
          <w:sz w:val="24"/>
          <w:szCs w:val="24"/>
          <w:highlight w:val="yellow"/>
        </w:rPr>
        <w:t>多</w:t>
      </w:r>
      <w:r w:rsidR="005D0D49" w:rsidRPr="00F942DF">
        <w:rPr>
          <w:rFonts w:ascii="HG丸ｺﾞｼｯｸM-PRO" w:eastAsia="HG丸ｺﾞｼｯｸM-PRO" w:hAnsi="HG丸ｺﾞｼｯｸM-PRO" w:hint="eastAsia"/>
          <w:i/>
          <w:iCs/>
          <w:color w:val="FF0000"/>
          <w:sz w:val="24"/>
          <w:szCs w:val="24"/>
          <w:highlight w:val="yellow"/>
        </w:rPr>
        <w:t>機関共同研究</w:t>
      </w:r>
      <w:r w:rsidR="005D0D49">
        <w:rPr>
          <w:rFonts w:ascii="HG丸ｺﾞｼｯｸM-PRO" w:eastAsia="HG丸ｺﾞｼｯｸM-PRO" w:hAnsi="HG丸ｺﾞｼｯｸM-PRO" w:hint="eastAsia"/>
          <w:i/>
          <w:iCs/>
          <w:color w:val="FF0000"/>
          <w:sz w:val="24"/>
          <w:szCs w:val="24"/>
          <w:highlight w:val="yellow"/>
        </w:rPr>
        <w:t>で一の研究計画書である</w:t>
      </w:r>
      <w:r w:rsidR="005D0D49" w:rsidRPr="00F942DF">
        <w:rPr>
          <w:rFonts w:ascii="HG丸ｺﾞｼｯｸM-PRO" w:eastAsia="HG丸ｺﾞｼｯｸM-PRO" w:hAnsi="HG丸ｺﾞｼｯｸM-PRO" w:hint="eastAsia"/>
          <w:i/>
          <w:iCs/>
          <w:color w:val="FF0000"/>
          <w:sz w:val="24"/>
          <w:szCs w:val="24"/>
          <w:highlight w:val="yellow"/>
        </w:rPr>
        <w:t>場合は記載方法に注意すること</w:t>
      </w:r>
      <w:r w:rsidR="006C0A52">
        <w:rPr>
          <w:rFonts w:ascii="HG丸ｺﾞｼｯｸM-PRO" w:eastAsia="HG丸ｺﾞｼｯｸM-PRO" w:hAnsi="HG丸ｺﾞｼｯｸM-PRO" w:hint="eastAsia"/>
          <w:i/>
          <w:iCs/>
          <w:color w:val="FF0000"/>
          <w:sz w:val="24"/>
          <w:szCs w:val="24"/>
          <w:highlight w:val="yellow"/>
        </w:rPr>
        <w:t>。</w:t>
      </w:r>
      <w:r w:rsidR="006C0A52" w:rsidRPr="009E57EE">
        <w:rPr>
          <w:rFonts w:ascii="HG丸ｺﾞｼｯｸM-PRO" w:eastAsia="HG丸ｺﾞｼｯｸM-PRO" w:hAnsi="HG丸ｺﾞｼｯｸM-PRO" w:hint="eastAsia"/>
          <w:i/>
          <w:iCs/>
          <w:color w:val="FF0000"/>
          <w:sz w:val="24"/>
          <w:szCs w:val="24"/>
          <w:highlight w:val="yellow"/>
        </w:rPr>
        <w:t>全ての研究機関で対応可能な記載とすること。</w:t>
      </w:r>
      <w:r w:rsidR="005D0D49" w:rsidRPr="00F942DF">
        <w:rPr>
          <w:rFonts w:ascii="HG丸ｺﾞｼｯｸM-PRO" w:eastAsia="HG丸ｺﾞｼｯｸM-PRO" w:hAnsi="HG丸ｺﾞｼｯｸM-PRO" w:hint="eastAsia"/>
          <w:i/>
          <w:iCs/>
          <w:color w:val="FF0000"/>
          <w:sz w:val="24"/>
          <w:szCs w:val="24"/>
          <w:highlight w:val="yellow"/>
        </w:rPr>
        <w:t>）</w:t>
      </w:r>
      <w:r w:rsidRPr="006A2D5B">
        <w:rPr>
          <w:rFonts w:ascii="HG丸ｺﾞｼｯｸM-PRO" w:eastAsia="HG丸ｺﾞｼｯｸM-PRO" w:hAnsi="HG丸ｺﾞｼｯｸM-PRO" w:hint="eastAsia"/>
          <w:color w:val="0000FF"/>
          <w:sz w:val="24"/>
          <w:szCs w:val="24"/>
        </w:rPr>
        <w:t>の、インターネットにつながっていないパソコンに保存し、パスワードをかける。パスワードを知る者は研究責任者のみとする。PCは保管場所以外への持ち出しを防止するため，施錠したチェーンによって固定又は戸棚に保管し、施錠する。</w:t>
      </w:r>
    </w:p>
    <w:p w14:paraId="47593505" w14:textId="77777777" w:rsidR="00CA33D1" w:rsidRDefault="00CA33D1" w:rsidP="00D71525">
      <w:pPr>
        <w:spacing w:line="240" w:lineRule="auto"/>
        <w:ind w:leftChars="202" w:left="424" w:firstLineChars="100" w:firstLine="240"/>
        <w:rPr>
          <w:rFonts w:ascii="HG丸ｺﾞｼｯｸM-PRO" w:eastAsia="HG丸ｺﾞｼｯｸM-PRO" w:hAnsi="HG丸ｺﾞｼｯｸM-PRO"/>
          <w:sz w:val="24"/>
          <w:szCs w:val="24"/>
        </w:rPr>
      </w:pPr>
    </w:p>
    <w:p w14:paraId="2F6E875F" w14:textId="77777777" w:rsidR="004E47E6" w:rsidRPr="00D71561" w:rsidRDefault="004E47E6" w:rsidP="00D71525">
      <w:pPr>
        <w:widowControl/>
        <w:adjustRightInd/>
        <w:spacing w:line="240" w:lineRule="auto"/>
        <w:jc w:val="left"/>
        <w:textAlignment w:val="auto"/>
        <w:rPr>
          <w:rFonts w:ascii="HG丸ｺﾞｼｯｸM-PRO" w:eastAsia="HG丸ｺﾞｼｯｸM-PRO" w:hAnsi="HG丸ｺﾞｼｯｸM-PRO"/>
          <w:sz w:val="24"/>
          <w:szCs w:val="24"/>
        </w:rPr>
      </w:pPr>
    </w:p>
    <w:p w14:paraId="3E4C076D" w14:textId="7563D2AC" w:rsidR="00950E08" w:rsidRPr="00D71561" w:rsidRDefault="00950E08" w:rsidP="00950E08">
      <w:pPr>
        <w:spacing w:line="240" w:lineRule="auto"/>
        <w:ind w:leftChars="202" w:left="424"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8-</w:t>
      </w:r>
      <w:r w:rsidR="00AC1277">
        <w:rPr>
          <w:rFonts w:ascii="HG丸ｺﾞｼｯｸM-PRO" w:eastAsia="HG丸ｺﾞｼｯｸM-PRO" w:hAnsi="HG丸ｺﾞｼｯｸM-PRO" w:hint="eastAsia"/>
          <w:sz w:val="24"/>
          <w:szCs w:val="24"/>
        </w:rPr>
        <w:t>４</w:t>
      </w:r>
      <w:r>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 xml:space="preserve">　遺伝情報について</w:t>
      </w:r>
    </w:p>
    <w:p w14:paraId="05C5B81E" w14:textId="77777777" w:rsidR="00950E08" w:rsidRDefault="00950E08" w:rsidP="006A2D5B">
      <w:pPr>
        <w:widowControl/>
        <w:adjustRightInd/>
        <w:spacing w:line="240" w:lineRule="auto"/>
        <w:ind w:left="720" w:hangingChars="300" w:hanging="720"/>
        <w:jc w:val="left"/>
        <w:textAlignment w:val="auto"/>
        <w:rPr>
          <w:rFonts w:ascii="HG丸ｺﾞｼｯｸM-PRO" w:eastAsia="HG丸ｺﾞｼｯｸM-PRO" w:hAnsi="HG丸ｺﾞｼｯｸM-PRO"/>
          <w:i/>
          <w:color w:val="FF0000"/>
          <w:sz w:val="24"/>
          <w:szCs w:val="24"/>
        </w:rPr>
      </w:pP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i/>
          <w:color w:val="FF0000"/>
          <w:sz w:val="24"/>
          <w:szCs w:val="24"/>
        </w:rPr>
        <w:t>既に解析された研究対象者の遺伝情報を利用する場合には、</w:t>
      </w:r>
      <w:r w:rsidRPr="00950E08">
        <w:rPr>
          <w:rFonts w:ascii="HG丸ｺﾞｼｯｸM-PRO" w:eastAsia="HG丸ｺﾞｼｯｸM-PRO" w:hAnsi="HG丸ｺﾞｼｯｸM-PRO" w:hint="eastAsia"/>
          <w:i/>
          <w:color w:val="FF0000"/>
          <w:sz w:val="24"/>
          <w:szCs w:val="24"/>
        </w:rPr>
        <w:t>どのような遺伝情報を利用するのか</w:t>
      </w:r>
      <w:r>
        <w:rPr>
          <w:rFonts w:ascii="HG丸ｺﾞｼｯｸM-PRO" w:eastAsia="HG丸ｺﾞｼｯｸM-PRO" w:hAnsi="HG丸ｺﾞｼｯｸM-PRO" w:hint="eastAsia"/>
          <w:i/>
          <w:color w:val="FF0000"/>
          <w:sz w:val="24"/>
          <w:szCs w:val="24"/>
        </w:rPr>
        <w:t>を記載する。</w:t>
      </w:r>
    </w:p>
    <w:p w14:paraId="0D35105F" w14:textId="77777777" w:rsidR="00950E08" w:rsidRDefault="00950E08" w:rsidP="006A2D5B">
      <w:pPr>
        <w:widowControl/>
        <w:adjustRightInd/>
        <w:spacing w:line="240" w:lineRule="auto"/>
        <w:ind w:left="720" w:hangingChars="300" w:hanging="720"/>
        <w:jc w:val="left"/>
        <w:textAlignment w:val="auto"/>
        <w:rPr>
          <w:rFonts w:ascii="HG丸ｺﾞｼｯｸM-PRO" w:eastAsia="HG丸ｺﾞｼｯｸM-PRO" w:hAnsi="HG丸ｺﾞｼｯｸM-PRO"/>
          <w:sz w:val="24"/>
          <w:szCs w:val="24"/>
        </w:rPr>
      </w:pPr>
      <w:r>
        <w:rPr>
          <w:rFonts w:ascii="HG丸ｺﾞｼｯｸM-PRO" w:eastAsia="HG丸ｺﾞｼｯｸM-PRO" w:hAnsi="HG丸ｺﾞｼｯｸM-PRO" w:hint="eastAsia"/>
          <w:i/>
          <w:color w:val="FF0000"/>
          <w:sz w:val="24"/>
          <w:szCs w:val="24"/>
        </w:rPr>
        <w:t xml:space="preserve">　　　　また、将来遺伝子の解析をする可能性がある場合は、新たな研究を始める前に改めて申請する必要があるので、その旨記載する。</w:t>
      </w:r>
    </w:p>
    <w:p w14:paraId="47C1CC33" w14:textId="77777777" w:rsidR="00950E08" w:rsidRDefault="00950E08" w:rsidP="00D71525">
      <w:pPr>
        <w:widowControl/>
        <w:adjustRightInd/>
        <w:spacing w:line="240" w:lineRule="auto"/>
        <w:jc w:val="left"/>
        <w:textAlignment w:val="auto"/>
        <w:rPr>
          <w:rFonts w:ascii="HG丸ｺﾞｼｯｸM-PRO" w:eastAsia="HG丸ｺﾞｼｯｸM-PRO" w:hAnsi="HG丸ｺﾞｼｯｸM-PRO"/>
          <w:sz w:val="24"/>
          <w:szCs w:val="24"/>
        </w:rPr>
      </w:pPr>
    </w:p>
    <w:p w14:paraId="70C3A980" w14:textId="77777777" w:rsidR="00D638F6" w:rsidRPr="00D71561" w:rsidRDefault="00D638F6" w:rsidP="00D638F6">
      <w:pPr>
        <w:widowControl/>
        <w:adjustRightInd/>
        <w:spacing w:line="240" w:lineRule="auto"/>
        <w:jc w:val="left"/>
        <w:textAlignment w:val="auto"/>
        <w:rPr>
          <w:rFonts w:ascii="HG丸ｺﾞｼｯｸM-PRO" w:eastAsia="HG丸ｺﾞｼｯｸM-PRO" w:hAnsi="HG丸ｺﾞｼｯｸM-PRO"/>
          <w:sz w:val="24"/>
          <w:szCs w:val="24"/>
        </w:rPr>
      </w:pPr>
      <w:r w:rsidRPr="00D71561">
        <w:rPr>
          <w:rFonts w:ascii="HG丸ｺﾞｼｯｸM-PRO" w:eastAsia="HG丸ｺﾞｼｯｸM-PRO" w:hAnsi="HG丸ｺﾞｼｯｸM-PRO" w:hint="eastAsia"/>
          <w:sz w:val="24"/>
          <w:szCs w:val="24"/>
        </w:rPr>
        <w:t>9.</w:t>
      </w:r>
      <w:r w:rsidRPr="00D71561">
        <w:rPr>
          <w:rFonts w:ascii="HG丸ｺﾞｼｯｸM-PRO" w:eastAsia="HG丸ｺﾞｼｯｸM-PRO" w:hAnsi="HG丸ｺﾞｼｯｸM-PRO"/>
          <w:sz w:val="24"/>
          <w:szCs w:val="24"/>
        </w:rPr>
        <w:t xml:space="preserve"> </w:t>
      </w:r>
      <w:r w:rsidRPr="00D71561">
        <w:rPr>
          <w:rFonts w:ascii="HG丸ｺﾞｼｯｸM-PRO" w:eastAsia="HG丸ｺﾞｼｯｸM-PRO" w:hAnsi="HG丸ｺﾞｼｯｸM-PRO" w:hint="eastAsia"/>
          <w:sz w:val="24"/>
          <w:szCs w:val="24"/>
        </w:rPr>
        <w:t>インフォームド・コンセントの手続及び方法</w:t>
      </w:r>
    </w:p>
    <w:p w14:paraId="1D4A7FB3" w14:textId="77777777" w:rsidR="00D638F6" w:rsidRPr="00452C17" w:rsidRDefault="00D638F6" w:rsidP="00D638F6">
      <w:pPr>
        <w:spacing w:line="240" w:lineRule="auto"/>
        <w:ind w:leftChars="405" w:left="850" w:firstLine="1"/>
        <w:rPr>
          <w:rFonts w:ascii="HG丸ｺﾞｼｯｸM-PRO" w:eastAsia="HG丸ｺﾞｼｯｸM-PRO" w:hAnsi="HG丸ｺﾞｼｯｸM-PRO"/>
          <w:i/>
          <w:color w:val="FF0000"/>
          <w:sz w:val="24"/>
          <w:szCs w:val="24"/>
        </w:rPr>
      </w:pPr>
      <w:r w:rsidRPr="00D71561">
        <w:rPr>
          <w:rFonts w:ascii="HG丸ｺﾞｼｯｸM-PRO" w:eastAsia="HG丸ｺﾞｼｯｸM-PRO" w:hAnsi="HG丸ｺﾞｼｯｸM-PRO" w:hint="eastAsia"/>
          <w:color w:val="FF0000"/>
          <w:sz w:val="24"/>
          <w:szCs w:val="24"/>
        </w:rPr>
        <w:t xml:space="preserve">　</w:t>
      </w:r>
      <w:r w:rsidR="00F43572" w:rsidRPr="001064BB">
        <w:rPr>
          <w:rFonts w:ascii="HG丸ｺﾞｼｯｸM-PRO" w:eastAsia="HG丸ｺﾞｼｯｸM-PRO" w:hAnsi="HG丸ｺﾞｼｯｸM-PRO" w:hint="eastAsia"/>
          <w:b/>
          <w:i/>
          <w:color w:val="FF0000"/>
          <w:sz w:val="28"/>
          <w:szCs w:val="24"/>
        </w:rPr>
        <w:t>巻末別紙「☆９．インフォームド・コンセントの手続及び方法」資料</w:t>
      </w:r>
      <w:r w:rsidRPr="00452C17">
        <w:rPr>
          <w:rFonts w:ascii="HG丸ｺﾞｼｯｸM-PRO" w:eastAsia="HG丸ｺﾞｼｯｸM-PRO" w:hAnsi="HG丸ｺﾞｼｯｸM-PRO" w:hint="eastAsia"/>
          <w:i/>
          <w:color w:val="FF0000"/>
          <w:sz w:val="24"/>
          <w:szCs w:val="24"/>
        </w:rPr>
        <w:t>の表を参考に、研究方法に合わせて手続方法を決定</w:t>
      </w:r>
      <w:r>
        <w:rPr>
          <w:rFonts w:ascii="HG丸ｺﾞｼｯｸM-PRO" w:eastAsia="HG丸ｺﾞｼｯｸM-PRO" w:hAnsi="HG丸ｺﾞｼｯｸM-PRO" w:hint="eastAsia"/>
          <w:i/>
          <w:color w:val="FF0000"/>
          <w:sz w:val="24"/>
          <w:szCs w:val="24"/>
        </w:rPr>
        <w:t>、記載する</w:t>
      </w:r>
      <w:r w:rsidRPr="00452C17">
        <w:rPr>
          <w:rFonts w:ascii="HG丸ｺﾞｼｯｸM-PRO" w:eastAsia="HG丸ｺﾞｼｯｸM-PRO" w:hAnsi="HG丸ｺﾞｼｯｸM-PRO" w:hint="eastAsia"/>
          <w:i/>
          <w:color w:val="FF0000"/>
          <w:sz w:val="24"/>
          <w:szCs w:val="24"/>
        </w:rPr>
        <w:t>。文書による説明・同意を行う時は、説明文書・同意文書</w:t>
      </w:r>
      <w:r>
        <w:rPr>
          <w:rFonts w:ascii="HG丸ｺﾞｼｯｸM-PRO" w:eastAsia="HG丸ｺﾞｼｯｸM-PRO" w:hAnsi="HG丸ｺﾞｼｯｸM-PRO" w:hint="eastAsia"/>
          <w:i/>
          <w:color w:val="FF0000"/>
          <w:sz w:val="24"/>
          <w:szCs w:val="24"/>
        </w:rPr>
        <w:t>、オプトアウトの場合は掲示文書の写し</w:t>
      </w:r>
      <w:r w:rsidRPr="00452C17">
        <w:rPr>
          <w:rFonts w:ascii="HG丸ｺﾞｼｯｸM-PRO" w:eastAsia="HG丸ｺﾞｼｯｸM-PRO" w:hAnsi="HG丸ｺﾞｼｯｸM-PRO" w:hint="eastAsia"/>
          <w:i/>
          <w:color w:val="FF0000"/>
          <w:sz w:val="24"/>
          <w:szCs w:val="24"/>
        </w:rPr>
        <w:t>を添付する。</w:t>
      </w:r>
    </w:p>
    <w:p w14:paraId="4E11B498" w14:textId="77777777" w:rsidR="00FD447C" w:rsidRDefault="00FD447C" w:rsidP="00FD447C">
      <w:pPr>
        <w:spacing w:line="240" w:lineRule="auto"/>
        <w:ind w:leftChars="405" w:left="850" w:firstLine="1"/>
        <w:rPr>
          <w:rFonts w:ascii="HG丸ｺﾞｼｯｸM-PRO" w:eastAsia="HG丸ｺﾞｼｯｸM-PRO" w:hAnsi="HG丸ｺﾞｼｯｸM-PRO"/>
          <w:i/>
          <w:color w:val="FF0000"/>
          <w:sz w:val="24"/>
          <w:szCs w:val="24"/>
        </w:rPr>
      </w:pPr>
      <w:r>
        <w:rPr>
          <w:rFonts w:ascii="HG丸ｺﾞｼｯｸM-PRO" w:eastAsia="HG丸ｺﾞｼｯｸM-PRO" w:hAnsi="HG丸ｺﾞｼｯｸM-PRO" w:hint="eastAsia"/>
          <w:sz w:val="24"/>
          <w:szCs w:val="24"/>
        </w:rPr>
        <w:t xml:space="preserve">　</w:t>
      </w:r>
      <w:r w:rsidRPr="00FD447C">
        <w:rPr>
          <w:rFonts w:ascii="HG丸ｺﾞｼｯｸM-PRO" w:eastAsia="HG丸ｺﾞｼｯｸM-PRO" w:hAnsi="HG丸ｺﾞｼｯｸM-PRO" w:hint="eastAsia"/>
          <w:i/>
          <w:color w:val="FF0000"/>
          <w:sz w:val="24"/>
          <w:szCs w:val="24"/>
        </w:rPr>
        <w:t>また外部の機関から試料・情報の提供を受ける場合は当該試料・情報に係るインフォームド・コンセントの内容を記載する。</w:t>
      </w:r>
    </w:p>
    <w:p w14:paraId="1849F866" w14:textId="77777777" w:rsidR="00732742" w:rsidRDefault="00921502" w:rsidP="00921502">
      <w:pPr>
        <w:spacing w:line="240" w:lineRule="auto"/>
        <w:ind w:leftChars="405" w:left="850" w:firstLine="1"/>
        <w:rPr>
          <w:rFonts w:ascii="HG丸ｺﾞｼｯｸM-PRO" w:eastAsia="HG丸ｺﾞｼｯｸM-PRO" w:hAnsi="HG丸ｺﾞｼｯｸM-PRO"/>
          <w:i/>
          <w:color w:val="FF0000"/>
          <w:sz w:val="24"/>
          <w:szCs w:val="24"/>
        </w:rPr>
      </w:pPr>
      <w:r>
        <w:rPr>
          <w:rFonts w:ascii="HG丸ｺﾞｼｯｸM-PRO" w:eastAsia="HG丸ｺﾞｼｯｸM-PRO" w:hAnsi="HG丸ｺﾞｼｯｸM-PRO" w:hint="eastAsia"/>
          <w:i/>
          <w:color w:val="FF0000"/>
          <w:sz w:val="24"/>
          <w:szCs w:val="24"/>
        </w:rPr>
        <w:t xml:space="preserve">　</w:t>
      </w:r>
    </w:p>
    <w:p w14:paraId="68CB17FA" w14:textId="77777777" w:rsidR="00921502" w:rsidRPr="00F942DF" w:rsidRDefault="00921502" w:rsidP="00921502">
      <w:pPr>
        <w:spacing w:line="240" w:lineRule="auto"/>
        <w:ind w:leftChars="405" w:left="850" w:firstLine="1"/>
        <w:rPr>
          <w:rFonts w:ascii="HG丸ｺﾞｼｯｸM-PRO" w:eastAsia="HG丸ｺﾞｼｯｸM-PRO" w:hAnsi="HG丸ｺﾞｼｯｸM-PRO"/>
          <w:i/>
          <w:color w:val="FF0000"/>
          <w:sz w:val="24"/>
          <w:szCs w:val="24"/>
          <w:highlight w:val="yellow"/>
        </w:rPr>
      </w:pPr>
      <w:r w:rsidRPr="00F942DF">
        <w:rPr>
          <w:rFonts w:ascii="HG丸ｺﾞｼｯｸM-PRO" w:eastAsia="HG丸ｺﾞｼｯｸM-PRO" w:hAnsi="HG丸ｺﾞｼｯｸM-PRO" w:hint="eastAsia"/>
          <w:i/>
          <w:color w:val="FF0000"/>
          <w:sz w:val="24"/>
          <w:szCs w:val="24"/>
          <w:highlight w:val="yellow"/>
        </w:rPr>
        <w:t>次に掲げる全ての事項に配慮した上で、電磁的方法によりインフォームド・コンセントを受けることができる。</w:t>
      </w:r>
    </w:p>
    <w:p w14:paraId="5263B121" w14:textId="77777777" w:rsidR="00921502" w:rsidRPr="00F942DF" w:rsidRDefault="00921502" w:rsidP="00921502">
      <w:pPr>
        <w:spacing w:line="240" w:lineRule="auto"/>
        <w:ind w:leftChars="405" w:left="850" w:firstLine="1"/>
        <w:rPr>
          <w:rFonts w:ascii="HG丸ｺﾞｼｯｸM-PRO" w:eastAsia="HG丸ｺﾞｼｯｸM-PRO" w:hAnsi="HG丸ｺﾞｼｯｸM-PRO"/>
          <w:i/>
          <w:iCs/>
          <w:color w:val="FF0000"/>
          <w:sz w:val="20"/>
          <w:highlight w:val="yellow"/>
        </w:rPr>
      </w:pPr>
      <w:r w:rsidRPr="00F942DF">
        <w:rPr>
          <w:rFonts w:ascii="HG丸ｺﾞｼｯｸM-PRO" w:eastAsia="HG丸ｺﾞｼｯｸM-PRO" w:hAnsi="HG丸ｺﾞｼｯｸM-PRO" w:hint="eastAsia"/>
          <w:i/>
          <w:iCs/>
          <w:color w:val="FF0000"/>
          <w:sz w:val="20"/>
          <w:highlight w:val="yellow"/>
        </w:rPr>
        <w:t>① 研究対象者等に対し、本人確認を適切に行うこと。</w:t>
      </w:r>
    </w:p>
    <w:p w14:paraId="558F1AA0" w14:textId="77777777" w:rsidR="00921502" w:rsidRPr="00F942DF" w:rsidRDefault="00921502" w:rsidP="00921502">
      <w:pPr>
        <w:spacing w:line="240" w:lineRule="auto"/>
        <w:ind w:leftChars="405" w:left="850" w:firstLine="1"/>
        <w:rPr>
          <w:rFonts w:ascii="HG丸ｺﾞｼｯｸM-PRO" w:eastAsia="HG丸ｺﾞｼｯｸM-PRO" w:hAnsi="HG丸ｺﾞｼｯｸM-PRO"/>
          <w:i/>
          <w:iCs/>
          <w:color w:val="FF0000"/>
          <w:sz w:val="20"/>
          <w:highlight w:val="yellow"/>
        </w:rPr>
      </w:pPr>
      <w:r w:rsidRPr="00F942DF">
        <w:rPr>
          <w:rFonts w:ascii="HG丸ｺﾞｼｯｸM-PRO" w:eastAsia="HG丸ｺﾞｼｯｸM-PRO" w:hAnsi="HG丸ｺﾞｼｯｸM-PRO" w:hint="eastAsia"/>
          <w:i/>
          <w:iCs/>
          <w:color w:val="FF0000"/>
          <w:sz w:val="20"/>
          <w:highlight w:val="yellow"/>
        </w:rPr>
        <w:t>② 研究対象者等が説明内容に関する質問をする機会を与え、かつ、当該質問に十分に答えること。</w:t>
      </w:r>
    </w:p>
    <w:p w14:paraId="6DFD4B95" w14:textId="77777777" w:rsidR="006C0A52" w:rsidRPr="00F942DF" w:rsidRDefault="00921502" w:rsidP="00732742">
      <w:pPr>
        <w:spacing w:line="240" w:lineRule="auto"/>
        <w:ind w:leftChars="405" w:left="850" w:firstLine="1"/>
        <w:rPr>
          <w:rFonts w:ascii="HG丸ｺﾞｼｯｸM-PRO" w:eastAsia="HG丸ｺﾞｼｯｸM-PRO" w:hAnsi="HG丸ｺﾞｼｯｸM-PRO"/>
          <w:i/>
          <w:iCs/>
          <w:color w:val="FF0000"/>
          <w:sz w:val="20"/>
        </w:rPr>
      </w:pPr>
      <w:r w:rsidRPr="00F942DF">
        <w:rPr>
          <w:rFonts w:ascii="HG丸ｺﾞｼｯｸM-PRO" w:eastAsia="HG丸ｺﾞｼｯｸM-PRO" w:hAnsi="HG丸ｺﾞｼｯｸM-PRO" w:hint="eastAsia"/>
          <w:i/>
          <w:iCs/>
          <w:color w:val="FF0000"/>
          <w:sz w:val="20"/>
          <w:highlight w:val="yellow"/>
        </w:rPr>
        <w:t>③ インフォームド・コンセントを受けた後も説明事項を含めた同意事項を容易に閲覧できるようにし、特に研究対象者等が求める場合には文書を交付すること。</w:t>
      </w:r>
    </w:p>
    <w:p w14:paraId="29497CB4" w14:textId="77777777" w:rsidR="00732742" w:rsidRPr="00F942DF" w:rsidRDefault="00732742" w:rsidP="00921502">
      <w:pPr>
        <w:spacing w:line="240" w:lineRule="auto"/>
        <w:ind w:leftChars="405" w:left="850" w:firstLine="1"/>
        <w:rPr>
          <w:rFonts w:ascii="HG丸ｺﾞｼｯｸM-PRO" w:eastAsia="HG丸ｺﾞｼｯｸM-PRO" w:hAnsi="HG丸ｺﾞｼｯｸM-PRO"/>
          <w:i/>
          <w:iCs/>
          <w:color w:val="FF0000"/>
          <w:sz w:val="20"/>
        </w:rPr>
      </w:pPr>
    </w:p>
    <w:p w14:paraId="0341DCB0" w14:textId="77777777" w:rsidR="00732742" w:rsidRPr="00F942DF" w:rsidRDefault="00732742" w:rsidP="00732742">
      <w:pPr>
        <w:spacing w:line="240" w:lineRule="auto"/>
        <w:ind w:leftChars="405" w:left="850" w:firstLine="1"/>
        <w:rPr>
          <w:rFonts w:ascii="HG丸ｺﾞｼｯｸM-PRO" w:eastAsia="HG丸ｺﾞｼｯｸM-PRO" w:hAnsi="HG丸ｺﾞｼｯｸM-PRO"/>
          <w:i/>
          <w:iCs/>
          <w:color w:val="FF0000"/>
          <w:sz w:val="20"/>
          <w:highlight w:val="yellow"/>
        </w:rPr>
      </w:pPr>
      <w:r w:rsidRPr="00F942DF">
        <w:rPr>
          <w:rFonts w:ascii="HG丸ｺﾞｼｯｸM-PRO" w:eastAsia="HG丸ｺﾞｼｯｸM-PRO" w:hAnsi="HG丸ｺﾞｼｯｸM-PRO" w:hint="eastAsia"/>
          <w:i/>
          <w:iCs/>
          <w:color w:val="FF0000"/>
          <w:sz w:val="20"/>
          <w:highlight w:val="yellow"/>
        </w:rPr>
        <w:t>①「本人確認」に関して、本人確認とは、手続きを実施する人物が、実在する本人であるかを確認することである。非対面の場合、研究者等による、研究対象者等の身元確認又は当人認証の実施が該当し、具体例は以下が考えられる。</w:t>
      </w:r>
    </w:p>
    <w:p w14:paraId="10BBF081" w14:textId="77777777" w:rsidR="00732742" w:rsidRPr="00F942DF" w:rsidRDefault="00732742" w:rsidP="00921502">
      <w:pPr>
        <w:spacing w:line="240" w:lineRule="auto"/>
        <w:ind w:leftChars="405" w:left="850" w:firstLine="1"/>
        <w:rPr>
          <w:rFonts w:ascii="HG丸ｺﾞｼｯｸM-PRO" w:eastAsia="HG丸ｺﾞｼｯｸM-PRO" w:hAnsi="HG丸ｺﾞｼｯｸM-PRO"/>
          <w:color w:val="FF0000"/>
          <w:sz w:val="20"/>
          <w:highlight w:val="yellow"/>
        </w:rPr>
      </w:pPr>
    </w:p>
    <w:tbl>
      <w:tblPr>
        <w:tblW w:w="8330"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4"/>
      </w:tblGrid>
      <w:tr w:rsidR="00732742" w:rsidRPr="009E57EE" w14:paraId="173D0C3E" w14:textId="77777777" w:rsidTr="008B765E">
        <w:trPr>
          <w:trHeight w:val="705"/>
        </w:trPr>
        <w:tc>
          <w:tcPr>
            <w:tcW w:w="1276" w:type="dxa"/>
            <w:shd w:val="clear" w:color="auto" w:fill="auto"/>
            <w:vAlign w:val="center"/>
          </w:tcPr>
          <w:p w14:paraId="150650EC" w14:textId="77777777" w:rsidR="00732742" w:rsidRPr="009E57EE" w:rsidRDefault="00732742" w:rsidP="008B765E">
            <w:pPr>
              <w:spacing w:line="240" w:lineRule="auto"/>
              <w:jc w:val="center"/>
              <w:rPr>
                <w:rFonts w:ascii="HG丸ｺﾞｼｯｸM-PRO" w:eastAsia="HG丸ｺﾞｼｯｸM-PRO" w:hAnsi="HG丸ｺﾞｼｯｸM-PRO"/>
                <w:color w:val="FF0000"/>
                <w:sz w:val="20"/>
                <w:highlight w:val="yellow"/>
              </w:rPr>
            </w:pPr>
            <w:r w:rsidRPr="009E57EE">
              <w:rPr>
                <w:rFonts w:ascii="HG丸ｺﾞｼｯｸM-PRO" w:eastAsia="HG丸ｺﾞｼｯｸM-PRO" w:hAnsi="HG丸ｺﾞｼｯｸM-PRO" w:hint="eastAsia"/>
                <w:color w:val="FF0000"/>
                <w:sz w:val="20"/>
                <w:highlight w:val="yellow"/>
              </w:rPr>
              <w:t>身元確認</w:t>
            </w:r>
          </w:p>
        </w:tc>
        <w:tc>
          <w:tcPr>
            <w:tcW w:w="7054" w:type="dxa"/>
            <w:tcBorders>
              <w:bottom w:val="single" w:sz="4" w:space="0" w:color="auto"/>
            </w:tcBorders>
            <w:shd w:val="clear" w:color="auto" w:fill="auto"/>
            <w:vAlign w:val="center"/>
          </w:tcPr>
          <w:p w14:paraId="2E5B1FDD" w14:textId="77777777" w:rsidR="00732742" w:rsidRPr="009E57EE" w:rsidRDefault="00732742" w:rsidP="008B765E">
            <w:pPr>
              <w:spacing w:line="240" w:lineRule="auto"/>
              <w:rPr>
                <w:rFonts w:ascii="HG丸ｺﾞｼｯｸM-PRO" w:eastAsia="HG丸ｺﾞｼｯｸM-PRO" w:hAnsi="HG丸ｺﾞｼｯｸM-PRO"/>
                <w:color w:val="FF0000"/>
                <w:sz w:val="20"/>
                <w:highlight w:val="yellow"/>
              </w:rPr>
            </w:pPr>
            <w:r w:rsidRPr="009E57EE">
              <w:rPr>
                <w:rFonts w:ascii="HG丸ｺﾞｼｯｸM-PRO" w:eastAsia="HG丸ｺﾞｼｯｸM-PRO" w:hAnsi="HG丸ｺﾞｼｯｸM-PRO" w:hint="eastAsia"/>
                <w:color w:val="FF0000"/>
                <w:sz w:val="20"/>
                <w:highlight w:val="yellow"/>
              </w:rPr>
              <w:t>■自己申告</w:t>
            </w:r>
          </w:p>
          <w:p w14:paraId="78E2289D" w14:textId="77777777" w:rsidR="00732742" w:rsidRPr="009E57EE" w:rsidRDefault="00732742" w:rsidP="008B765E">
            <w:pPr>
              <w:spacing w:line="240" w:lineRule="auto"/>
              <w:rPr>
                <w:rFonts w:ascii="HG丸ｺﾞｼｯｸM-PRO" w:eastAsia="HG丸ｺﾞｼｯｸM-PRO" w:hAnsi="HG丸ｺﾞｼｯｸM-PRO"/>
                <w:color w:val="FF0000"/>
                <w:sz w:val="20"/>
                <w:highlight w:val="yellow"/>
              </w:rPr>
            </w:pPr>
            <w:r w:rsidRPr="009E57EE">
              <w:rPr>
                <w:rFonts w:ascii="HG丸ｺﾞｼｯｸM-PRO" w:eastAsia="HG丸ｺﾞｼｯｸM-PRO" w:hAnsi="HG丸ｺﾞｼｯｸM-PRO" w:hint="eastAsia"/>
                <w:color w:val="FF0000"/>
                <w:sz w:val="20"/>
                <w:highlight w:val="yellow"/>
              </w:rPr>
              <w:t>■身分証明書の提示を受ける等</w:t>
            </w:r>
          </w:p>
        </w:tc>
      </w:tr>
      <w:tr w:rsidR="00732742" w:rsidRPr="009E57EE" w14:paraId="6299F404" w14:textId="77777777" w:rsidTr="008B765E">
        <w:tc>
          <w:tcPr>
            <w:tcW w:w="1276" w:type="dxa"/>
            <w:vMerge w:val="restart"/>
            <w:shd w:val="clear" w:color="auto" w:fill="auto"/>
            <w:vAlign w:val="center"/>
          </w:tcPr>
          <w:p w14:paraId="1C0B6E15" w14:textId="77777777" w:rsidR="00732742" w:rsidRPr="009E57EE" w:rsidRDefault="00732742" w:rsidP="008B765E">
            <w:pPr>
              <w:spacing w:line="240" w:lineRule="auto"/>
              <w:jc w:val="center"/>
              <w:rPr>
                <w:rFonts w:ascii="HG丸ｺﾞｼｯｸM-PRO" w:eastAsia="HG丸ｺﾞｼｯｸM-PRO" w:hAnsi="HG丸ｺﾞｼｯｸM-PRO"/>
                <w:color w:val="FF0000"/>
                <w:sz w:val="20"/>
                <w:highlight w:val="yellow"/>
              </w:rPr>
            </w:pPr>
            <w:r w:rsidRPr="009E57EE">
              <w:rPr>
                <w:rFonts w:ascii="HG丸ｺﾞｼｯｸM-PRO" w:eastAsia="HG丸ｺﾞｼｯｸM-PRO" w:hAnsi="HG丸ｺﾞｼｯｸM-PRO" w:hint="eastAsia"/>
                <w:color w:val="FF0000"/>
                <w:sz w:val="20"/>
                <w:highlight w:val="yellow"/>
              </w:rPr>
              <w:t>当人認証</w:t>
            </w:r>
          </w:p>
        </w:tc>
        <w:tc>
          <w:tcPr>
            <w:tcW w:w="7054" w:type="dxa"/>
            <w:tcBorders>
              <w:bottom w:val="nil"/>
            </w:tcBorders>
            <w:shd w:val="clear" w:color="auto" w:fill="auto"/>
          </w:tcPr>
          <w:p w14:paraId="7D8AE102" w14:textId="77777777" w:rsidR="00732742" w:rsidRPr="009E57EE" w:rsidRDefault="00732742" w:rsidP="008B765E">
            <w:pPr>
              <w:spacing w:line="240" w:lineRule="auto"/>
              <w:rPr>
                <w:rFonts w:ascii="HG丸ｺﾞｼｯｸM-PRO" w:eastAsia="HG丸ｺﾞｼｯｸM-PRO" w:hAnsi="HG丸ｺﾞｼｯｸM-PRO"/>
                <w:color w:val="FF0000"/>
                <w:sz w:val="20"/>
                <w:highlight w:val="yellow"/>
              </w:rPr>
            </w:pPr>
            <w:r w:rsidRPr="009E57EE">
              <w:rPr>
                <w:rFonts w:ascii="HG丸ｺﾞｼｯｸM-PRO" w:eastAsia="HG丸ｺﾞｼｯｸM-PRO" w:hAnsi="HG丸ｺﾞｼｯｸM-PRO" w:hint="eastAsia"/>
                <w:color w:val="FF0000"/>
                <w:sz w:val="20"/>
                <w:highlight w:val="yellow"/>
              </w:rPr>
              <w:t>■単要素認証</w:t>
            </w:r>
          </w:p>
          <w:p w14:paraId="53E71192" w14:textId="77777777" w:rsidR="00732742" w:rsidRPr="009E57EE" w:rsidRDefault="00732742" w:rsidP="008B765E">
            <w:pPr>
              <w:spacing w:line="240" w:lineRule="auto"/>
              <w:ind w:leftChars="100" w:left="610" w:hangingChars="200" w:hanging="400"/>
              <w:rPr>
                <w:rFonts w:ascii="HG丸ｺﾞｼｯｸM-PRO" w:eastAsia="HG丸ｺﾞｼｯｸM-PRO" w:hAnsi="HG丸ｺﾞｼｯｸM-PRO"/>
                <w:color w:val="FF0000"/>
                <w:sz w:val="20"/>
                <w:highlight w:val="yellow"/>
              </w:rPr>
            </w:pPr>
            <w:r w:rsidRPr="009E57EE">
              <w:rPr>
                <w:rFonts w:ascii="HG丸ｺﾞｼｯｸM-PRO" w:eastAsia="HG丸ｺﾞｼｯｸM-PRO" w:hAnsi="HG丸ｺﾞｼｯｸM-PRO" w:hint="eastAsia"/>
                <w:color w:val="FF0000"/>
                <w:sz w:val="20"/>
                <w:highlight w:val="yellow"/>
              </w:rPr>
              <w:t>＜例＞ IDと紐付けて、パスワード等の単一の要素を用いる方法。</w:t>
            </w:r>
          </w:p>
        </w:tc>
      </w:tr>
      <w:tr w:rsidR="00732742" w:rsidRPr="009E57EE" w14:paraId="688A0F67" w14:textId="77777777" w:rsidTr="008B765E">
        <w:tc>
          <w:tcPr>
            <w:tcW w:w="1276" w:type="dxa"/>
            <w:vMerge/>
            <w:shd w:val="clear" w:color="auto" w:fill="auto"/>
          </w:tcPr>
          <w:p w14:paraId="47331F76" w14:textId="77777777" w:rsidR="00732742" w:rsidRPr="009E57EE" w:rsidRDefault="00732742" w:rsidP="008B765E">
            <w:pPr>
              <w:spacing w:line="240" w:lineRule="auto"/>
              <w:rPr>
                <w:rFonts w:ascii="HG丸ｺﾞｼｯｸM-PRO" w:eastAsia="HG丸ｺﾞｼｯｸM-PRO" w:hAnsi="HG丸ｺﾞｼｯｸM-PRO"/>
                <w:color w:val="FF0000"/>
                <w:sz w:val="20"/>
                <w:highlight w:val="yellow"/>
              </w:rPr>
            </w:pPr>
          </w:p>
        </w:tc>
        <w:tc>
          <w:tcPr>
            <w:tcW w:w="7054" w:type="dxa"/>
            <w:tcBorders>
              <w:top w:val="nil"/>
            </w:tcBorders>
            <w:shd w:val="clear" w:color="auto" w:fill="auto"/>
          </w:tcPr>
          <w:p w14:paraId="0F4ABBD3" w14:textId="77777777" w:rsidR="00732742" w:rsidRPr="009E57EE" w:rsidRDefault="00732742" w:rsidP="008B765E">
            <w:pPr>
              <w:spacing w:line="240" w:lineRule="auto"/>
              <w:rPr>
                <w:rFonts w:ascii="HG丸ｺﾞｼｯｸM-PRO" w:eastAsia="HG丸ｺﾞｼｯｸM-PRO" w:hAnsi="HG丸ｺﾞｼｯｸM-PRO"/>
                <w:color w:val="FF0000"/>
                <w:sz w:val="20"/>
                <w:highlight w:val="yellow"/>
              </w:rPr>
            </w:pPr>
            <w:r w:rsidRPr="009E57EE">
              <w:rPr>
                <w:rFonts w:ascii="HG丸ｺﾞｼｯｸM-PRO" w:eastAsia="HG丸ｺﾞｼｯｸM-PRO" w:hAnsi="HG丸ｺﾞｼｯｸM-PRO" w:hint="eastAsia"/>
                <w:color w:val="FF0000"/>
                <w:sz w:val="20"/>
                <w:highlight w:val="yellow"/>
              </w:rPr>
              <w:t>■多要素認証</w:t>
            </w:r>
          </w:p>
          <w:p w14:paraId="41144BD8" w14:textId="77777777" w:rsidR="00732742" w:rsidRPr="009E57EE" w:rsidRDefault="00732742" w:rsidP="00F942DF">
            <w:pPr>
              <w:spacing w:line="240" w:lineRule="auto"/>
              <w:ind w:leftChars="121" w:left="254"/>
              <w:rPr>
                <w:rFonts w:ascii="HG丸ｺﾞｼｯｸM-PRO" w:eastAsia="HG丸ｺﾞｼｯｸM-PRO" w:hAnsi="HG丸ｺﾞｼｯｸM-PRO"/>
                <w:color w:val="FF0000"/>
                <w:sz w:val="20"/>
                <w:highlight w:val="yellow"/>
              </w:rPr>
            </w:pPr>
            <w:r w:rsidRPr="009E57EE">
              <w:rPr>
                <w:rFonts w:ascii="HG丸ｺﾞｼｯｸM-PRO" w:eastAsia="HG丸ｺﾞｼｯｸM-PRO" w:hAnsi="HG丸ｺﾞｼｯｸM-PRO" w:hint="eastAsia"/>
                <w:color w:val="FF0000"/>
                <w:sz w:val="20"/>
                <w:highlight w:val="yellow"/>
              </w:rPr>
              <w:t>＜例＞ ID と紐付けて、以下のうち複数の要素を組み合わせ</w:t>
            </w:r>
          </w:p>
          <w:p w14:paraId="42AE6E2B" w14:textId="77777777" w:rsidR="00732742" w:rsidRPr="009E57EE" w:rsidRDefault="00732742" w:rsidP="00F942DF">
            <w:pPr>
              <w:spacing w:line="240" w:lineRule="auto"/>
              <w:ind w:leftChars="121" w:left="254"/>
              <w:rPr>
                <w:rFonts w:ascii="HG丸ｺﾞｼｯｸM-PRO" w:eastAsia="HG丸ｺﾞｼｯｸM-PRO" w:hAnsi="HG丸ｺﾞｼｯｸM-PRO"/>
                <w:color w:val="FF0000"/>
                <w:sz w:val="20"/>
                <w:highlight w:val="yellow"/>
              </w:rPr>
            </w:pPr>
            <w:r w:rsidRPr="009E57EE">
              <w:rPr>
                <w:rFonts w:ascii="HG丸ｺﾞｼｯｸM-PRO" w:eastAsia="HG丸ｺﾞｼｯｸM-PRO" w:hAnsi="HG丸ｺﾞｼｯｸM-PRO" w:hint="eastAsia"/>
                <w:color w:val="FF0000"/>
                <w:sz w:val="20"/>
                <w:highlight w:val="yellow"/>
              </w:rPr>
              <w:t>「知識」（パスワード、秘密の質問など）</w:t>
            </w:r>
          </w:p>
          <w:p w14:paraId="38C53326" w14:textId="77777777" w:rsidR="00732742" w:rsidRPr="009E57EE" w:rsidRDefault="00732742" w:rsidP="00F942DF">
            <w:pPr>
              <w:spacing w:line="240" w:lineRule="auto"/>
              <w:ind w:leftChars="121" w:left="254"/>
              <w:rPr>
                <w:rFonts w:ascii="HG丸ｺﾞｼｯｸM-PRO" w:eastAsia="HG丸ｺﾞｼｯｸM-PRO" w:hAnsi="HG丸ｺﾞｼｯｸM-PRO"/>
                <w:color w:val="FF0000"/>
                <w:sz w:val="20"/>
                <w:highlight w:val="yellow"/>
              </w:rPr>
            </w:pPr>
            <w:r w:rsidRPr="009E57EE">
              <w:rPr>
                <w:rFonts w:ascii="HG丸ｺﾞｼｯｸM-PRO" w:eastAsia="HG丸ｺﾞｼｯｸM-PRO" w:hAnsi="HG丸ｺﾞｼｯｸM-PRO" w:hint="eastAsia"/>
                <w:color w:val="FF0000"/>
                <w:sz w:val="20"/>
                <w:highlight w:val="yellow"/>
              </w:rPr>
              <w:t>「所持」（スマートフォンのSMS・アプリ認証、ワンタイムパスワードのメール送付、トークン、クレジットカード</w:t>
            </w:r>
            <w:r w:rsidR="00974881">
              <w:rPr>
                <w:rFonts w:ascii="HG丸ｺﾞｼｯｸM-PRO" w:eastAsia="HG丸ｺﾞｼｯｸM-PRO" w:hAnsi="HG丸ｺﾞｼｯｸM-PRO" w:hint="eastAsia"/>
                <w:color w:val="FF0000"/>
                <w:sz w:val="20"/>
                <w:highlight w:val="yellow"/>
              </w:rPr>
              <w:t>など</w:t>
            </w:r>
            <w:r w:rsidRPr="009E57EE">
              <w:rPr>
                <w:rFonts w:ascii="HG丸ｺﾞｼｯｸM-PRO" w:eastAsia="HG丸ｺﾞｼｯｸM-PRO" w:hAnsi="HG丸ｺﾞｼｯｸM-PRO" w:hint="eastAsia"/>
                <w:color w:val="FF0000"/>
                <w:sz w:val="20"/>
                <w:highlight w:val="yellow"/>
              </w:rPr>
              <w:t>）</w:t>
            </w:r>
          </w:p>
          <w:p w14:paraId="0048163F" w14:textId="77777777" w:rsidR="00732742" w:rsidRPr="009E57EE" w:rsidRDefault="00732742" w:rsidP="00F942DF">
            <w:pPr>
              <w:spacing w:line="240" w:lineRule="auto"/>
              <w:ind w:leftChars="121" w:left="254"/>
              <w:rPr>
                <w:rFonts w:ascii="HG丸ｺﾞｼｯｸM-PRO" w:eastAsia="HG丸ｺﾞｼｯｸM-PRO" w:hAnsi="HG丸ｺﾞｼｯｸM-PRO"/>
                <w:color w:val="FF0000"/>
                <w:sz w:val="20"/>
                <w:highlight w:val="yellow"/>
              </w:rPr>
            </w:pPr>
            <w:r w:rsidRPr="009E57EE">
              <w:rPr>
                <w:rFonts w:ascii="HG丸ｺﾞｼｯｸM-PRO" w:eastAsia="HG丸ｺﾞｼｯｸM-PRO" w:hAnsi="HG丸ｺﾞｼｯｸM-PRO" w:hint="eastAsia"/>
                <w:color w:val="FF0000"/>
                <w:sz w:val="20"/>
                <w:highlight w:val="yellow"/>
              </w:rPr>
              <w:lastRenderedPageBreak/>
              <w:t>「生体」（顔・指紋など）、</w:t>
            </w:r>
            <w:r w:rsidR="00974881">
              <w:rPr>
                <w:rFonts w:ascii="HG丸ｺﾞｼｯｸM-PRO" w:eastAsia="HG丸ｺﾞｼｯｸM-PRO" w:hAnsi="HG丸ｺﾞｼｯｸM-PRO" w:hint="eastAsia"/>
                <w:color w:val="FF0000"/>
                <w:sz w:val="20"/>
                <w:highlight w:val="yellow"/>
              </w:rPr>
              <w:t>等</w:t>
            </w:r>
          </w:p>
        </w:tc>
      </w:tr>
    </w:tbl>
    <w:p w14:paraId="137DDC2E" w14:textId="77777777" w:rsidR="006C0A52" w:rsidRPr="00F942DF" w:rsidRDefault="006C0A52" w:rsidP="00921502">
      <w:pPr>
        <w:spacing w:line="240" w:lineRule="auto"/>
        <w:ind w:leftChars="405" w:left="850" w:firstLine="1"/>
        <w:rPr>
          <w:rFonts w:ascii="HG丸ｺﾞｼｯｸM-PRO" w:eastAsia="HG丸ｺﾞｼｯｸM-PRO" w:hAnsi="HG丸ｺﾞｼｯｸM-PRO"/>
          <w:color w:val="FF0000"/>
          <w:sz w:val="18"/>
          <w:szCs w:val="18"/>
          <w:highlight w:val="yellow"/>
        </w:rPr>
      </w:pPr>
    </w:p>
    <w:p w14:paraId="5E7498F1" w14:textId="77777777" w:rsidR="006C0A52" w:rsidRPr="00F942DF" w:rsidRDefault="00732742" w:rsidP="00944206">
      <w:pPr>
        <w:spacing w:line="240" w:lineRule="auto"/>
        <w:ind w:leftChars="405" w:left="850" w:firstLine="1"/>
        <w:rPr>
          <w:rFonts w:ascii="HG丸ｺﾞｼｯｸM-PRO" w:eastAsia="HG丸ｺﾞｼｯｸM-PRO" w:hAnsi="HG丸ｺﾞｼｯｸM-PRO"/>
          <w:i/>
          <w:iCs/>
          <w:color w:val="FF0000"/>
          <w:sz w:val="18"/>
          <w:szCs w:val="18"/>
        </w:rPr>
      </w:pPr>
      <w:r w:rsidRPr="00F942DF">
        <w:rPr>
          <w:rFonts w:ascii="HG丸ｺﾞｼｯｸM-PRO" w:eastAsia="HG丸ｺﾞｼｯｸM-PRO" w:hAnsi="HG丸ｺﾞｼｯｸM-PRO" w:hint="eastAsia"/>
          <w:i/>
          <w:iCs/>
          <w:color w:val="FF0000"/>
          <w:sz w:val="20"/>
          <w:highlight w:val="yellow"/>
        </w:rPr>
        <w:t>本人確認の方法は、研究の内容や性質に応じて、</w:t>
      </w:r>
      <w:r w:rsidRPr="00F942DF">
        <w:rPr>
          <w:rFonts w:ascii="HG丸ｺﾞｼｯｸM-PRO" w:eastAsia="HG丸ｺﾞｼｯｸM-PRO" w:hAnsi="HG丸ｺﾞｼｯｸM-PRO" w:hint="eastAsia"/>
          <w:i/>
          <w:iCs/>
          <w:color w:val="FF0000"/>
          <w:sz w:val="20"/>
          <w:highlight w:val="yellow"/>
          <w:u w:val="single"/>
        </w:rPr>
        <w:t>適切な強度</w:t>
      </w:r>
      <w:r w:rsidRPr="00F942DF">
        <w:rPr>
          <w:rFonts w:ascii="HG丸ｺﾞｼｯｸM-PRO" w:eastAsia="HG丸ｺﾞｼｯｸM-PRO" w:hAnsi="HG丸ｺﾞｼｯｸM-PRO" w:hint="eastAsia"/>
          <w:i/>
          <w:iCs/>
          <w:color w:val="FF0000"/>
          <w:sz w:val="20"/>
          <w:highlight w:val="yellow"/>
        </w:rPr>
        <w:t>でなければならず、例えば、研究対象者に対する侵襲があるなど、一定のリスクや負担が認められ、別途研究協力機関等においても対面での本人確認が行われない場合には、オンラインによる公的身分証明書（マイナンバーカード、運転免許証、パスポート、健康保険証等）の確認を行うことなども考えられる。一方、侵襲を伴わないなど、研究対象者の被るリスクや負担が大きくない場合には、必要以上に多くの情報を求めないようにするなど、過重な負担を課するものとならないよう配慮する必要がある。</w:t>
      </w:r>
    </w:p>
    <w:p w14:paraId="3A1C3349" w14:textId="77777777" w:rsidR="006C0A52" w:rsidRPr="00F942DF" w:rsidRDefault="006C0A52" w:rsidP="00921502">
      <w:pPr>
        <w:spacing w:line="240" w:lineRule="auto"/>
        <w:ind w:leftChars="405" w:left="850" w:firstLine="1"/>
        <w:rPr>
          <w:rFonts w:ascii="HG丸ｺﾞｼｯｸM-PRO" w:eastAsia="HG丸ｺﾞｼｯｸM-PRO" w:hAnsi="HG丸ｺﾞｼｯｸM-PRO"/>
          <w:color w:val="FF0000"/>
          <w:sz w:val="18"/>
          <w:szCs w:val="18"/>
        </w:rPr>
      </w:pPr>
    </w:p>
    <w:p w14:paraId="66E85A46" w14:textId="77777777" w:rsidR="00602B83" w:rsidRPr="00FD447C" w:rsidRDefault="00602B83" w:rsidP="00FD447C">
      <w:pPr>
        <w:spacing w:line="240" w:lineRule="auto"/>
        <w:ind w:leftChars="405" w:left="850" w:firstLine="1"/>
        <w:rPr>
          <w:rFonts w:ascii="HG丸ｺﾞｼｯｸM-PRO" w:eastAsia="HG丸ｺﾞｼｯｸM-PRO" w:hAnsi="HG丸ｺﾞｼｯｸM-PRO"/>
          <w:i/>
          <w:color w:val="FF0000"/>
          <w:sz w:val="24"/>
          <w:szCs w:val="24"/>
        </w:rPr>
      </w:pPr>
    </w:p>
    <w:p w14:paraId="7ADC18B3" w14:textId="77777777" w:rsidR="00602B83" w:rsidRPr="006A2D5B" w:rsidRDefault="00602B83" w:rsidP="00602B83">
      <w:pPr>
        <w:widowControl/>
        <w:adjustRightInd/>
        <w:spacing w:line="240" w:lineRule="auto"/>
        <w:jc w:val="left"/>
        <w:textAlignment w:val="auto"/>
        <w:rPr>
          <w:rFonts w:ascii="HG丸ｺﾞｼｯｸM-PRO" w:eastAsia="HG丸ｺﾞｼｯｸM-PRO" w:hAnsi="HG丸ｺﾞｼｯｸM-PRO"/>
          <w:b/>
          <w:color w:val="0000FF"/>
          <w:sz w:val="36"/>
          <w:szCs w:val="24"/>
        </w:rPr>
      </w:pPr>
      <w:r w:rsidRPr="006A2D5B">
        <w:rPr>
          <w:rFonts w:ascii="HG丸ｺﾞｼｯｸM-PRO" w:eastAsia="HG丸ｺﾞｼｯｸM-PRO" w:hAnsi="HG丸ｺﾞｼｯｸM-PRO" w:hint="eastAsia"/>
          <w:b/>
          <w:color w:val="0000FF"/>
          <w:sz w:val="36"/>
          <w:szCs w:val="24"/>
        </w:rPr>
        <w:t>☆文例</w:t>
      </w:r>
    </w:p>
    <w:p w14:paraId="68AC9318" w14:textId="77777777" w:rsidR="00602B83" w:rsidRPr="00452C17" w:rsidRDefault="00602B83" w:rsidP="00602B83">
      <w:pPr>
        <w:widowControl/>
        <w:adjustRightInd/>
        <w:spacing w:line="240" w:lineRule="auto"/>
        <w:ind w:leftChars="270" w:left="567"/>
        <w:jc w:val="left"/>
        <w:textAlignment w:val="auto"/>
        <w:rPr>
          <w:rFonts w:ascii="HG丸ｺﾞｼｯｸM-PRO" w:eastAsia="HG丸ｺﾞｼｯｸM-PRO" w:hAnsi="HG丸ｺﾞｼｯｸM-PRO"/>
          <w:color w:val="0000FF"/>
          <w:sz w:val="24"/>
          <w:szCs w:val="24"/>
        </w:rPr>
      </w:pPr>
      <w:r w:rsidRPr="00452C17">
        <w:rPr>
          <w:rFonts w:ascii="HG丸ｺﾞｼｯｸM-PRO" w:eastAsia="HG丸ｺﾞｼｯｸM-PRO" w:hAnsi="HG丸ｺﾞｼｯｸM-PRO" w:hint="eastAsia"/>
          <w:color w:val="0000FF"/>
          <w:sz w:val="24"/>
          <w:szCs w:val="24"/>
        </w:rPr>
        <w:t>＜文例１＞文書</w:t>
      </w:r>
      <w:r w:rsidRPr="00452C17">
        <w:rPr>
          <w:rFonts w:ascii="HG丸ｺﾞｼｯｸM-PRO" w:eastAsia="HG丸ｺﾞｼｯｸM-PRO" w:hAnsi="HG丸ｺﾞｼｯｸM-PRO"/>
          <w:color w:val="0000FF"/>
          <w:sz w:val="24"/>
          <w:szCs w:val="24"/>
        </w:rPr>
        <w:t>IC</w:t>
      </w:r>
    </w:p>
    <w:p w14:paraId="3F93FA87" w14:textId="77777777" w:rsidR="00602B83" w:rsidRPr="00D71561" w:rsidRDefault="00602B83" w:rsidP="00602B83">
      <w:pPr>
        <w:spacing w:line="240" w:lineRule="auto"/>
        <w:ind w:leftChars="472" w:left="991" w:firstLine="258"/>
        <w:rPr>
          <w:rFonts w:ascii="HG丸ｺﾞｼｯｸM-PRO" w:eastAsia="HG丸ｺﾞｼｯｸM-PRO" w:hAnsi="HG丸ｺﾞｼｯｸM-PRO"/>
          <w:color w:val="0000FF"/>
          <w:sz w:val="24"/>
          <w:szCs w:val="24"/>
        </w:rPr>
      </w:pPr>
      <w:r w:rsidRPr="00D71561">
        <w:rPr>
          <w:rFonts w:ascii="HG丸ｺﾞｼｯｸM-PRO" w:eastAsia="HG丸ｺﾞｼｯｸM-PRO" w:hAnsi="HG丸ｺﾞｼｯｸM-PRO" w:hint="eastAsia"/>
          <w:color w:val="0000FF"/>
          <w:sz w:val="24"/>
          <w:szCs w:val="24"/>
        </w:rPr>
        <w:t>研究責任者及び研究分担者は、倫理審査委員会で承認の得られた同意説明文書を研究対象者</w:t>
      </w:r>
      <w:r w:rsidRPr="00452C17">
        <w:rPr>
          <w:rFonts w:ascii="HG丸ｺﾞｼｯｸM-PRO" w:eastAsia="HG丸ｺﾞｼｯｸM-PRO" w:hAnsi="HG丸ｺﾞｼｯｸM-PRO" w:hint="eastAsia"/>
          <w:i/>
          <w:color w:val="FF0000"/>
          <w:sz w:val="24"/>
          <w:szCs w:val="24"/>
        </w:rPr>
        <w:t>（代諾者から同意を取得する可能性がある、もしくは代諾者からの同意を必須とする場合は、適した文言に変更する）</w:t>
      </w:r>
      <w:r w:rsidRPr="00D71561">
        <w:rPr>
          <w:rFonts w:ascii="HG丸ｺﾞｼｯｸM-PRO" w:eastAsia="HG丸ｺﾞｼｯｸM-PRO" w:hAnsi="HG丸ｺﾞｼｯｸM-PRO" w:hint="eastAsia"/>
          <w:color w:val="0000FF"/>
          <w:sz w:val="24"/>
          <w:szCs w:val="24"/>
        </w:rPr>
        <w:t>に渡し、文書</w:t>
      </w:r>
      <w:r>
        <w:rPr>
          <w:rFonts w:ascii="HG丸ｺﾞｼｯｸM-PRO" w:eastAsia="HG丸ｺﾞｼｯｸM-PRO" w:hAnsi="HG丸ｺﾞｼｯｸM-PRO" w:hint="eastAsia"/>
          <w:color w:val="0000FF"/>
          <w:sz w:val="24"/>
          <w:szCs w:val="24"/>
        </w:rPr>
        <w:t>及び</w:t>
      </w:r>
      <w:r w:rsidRPr="00D71561">
        <w:rPr>
          <w:rFonts w:ascii="HG丸ｺﾞｼｯｸM-PRO" w:eastAsia="HG丸ｺﾞｼｯｸM-PRO" w:hAnsi="HG丸ｺﾞｼｯｸM-PRO" w:hint="eastAsia"/>
          <w:color w:val="0000FF"/>
          <w:sz w:val="24"/>
          <w:szCs w:val="24"/>
        </w:rPr>
        <w:t>口頭による十分な説明を行い、研究対象者の自由意思による同意を文書で取得する。</w:t>
      </w:r>
    </w:p>
    <w:p w14:paraId="2AFEDBB8" w14:textId="77777777" w:rsidR="00602B83" w:rsidRPr="00D71561" w:rsidRDefault="00602B83" w:rsidP="00602B83">
      <w:pPr>
        <w:spacing w:line="240" w:lineRule="auto"/>
        <w:ind w:leftChars="472" w:left="991" w:firstLine="258"/>
        <w:rPr>
          <w:rFonts w:ascii="HG丸ｺﾞｼｯｸM-PRO" w:eastAsia="HG丸ｺﾞｼｯｸM-PRO" w:hAnsi="HG丸ｺﾞｼｯｸM-PRO"/>
          <w:color w:val="0000FF"/>
          <w:sz w:val="24"/>
          <w:szCs w:val="24"/>
        </w:rPr>
      </w:pPr>
      <w:r w:rsidRPr="00D71561">
        <w:rPr>
          <w:rFonts w:ascii="HG丸ｺﾞｼｯｸM-PRO" w:eastAsia="HG丸ｺﾞｼｯｸM-PRO" w:hAnsi="HG丸ｺﾞｼｯｸM-PRO" w:hint="eastAsia"/>
          <w:color w:val="0000FF"/>
          <w:sz w:val="24"/>
          <w:szCs w:val="24"/>
        </w:rPr>
        <w:t>研究責任者及び研究分担者は、研究対象者の同意に影響を及ぼす情報が得られたときや、研究対象者の同意に影響を及ぼすような実施計画等の変更が行われるときは、速やかに研究対象者に情報提供し、研究に参加するか否かについて研究対象者の意思を予め確認するとともに、事前に倫理審査委員会の承認を得て同意説明文書等の改訂を行い、研究対象者の再同意を得ることとする。</w:t>
      </w:r>
    </w:p>
    <w:p w14:paraId="0E3FF10C" w14:textId="77777777" w:rsidR="00602B83" w:rsidRPr="00452C17" w:rsidRDefault="00602B83" w:rsidP="00602B83">
      <w:pPr>
        <w:spacing w:line="240" w:lineRule="auto"/>
        <w:ind w:leftChars="472" w:left="991" w:firstLine="258"/>
        <w:rPr>
          <w:rFonts w:ascii="HG丸ｺﾞｼｯｸM-PRO" w:eastAsia="HG丸ｺﾞｼｯｸM-PRO" w:hAnsi="HG丸ｺﾞｼｯｸM-PRO"/>
          <w:i/>
          <w:color w:val="0000FF"/>
          <w:sz w:val="24"/>
          <w:szCs w:val="24"/>
        </w:rPr>
      </w:pPr>
      <w:r w:rsidRPr="00D71561">
        <w:rPr>
          <w:rFonts w:ascii="HG丸ｺﾞｼｯｸM-PRO" w:eastAsia="HG丸ｺﾞｼｯｸM-PRO" w:hAnsi="HG丸ｺﾞｼｯｸM-PRO" w:hint="eastAsia"/>
          <w:color w:val="0000FF"/>
          <w:sz w:val="24"/>
          <w:szCs w:val="24"/>
        </w:rPr>
        <w:t>同意説明文書には、指針で必要とされる内容を含むものとする。</w:t>
      </w:r>
      <w:r w:rsidRPr="00452C17">
        <w:rPr>
          <w:rFonts w:ascii="HG丸ｺﾞｼｯｸM-PRO" w:eastAsia="HG丸ｺﾞｼｯｸM-PRO" w:hAnsi="HG丸ｺﾞｼｯｸM-PRO" w:hint="eastAsia"/>
          <w:i/>
          <w:color w:val="FF0000"/>
          <w:sz w:val="24"/>
          <w:szCs w:val="24"/>
        </w:rPr>
        <w:t>（指針で定める項目を設けない場合、その旨を記載する。）</w:t>
      </w:r>
    </w:p>
    <w:p w14:paraId="460F0C9C" w14:textId="77777777" w:rsidR="00602B83" w:rsidRPr="00D71561" w:rsidRDefault="00602B83" w:rsidP="00602B83">
      <w:pPr>
        <w:widowControl/>
        <w:adjustRightInd/>
        <w:spacing w:line="240" w:lineRule="auto"/>
        <w:jc w:val="left"/>
        <w:textAlignment w:val="auto"/>
        <w:rPr>
          <w:rFonts w:ascii="HG丸ｺﾞｼｯｸM-PRO" w:eastAsia="HG丸ｺﾞｼｯｸM-PRO" w:hAnsi="HG丸ｺﾞｼｯｸM-PRO"/>
          <w:color w:val="0000FF"/>
          <w:sz w:val="24"/>
          <w:szCs w:val="24"/>
        </w:rPr>
      </w:pPr>
    </w:p>
    <w:p w14:paraId="4A639FCD" w14:textId="77777777" w:rsidR="00602B83" w:rsidRPr="00452C17" w:rsidRDefault="00602B83" w:rsidP="00602B83">
      <w:pPr>
        <w:widowControl/>
        <w:adjustRightInd/>
        <w:spacing w:line="240" w:lineRule="auto"/>
        <w:ind w:leftChars="270" w:left="567"/>
        <w:jc w:val="left"/>
        <w:textAlignment w:val="auto"/>
        <w:rPr>
          <w:rFonts w:ascii="HG丸ｺﾞｼｯｸM-PRO" w:eastAsia="HG丸ｺﾞｼｯｸM-PRO" w:hAnsi="HG丸ｺﾞｼｯｸM-PRO"/>
          <w:color w:val="0000FF"/>
          <w:sz w:val="24"/>
          <w:szCs w:val="24"/>
        </w:rPr>
      </w:pPr>
      <w:r w:rsidRPr="00452C17">
        <w:rPr>
          <w:rFonts w:ascii="HG丸ｺﾞｼｯｸM-PRO" w:eastAsia="HG丸ｺﾞｼｯｸM-PRO" w:hAnsi="HG丸ｺﾞｼｯｸM-PRO" w:hint="eastAsia"/>
          <w:color w:val="0000FF"/>
          <w:sz w:val="24"/>
          <w:szCs w:val="24"/>
        </w:rPr>
        <w:t>＜文例２＞口頭</w:t>
      </w:r>
      <w:r w:rsidRPr="00452C17">
        <w:rPr>
          <w:rFonts w:ascii="HG丸ｺﾞｼｯｸM-PRO" w:eastAsia="HG丸ｺﾞｼｯｸM-PRO" w:hAnsi="HG丸ｺﾞｼｯｸM-PRO"/>
          <w:color w:val="0000FF"/>
          <w:sz w:val="24"/>
          <w:szCs w:val="24"/>
        </w:rPr>
        <w:t>IC</w:t>
      </w:r>
      <w:r w:rsidRPr="00452C17">
        <w:rPr>
          <w:rFonts w:ascii="HG丸ｺﾞｼｯｸM-PRO" w:eastAsia="HG丸ｺﾞｼｯｸM-PRO" w:hAnsi="HG丸ｺﾞｼｯｸM-PRO" w:hint="eastAsia"/>
          <w:color w:val="0000FF"/>
          <w:sz w:val="24"/>
          <w:szCs w:val="24"/>
        </w:rPr>
        <w:t>及びその記録</w:t>
      </w:r>
    </w:p>
    <w:p w14:paraId="6AF66139" w14:textId="77777777" w:rsidR="00602B83" w:rsidRPr="00D71561" w:rsidRDefault="00602B83" w:rsidP="00602B83">
      <w:pPr>
        <w:spacing w:line="240" w:lineRule="auto"/>
        <w:ind w:leftChars="472" w:left="991" w:firstLine="258"/>
        <w:rPr>
          <w:rFonts w:ascii="HG丸ｺﾞｼｯｸM-PRO" w:eastAsia="HG丸ｺﾞｼｯｸM-PRO" w:hAnsi="HG丸ｺﾞｼｯｸM-PRO"/>
          <w:color w:val="0000FF"/>
          <w:sz w:val="24"/>
          <w:szCs w:val="24"/>
        </w:rPr>
      </w:pPr>
      <w:r w:rsidRPr="00D71561">
        <w:rPr>
          <w:rFonts w:ascii="HG丸ｺﾞｼｯｸM-PRO" w:eastAsia="HG丸ｺﾞｼｯｸM-PRO" w:hAnsi="HG丸ｺﾞｼｯｸM-PRO" w:hint="eastAsia"/>
          <w:color w:val="0000FF"/>
          <w:sz w:val="24"/>
          <w:szCs w:val="24"/>
        </w:rPr>
        <w:t>研究責任者及び研究分担者は、研究対象者</w:t>
      </w:r>
      <w:r w:rsidRPr="00452C17">
        <w:rPr>
          <w:rFonts w:ascii="HG丸ｺﾞｼｯｸM-PRO" w:eastAsia="HG丸ｺﾞｼｯｸM-PRO" w:hAnsi="HG丸ｺﾞｼｯｸM-PRO" w:hint="eastAsia"/>
          <w:i/>
          <w:color w:val="FF0000"/>
          <w:sz w:val="24"/>
          <w:szCs w:val="24"/>
        </w:rPr>
        <w:t>（代諾者から同意を取得する可能性がある、もしくは代諾者からの同意を必須とする場合は、文言を適した文言に変更する）</w:t>
      </w:r>
      <w:r w:rsidRPr="00D71561">
        <w:rPr>
          <w:rFonts w:ascii="HG丸ｺﾞｼｯｸM-PRO" w:eastAsia="HG丸ｺﾞｼｯｸM-PRO" w:hAnsi="HG丸ｺﾞｼｯｸM-PRO" w:hint="eastAsia"/>
          <w:color w:val="0000FF"/>
          <w:sz w:val="24"/>
          <w:szCs w:val="24"/>
        </w:rPr>
        <w:t>に対し、研究の参加等について口頭による十分な説明を行う。研究対象者の自由意思による同意の意思を口頭で確認し、同意の日時・説明方法・説明者・同意事項等についてカルテに記録する。</w:t>
      </w:r>
    </w:p>
    <w:p w14:paraId="08FCBB2D" w14:textId="77777777" w:rsidR="00602B83" w:rsidRPr="00D71561" w:rsidRDefault="00602B83" w:rsidP="00602B83">
      <w:pPr>
        <w:spacing w:line="240" w:lineRule="auto"/>
        <w:ind w:leftChars="472" w:left="991" w:firstLine="258"/>
        <w:rPr>
          <w:rFonts w:ascii="HG丸ｺﾞｼｯｸM-PRO" w:eastAsia="HG丸ｺﾞｼｯｸM-PRO" w:hAnsi="HG丸ｺﾞｼｯｸM-PRO"/>
          <w:color w:val="0000FF"/>
          <w:sz w:val="24"/>
          <w:szCs w:val="24"/>
        </w:rPr>
      </w:pPr>
      <w:r w:rsidRPr="00D71561">
        <w:rPr>
          <w:rFonts w:ascii="HG丸ｺﾞｼｯｸM-PRO" w:eastAsia="HG丸ｺﾞｼｯｸM-PRO" w:hAnsi="HG丸ｺﾞｼｯｸM-PRO" w:hint="eastAsia"/>
          <w:color w:val="0000FF"/>
          <w:sz w:val="24"/>
          <w:szCs w:val="24"/>
        </w:rPr>
        <w:t>研究責任者及び研究分担者は、研究対象者の同意に影響を及ぼす情報が得られたときや、研究対象者の同意に影響を及ぼすような実施計画等の変更が行われるときは、速やかに研究対象者に情報提供し、研究に参加するか否かについて研究対象者の意思を予め確認するとともに、その旨、カルテに記録する。</w:t>
      </w:r>
    </w:p>
    <w:p w14:paraId="62A55D60" w14:textId="77777777" w:rsidR="00602B83" w:rsidRPr="00D71561" w:rsidRDefault="00602B83" w:rsidP="00602B83">
      <w:pPr>
        <w:widowControl/>
        <w:adjustRightInd/>
        <w:spacing w:line="240" w:lineRule="auto"/>
        <w:jc w:val="left"/>
        <w:textAlignment w:val="auto"/>
        <w:rPr>
          <w:rFonts w:ascii="HG丸ｺﾞｼｯｸM-PRO" w:eastAsia="HG丸ｺﾞｼｯｸM-PRO" w:hAnsi="HG丸ｺﾞｼｯｸM-PRO"/>
          <w:color w:val="0000FF"/>
          <w:sz w:val="24"/>
          <w:szCs w:val="24"/>
        </w:rPr>
      </w:pPr>
    </w:p>
    <w:p w14:paraId="7CFC1645" w14:textId="77777777" w:rsidR="00602B83" w:rsidRPr="00452C17" w:rsidRDefault="00602B83" w:rsidP="00602B83">
      <w:pPr>
        <w:widowControl/>
        <w:adjustRightInd/>
        <w:spacing w:line="240" w:lineRule="auto"/>
        <w:ind w:leftChars="270" w:left="567"/>
        <w:jc w:val="left"/>
        <w:textAlignment w:val="auto"/>
        <w:rPr>
          <w:rFonts w:ascii="HG丸ｺﾞｼｯｸM-PRO" w:eastAsia="HG丸ｺﾞｼｯｸM-PRO" w:hAnsi="HG丸ｺﾞｼｯｸM-PRO"/>
          <w:color w:val="0000FF"/>
          <w:sz w:val="24"/>
          <w:szCs w:val="24"/>
        </w:rPr>
      </w:pPr>
      <w:r w:rsidRPr="00452C17">
        <w:rPr>
          <w:rFonts w:ascii="HG丸ｺﾞｼｯｸM-PRO" w:eastAsia="HG丸ｺﾞｼｯｸM-PRO" w:hAnsi="HG丸ｺﾞｼｯｸM-PRO" w:hint="eastAsia"/>
          <w:color w:val="0000FF"/>
          <w:sz w:val="24"/>
          <w:szCs w:val="24"/>
        </w:rPr>
        <w:t>＜文例3＞オプトアウト</w:t>
      </w:r>
    </w:p>
    <w:p w14:paraId="6DEF5292" w14:textId="77777777" w:rsidR="00602B83" w:rsidRPr="00D71561" w:rsidRDefault="00602B83" w:rsidP="00602B83">
      <w:pPr>
        <w:spacing w:line="240" w:lineRule="auto"/>
        <w:ind w:leftChars="472" w:left="991" w:firstLine="258"/>
        <w:rPr>
          <w:rFonts w:ascii="HG丸ｺﾞｼｯｸM-PRO" w:eastAsia="HG丸ｺﾞｼｯｸM-PRO" w:hAnsi="HG丸ｺﾞｼｯｸM-PRO"/>
          <w:color w:val="0000FF"/>
          <w:sz w:val="24"/>
          <w:szCs w:val="24"/>
        </w:rPr>
      </w:pPr>
      <w:r w:rsidRPr="00D71561">
        <w:rPr>
          <w:rFonts w:ascii="HG丸ｺﾞｼｯｸM-PRO" w:eastAsia="HG丸ｺﾞｼｯｸM-PRO" w:hAnsi="HG丸ｺﾞｼｯｸM-PRO" w:hint="eastAsia"/>
          <w:color w:val="0000FF"/>
          <w:sz w:val="24"/>
          <w:szCs w:val="24"/>
        </w:rPr>
        <w:t>研究責任者は、研究対象者からのオプトアウトの機会を確保するため、藤田</w:t>
      </w:r>
      <w:r w:rsidR="00135247">
        <w:rPr>
          <w:rFonts w:ascii="HG丸ｺﾞｼｯｸM-PRO" w:eastAsia="HG丸ｺﾞｼｯｸM-PRO" w:hAnsi="HG丸ｺﾞｼｯｸM-PRO" w:hint="eastAsia"/>
          <w:color w:val="0000FF"/>
          <w:sz w:val="24"/>
          <w:szCs w:val="24"/>
        </w:rPr>
        <w:t>医科</w:t>
      </w:r>
      <w:r w:rsidRPr="00D71561">
        <w:rPr>
          <w:rFonts w:ascii="HG丸ｺﾞｼｯｸM-PRO" w:eastAsia="HG丸ｺﾞｼｯｸM-PRO" w:hAnsi="HG丸ｺﾞｼｯｸM-PRO" w:hint="eastAsia"/>
          <w:color w:val="0000FF"/>
          <w:sz w:val="24"/>
          <w:szCs w:val="24"/>
        </w:rPr>
        <w:t>大学</w:t>
      </w:r>
      <w:r w:rsidRPr="00D71561">
        <w:rPr>
          <w:rFonts w:ascii="HG丸ｺﾞｼｯｸM-PRO" w:eastAsia="HG丸ｺﾞｼｯｸM-PRO" w:hAnsi="HG丸ｺﾞｼｯｸM-PRO"/>
          <w:color w:val="0000FF"/>
          <w:sz w:val="24"/>
          <w:szCs w:val="24"/>
        </w:rPr>
        <w:t xml:space="preserve"> </w:t>
      </w:r>
      <w:r w:rsidRPr="00D71561">
        <w:rPr>
          <w:rFonts w:ascii="HG丸ｺﾞｼｯｸM-PRO" w:eastAsia="HG丸ｺﾞｼｯｸM-PRO" w:hAnsi="HG丸ｺﾞｼｯｸM-PRO" w:hint="eastAsia"/>
          <w:color w:val="0000FF"/>
          <w:sz w:val="24"/>
          <w:szCs w:val="24"/>
        </w:rPr>
        <w:t>◯◯科学教室ホームページ内</w:t>
      </w:r>
      <w:r w:rsidRPr="00452C17">
        <w:rPr>
          <w:rFonts w:ascii="HG丸ｺﾞｼｯｸM-PRO" w:eastAsia="HG丸ｺﾞｼｯｸM-PRO" w:hAnsi="HG丸ｺﾞｼｯｸM-PRO" w:hint="eastAsia"/>
          <w:i/>
          <w:color w:val="FF0000"/>
          <w:sz w:val="24"/>
          <w:szCs w:val="24"/>
        </w:rPr>
        <w:t>（直接アドレスを記載しても可。ポスターやリーフレットで掲示する場合はその掲示場所も記載する）</w:t>
      </w:r>
      <w:r w:rsidRPr="00D71561">
        <w:rPr>
          <w:rFonts w:ascii="HG丸ｺﾞｼｯｸM-PRO" w:eastAsia="HG丸ｺﾞｼｯｸM-PRO" w:hAnsi="HG丸ｺﾞｼｯｸM-PRO" w:hint="eastAsia"/>
          <w:color w:val="0000FF"/>
          <w:sz w:val="24"/>
          <w:szCs w:val="24"/>
        </w:rPr>
        <w:t>に、以下の事項を記載する（掲載期間：倫理審査委員会承認日〜◯◯年◯◯月◯◯日）。</w:t>
      </w:r>
    </w:p>
    <w:p w14:paraId="113F8E79" w14:textId="77777777" w:rsidR="00602B83" w:rsidRPr="00D71561" w:rsidRDefault="00602B83" w:rsidP="00602B83">
      <w:pPr>
        <w:spacing w:line="240" w:lineRule="auto"/>
        <w:ind w:leftChars="472" w:left="991" w:firstLine="258"/>
        <w:rPr>
          <w:rFonts w:ascii="HG丸ｺﾞｼｯｸM-PRO" w:eastAsia="HG丸ｺﾞｼｯｸM-PRO" w:hAnsi="HG丸ｺﾞｼｯｸM-PRO"/>
          <w:color w:val="0000FF"/>
          <w:sz w:val="24"/>
          <w:szCs w:val="24"/>
        </w:rPr>
      </w:pPr>
    </w:p>
    <w:p w14:paraId="4E496CEE" w14:textId="77777777" w:rsidR="00602B83" w:rsidRPr="00427846" w:rsidRDefault="00602B83" w:rsidP="00602B83">
      <w:pPr>
        <w:spacing w:line="240" w:lineRule="auto"/>
        <w:ind w:left="1416" w:hangingChars="590" w:hanging="1416"/>
        <w:rPr>
          <w:rFonts w:ascii="HG丸ｺﾞｼｯｸM-PRO" w:eastAsia="HG丸ｺﾞｼｯｸM-PRO" w:hAnsi="HG丸ｺﾞｼｯｸM-PRO"/>
          <w:color w:val="0000FF"/>
          <w:sz w:val="24"/>
          <w:szCs w:val="24"/>
        </w:rPr>
      </w:pPr>
      <w:r>
        <w:rPr>
          <w:rFonts w:ascii="HG丸ｺﾞｼｯｸM-PRO" w:eastAsia="HG丸ｺﾞｼｯｸM-PRO" w:hAnsi="HG丸ｺﾞｼｯｸM-PRO" w:hint="eastAsia"/>
          <w:color w:val="0000FF"/>
          <w:sz w:val="24"/>
          <w:szCs w:val="24"/>
        </w:rPr>
        <w:t xml:space="preserve">　　　　　</w:t>
      </w:r>
      <w:r w:rsidRPr="00427846">
        <w:rPr>
          <w:rFonts w:ascii="HG丸ｺﾞｼｯｸM-PRO" w:eastAsia="HG丸ｺﾞｼｯｸM-PRO" w:hAnsi="HG丸ｺﾞｼｯｸM-PRO" w:hint="eastAsia"/>
          <w:color w:val="0000FF"/>
          <w:sz w:val="24"/>
          <w:szCs w:val="24"/>
        </w:rPr>
        <w:t>①研究の概要</w:t>
      </w:r>
      <w:r>
        <w:rPr>
          <w:rFonts w:ascii="HG丸ｺﾞｼｯｸM-PRO" w:eastAsia="HG丸ｺﾞｼｯｸM-PRO" w:hAnsi="HG丸ｺﾞｼｯｸM-PRO" w:hint="eastAsia"/>
          <w:color w:val="0000FF"/>
          <w:sz w:val="24"/>
          <w:szCs w:val="24"/>
        </w:rPr>
        <w:t>、</w:t>
      </w:r>
      <w:r w:rsidRPr="00427846">
        <w:rPr>
          <w:rFonts w:ascii="HG丸ｺﾞｼｯｸM-PRO" w:eastAsia="HG丸ｺﾞｼｯｸM-PRO" w:hAnsi="HG丸ｺﾞｼｯｸM-PRO" w:hint="eastAsia"/>
          <w:color w:val="0000FF"/>
          <w:sz w:val="24"/>
          <w:szCs w:val="24"/>
        </w:rPr>
        <w:t>試料・情報の利用目的及び利用方法（他の機関へ提供され</w:t>
      </w:r>
      <w:r>
        <w:rPr>
          <w:rFonts w:ascii="HG丸ｺﾞｼｯｸM-PRO" w:eastAsia="HG丸ｺﾞｼｯｸM-PRO" w:hAnsi="HG丸ｺﾞｼｯｸM-PRO" w:hint="eastAsia"/>
          <w:color w:val="0000FF"/>
          <w:sz w:val="24"/>
          <w:szCs w:val="24"/>
        </w:rPr>
        <w:t xml:space="preserve">　　　　</w:t>
      </w:r>
      <w:r w:rsidRPr="00427846">
        <w:rPr>
          <w:rFonts w:ascii="HG丸ｺﾞｼｯｸM-PRO" w:eastAsia="HG丸ｺﾞｼｯｸM-PRO" w:hAnsi="HG丸ｺﾞｼｯｸM-PRO" w:hint="eastAsia"/>
          <w:color w:val="0000FF"/>
          <w:sz w:val="24"/>
          <w:szCs w:val="24"/>
        </w:rPr>
        <w:t>る場合はその方法を含む。）</w:t>
      </w:r>
    </w:p>
    <w:p w14:paraId="71E4D068" w14:textId="77777777" w:rsidR="00602B83" w:rsidRPr="00427846" w:rsidRDefault="00602B83" w:rsidP="00602B83">
      <w:pPr>
        <w:spacing w:line="240" w:lineRule="auto"/>
        <w:ind w:firstLineChars="500" w:firstLine="1200"/>
        <w:rPr>
          <w:rFonts w:ascii="HG丸ｺﾞｼｯｸM-PRO" w:eastAsia="HG丸ｺﾞｼｯｸM-PRO" w:hAnsi="HG丸ｺﾞｼｯｸM-PRO"/>
          <w:color w:val="0000FF"/>
          <w:sz w:val="24"/>
          <w:szCs w:val="24"/>
        </w:rPr>
      </w:pPr>
      <w:r w:rsidRPr="00427846">
        <w:rPr>
          <w:rFonts w:ascii="HG丸ｺﾞｼｯｸM-PRO" w:eastAsia="HG丸ｺﾞｼｯｸM-PRO" w:hAnsi="HG丸ｺﾞｼｯｸM-PRO" w:hint="eastAsia"/>
          <w:color w:val="0000FF"/>
          <w:sz w:val="24"/>
          <w:szCs w:val="24"/>
        </w:rPr>
        <w:t>② 利用し、又は提供する試料・情報の項目</w:t>
      </w:r>
    </w:p>
    <w:p w14:paraId="721C1FD6" w14:textId="77777777" w:rsidR="00602B83" w:rsidRPr="00427846" w:rsidRDefault="00602B83" w:rsidP="00602B83">
      <w:pPr>
        <w:spacing w:line="240" w:lineRule="auto"/>
        <w:ind w:firstLineChars="500" w:firstLine="1200"/>
        <w:rPr>
          <w:rFonts w:ascii="HG丸ｺﾞｼｯｸM-PRO" w:eastAsia="HG丸ｺﾞｼｯｸM-PRO" w:hAnsi="HG丸ｺﾞｼｯｸM-PRO"/>
          <w:color w:val="0000FF"/>
          <w:sz w:val="24"/>
          <w:szCs w:val="24"/>
        </w:rPr>
      </w:pPr>
      <w:r w:rsidRPr="00427846">
        <w:rPr>
          <w:rFonts w:ascii="HG丸ｺﾞｼｯｸM-PRO" w:eastAsia="HG丸ｺﾞｼｯｸM-PRO" w:hAnsi="HG丸ｺﾞｼｯｸM-PRO" w:hint="eastAsia"/>
          <w:color w:val="0000FF"/>
          <w:sz w:val="24"/>
          <w:szCs w:val="24"/>
        </w:rPr>
        <w:t>③ 利用する者の範囲</w:t>
      </w:r>
    </w:p>
    <w:p w14:paraId="3BFE50E6" w14:textId="77777777" w:rsidR="00602B83" w:rsidRPr="00427846" w:rsidRDefault="00602B83" w:rsidP="00602B83">
      <w:pPr>
        <w:spacing w:line="240" w:lineRule="auto"/>
        <w:ind w:firstLineChars="500" w:firstLine="1200"/>
        <w:rPr>
          <w:rFonts w:ascii="HG丸ｺﾞｼｯｸM-PRO" w:eastAsia="HG丸ｺﾞｼｯｸM-PRO" w:hAnsi="HG丸ｺﾞｼｯｸM-PRO"/>
          <w:color w:val="0000FF"/>
          <w:sz w:val="24"/>
          <w:szCs w:val="24"/>
        </w:rPr>
      </w:pPr>
      <w:r w:rsidRPr="00427846">
        <w:rPr>
          <w:rFonts w:ascii="HG丸ｺﾞｼｯｸM-PRO" w:eastAsia="HG丸ｺﾞｼｯｸM-PRO" w:hAnsi="HG丸ｺﾞｼｯｸM-PRO" w:hint="eastAsia"/>
          <w:color w:val="0000FF"/>
          <w:sz w:val="24"/>
          <w:szCs w:val="24"/>
        </w:rPr>
        <w:t>④ 試料・情報の管理について責任を有する者の氏名又は名称</w:t>
      </w:r>
    </w:p>
    <w:p w14:paraId="267260A5" w14:textId="77777777" w:rsidR="00602B83" w:rsidRPr="00427846" w:rsidRDefault="00602B83" w:rsidP="00602B83">
      <w:pPr>
        <w:spacing w:line="240" w:lineRule="auto"/>
        <w:ind w:leftChars="572" w:left="1417" w:hangingChars="90" w:hanging="216"/>
        <w:rPr>
          <w:rFonts w:ascii="HG丸ｺﾞｼｯｸM-PRO" w:eastAsia="HG丸ｺﾞｼｯｸM-PRO" w:hAnsi="HG丸ｺﾞｼｯｸM-PRO"/>
          <w:color w:val="0000FF"/>
          <w:sz w:val="24"/>
          <w:szCs w:val="24"/>
        </w:rPr>
      </w:pPr>
      <w:r w:rsidRPr="00427846">
        <w:rPr>
          <w:rFonts w:ascii="HG丸ｺﾞｼｯｸM-PRO" w:eastAsia="HG丸ｺﾞｼｯｸM-PRO" w:hAnsi="HG丸ｺﾞｼｯｸM-PRO" w:hint="eastAsia"/>
          <w:color w:val="0000FF"/>
          <w:sz w:val="24"/>
          <w:szCs w:val="24"/>
        </w:rPr>
        <w:t>⑤ 研究対象者又はその代理人の求めに応じて、研究対象者が識別される試料・情報の利用又は他の研究機関への提供を停止すること。</w:t>
      </w:r>
    </w:p>
    <w:p w14:paraId="0CF272A9" w14:textId="77777777" w:rsidR="00602B83" w:rsidRDefault="00602B83" w:rsidP="00602B83">
      <w:pPr>
        <w:spacing w:line="240" w:lineRule="auto"/>
        <w:ind w:leftChars="572" w:left="1417" w:hangingChars="90" w:hanging="216"/>
        <w:rPr>
          <w:rFonts w:ascii="HG丸ｺﾞｼｯｸM-PRO" w:eastAsia="HG丸ｺﾞｼｯｸM-PRO" w:hAnsi="HG丸ｺﾞｼｯｸM-PRO"/>
          <w:color w:val="0000FF"/>
          <w:sz w:val="24"/>
          <w:szCs w:val="24"/>
        </w:rPr>
      </w:pPr>
      <w:r w:rsidRPr="00427846">
        <w:rPr>
          <w:rFonts w:ascii="HG丸ｺﾞｼｯｸM-PRO" w:eastAsia="HG丸ｺﾞｼｯｸM-PRO" w:hAnsi="HG丸ｺﾞｼｯｸM-PRO" w:hint="eastAsia"/>
          <w:color w:val="0000FF"/>
          <w:sz w:val="24"/>
          <w:szCs w:val="24"/>
        </w:rPr>
        <w:t>⑥ ⑤の研究対象者又はその代理人の求めを受け付ける方法</w:t>
      </w:r>
      <w:r>
        <w:rPr>
          <w:rFonts w:ascii="HG丸ｺﾞｼｯｸM-PRO" w:eastAsia="HG丸ｺﾞｼｯｸM-PRO" w:hAnsi="HG丸ｺﾞｼｯｸM-PRO" w:hint="eastAsia"/>
          <w:color w:val="0000FF"/>
          <w:sz w:val="24"/>
          <w:szCs w:val="24"/>
        </w:rPr>
        <w:t>、及び相談窓口</w:t>
      </w:r>
    </w:p>
    <w:p w14:paraId="4C257344" w14:textId="77777777" w:rsidR="00602B83" w:rsidRPr="002C3CE6" w:rsidRDefault="00602B83" w:rsidP="00602B83">
      <w:pPr>
        <w:spacing w:line="240" w:lineRule="auto"/>
        <w:ind w:leftChars="472" w:left="991" w:firstLine="258"/>
        <w:rPr>
          <w:rFonts w:ascii="HG丸ｺﾞｼｯｸM-PRO" w:eastAsia="HG丸ｺﾞｼｯｸM-PRO" w:hAnsi="HG丸ｺﾞｼｯｸM-PRO"/>
          <w:color w:val="0000FF"/>
          <w:sz w:val="24"/>
          <w:szCs w:val="24"/>
        </w:rPr>
      </w:pPr>
      <w:r>
        <w:rPr>
          <w:rFonts w:ascii="HG丸ｺﾞｼｯｸM-PRO" w:eastAsia="HG丸ｺﾞｼｯｸM-PRO" w:hAnsi="HG丸ｺﾞｼｯｸM-PRO" w:hint="eastAsia"/>
          <w:color w:val="0000FF"/>
          <w:sz w:val="24"/>
          <w:szCs w:val="24"/>
        </w:rPr>
        <w:t>⑦</w:t>
      </w:r>
      <w:r w:rsidRPr="00D71561">
        <w:rPr>
          <w:rFonts w:ascii="HG丸ｺﾞｼｯｸM-PRO" w:eastAsia="HG丸ｺﾞｼｯｸM-PRO" w:hAnsi="HG丸ｺﾞｼｯｸM-PRO" w:hint="eastAsia"/>
          <w:color w:val="0000FF"/>
          <w:sz w:val="24"/>
          <w:szCs w:val="24"/>
        </w:rPr>
        <w:t>研究機関の名称並びに研究機関の長及び研究責任者の氏名</w:t>
      </w:r>
    </w:p>
    <w:p w14:paraId="53C3E88B" w14:textId="77777777" w:rsidR="00602B83" w:rsidRDefault="00602B83" w:rsidP="00602B83">
      <w:pPr>
        <w:spacing w:line="240" w:lineRule="auto"/>
        <w:rPr>
          <w:rFonts w:ascii="HG丸ｺﾞｼｯｸM-PRO" w:eastAsia="HG丸ｺﾞｼｯｸM-PRO" w:hAnsi="HG丸ｺﾞｼｯｸM-PRO"/>
          <w:color w:val="0000FF"/>
          <w:sz w:val="24"/>
          <w:szCs w:val="24"/>
        </w:rPr>
      </w:pPr>
    </w:p>
    <w:p w14:paraId="1DBD0B78" w14:textId="77777777" w:rsidR="00602B83" w:rsidRDefault="00602B83" w:rsidP="00602B83">
      <w:pPr>
        <w:spacing w:line="240" w:lineRule="auto"/>
        <w:rPr>
          <w:rFonts w:ascii="HG丸ｺﾞｼｯｸM-PRO" w:eastAsia="HG丸ｺﾞｼｯｸM-PRO" w:hAnsi="HG丸ｺﾞｼｯｸM-PRO"/>
          <w:color w:val="0000FF"/>
          <w:sz w:val="24"/>
          <w:szCs w:val="24"/>
        </w:rPr>
      </w:pPr>
    </w:p>
    <w:p w14:paraId="786DAE71" w14:textId="77777777" w:rsidR="00602B83" w:rsidRDefault="00602B83" w:rsidP="00602B83">
      <w:pPr>
        <w:spacing w:line="240" w:lineRule="auto"/>
        <w:ind w:left="960" w:hangingChars="400" w:hanging="960"/>
        <w:rPr>
          <w:rFonts w:ascii="HG丸ｺﾞｼｯｸM-PRO" w:eastAsia="HG丸ｺﾞｼｯｸM-PRO" w:hAnsi="HG丸ｺﾞｼｯｸM-PRO"/>
          <w:color w:val="0000FF"/>
          <w:sz w:val="24"/>
          <w:szCs w:val="24"/>
        </w:rPr>
      </w:pPr>
      <w:r>
        <w:rPr>
          <w:rFonts w:ascii="HG丸ｺﾞｼｯｸM-PRO" w:eastAsia="HG丸ｺﾞｼｯｸM-PRO" w:hAnsi="HG丸ｺﾞｼｯｸM-PRO" w:hint="eastAsia"/>
          <w:color w:val="0000FF"/>
          <w:sz w:val="24"/>
          <w:szCs w:val="24"/>
        </w:rPr>
        <w:t xml:space="preserve">　　＜文例４＞</w:t>
      </w:r>
      <w:r w:rsidRPr="00DB1751">
        <w:rPr>
          <w:rFonts w:ascii="HG丸ｺﾞｼｯｸM-PRO" w:eastAsia="HG丸ｺﾞｼｯｸM-PRO" w:hAnsi="HG丸ｺﾞｼｯｸM-PRO" w:hint="eastAsia"/>
          <w:color w:val="0000FF"/>
          <w:sz w:val="24"/>
          <w:szCs w:val="24"/>
        </w:rPr>
        <w:t>提供元の機関において研究の実施に関するICその他の措置が適切にとられていること</w:t>
      </w:r>
      <w:r>
        <w:rPr>
          <w:rFonts w:ascii="HG丸ｺﾞｼｯｸM-PRO" w:eastAsia="HG丸ｺﾞｼｯｸM-PRO" w:hAnsi="HG丸ｺﾞｼｯｸM-PRO" w:hint="eastAsia"/>
          <w:color w:val="0000FF"/>
          <w:sz w:val="24"/>
          <w:szCs w:val="24"/>
        </w:rPr>
        <w:t>の</w:t>
      </w:r>
      <w:r w:rsidRPr="00DB1751">
        <w:rPr>
          <w:rFonts w:ascii="HG丸ｺﾞｼｯｸM-PRO" w:eastAsia="HG丸ｺﾞｼｯｸM-PRO" w:hAnsi="HG丸ｺﾞｼｯｸM-PRO" w:hint="eastAsia"/>
          <w:color w:val="0000FF"/>
          <w:sz w:val="24"/>
          <w:szCs w:val="24"/>
        </w:rPr>
        <w:t>確認</w:t>
      </w:r>
    </w:p>
    <w:p w14:paraId="22CA1991" w14:textId="77777777" w:rsidR="00602B83" w:rsidRDefault="00602B83" w:rsidP="00602B83">
      <w:pPr>
        <w:spacing w:line="240" w:lineRule="auto"/>
        <w:ind w:left="960" w:hangingChars="400" w:hanging="960"/>
        <w:rPr>
          <w:rFonts w:ascii="HG丸ｺﾞｼｯｸM-PRO" w:eastAsia="HG丸ｺﾞｼｯｸM-PRO" w:hAnsi="HG丸ｺﾞｼｯｸM-PRO"/>
          <w:color w:val="0000FF"/>
          <w:sz w:val="24"/>
          <w:szCs w:val="24"/>
        </w:rPr>
      </w:pPr>
      <w:r>
        <w:rPr>
          <w:rFonts w:ascii="HG丸ｺﾞｼｯｸM-PRO" w:eastAsia="HG丸ｺﾞｼｯｸM-PRO" w:hAnsi="HG丸ｺﾞｼｯｸM-PRO" w:hint="eastAsia"/>
          <w:color w:val="0000FF"/>
          <w:sz w:val="24"/>
          <w:szCs w:val="24"/>
        </w:rPr>
        <w:t xml:space="preserve">　　　　　研究責任者は、本研究で用いる血液検体を本学へ提供する○○大学において、適切にICが得られていることを確認するため、同大学の共同研究者○○教授より、文書ICの内容及びそれが得られていることの申告を口頭で受ける。</w:t>
      </w:r>
    </w:p>
    <w:p w14:paraId="3E439489" w14:textId="77777777" w:rsidR="008F6B17" w:rsidRDefault="008F6B17" w:rsidP="00D638F6">
      <w:pPr>
        <w:widowControl/>
        <w:adjustRightInd/>
        <w:spacing w:line="240" w:lineRule="auto"/>
        <w:jc w:val="left"/>
        <w:textAlignment w:val="auto"/>
        <w:rPr>
          <w:rFonts w:ascii="HG丸ｺﾞｼｯｸM-PRO" w:eastAsia="HG丸ｺﾞｼｯｸM-PRO" w:hAnsi="HG丸ｺﾞｼｯｸM-PRO"/>
          <w:color w:val="0000FF"/>
          <w:sz w:val="24"/>
          <w:szCs w:val="24"/>
        </w:rPr>
      </w:pPr>
    </w:p>
    <w:p w14:paraId="41A622D6" w14:textId="77777777" w:rsidR="00D638F6" w:rsidRPr="00D71561" w:rsidRDefault="00D638F6" w:rsidP="00D638F6">
      <w:pPr>
        <w:spacing w:line="240" w:lineRule="auto"/>
        <w:ind w:left="960" w:hangingChars="400" w:hanging="960"/>
        <w:rPr>
          <w:rFonts w:ascii="HG丸ｺﾞｼｯｸM-PRO" w:eastAsia="HG丸ｺﾞｼｯｸM-PRO" w:hAnsi="HG丸ｺﾞｼｯｸM-PRO"/>
          <w:color w:val="0000FF"/>
          <w:sz w:val="24"/>
          <w:szCs w:val="24"/>
        </w:rPr>
      </w:pPr>
      <w:r>
        <w:rPr>
          <w:rFonts w:ascii="HG丸ｺﾞｼｯｸM-PRO" w:eastAsia="HG丸ｺﾞｼｯｸM-PRO" w:hAnsi="HG丸ｺﾞｼｯｸM-PRO" w:hint="eastAsia"/>
          <w:color w:val="0000FF"/>
          <w:sz w:val="24"/>
          <w:szCs w:val="24"/>
        </w:rPr>
        <w:t xml:space="preserve">　　　　</w:t>
      </w:r>
    </w:p>
    <w:p w14:paraId="1D934822" w14:textId="77777777" w:rsidR="00D638F6" w:rsidRPr="00D71561" w:rsidRDefault="00D638F6" w:rsidP="00D638F6">
      <w:pPr>
        <w:widowControl/>
        <w:adjustRightInd/>
        <w:spacing w:line="240" w:lineRule="auto"/>
        <w:jc w:val="left"/>
        <w:textAlignment w:val="auto"/>
        <w:rPr>
          <w:rFonts w:ascii="HG丸ｺﾞｼｯｸM-PRO" w:eastAsia="HG丸ｺﾞｼｯｸM-PRO" w:hAnsi="HG丸ｺﾞｼｯｸM-PRO"/>
          <w:sz w:val="24"/>
          <w:szCs w:val="24"/>
        </w:rPr>
      </w:pPr>
      <w:r w:rsidRPr="00D71561">
        <w:rPr>
          <w:rFonts w:ascii="HG丸ｺﾞｼｯｸM-PRO" w:eastAsia="HG丸ｺﾞｼｯｸM-PRO" w:hAnsi="HG丸ｺﾞｼｯｸM-PRO" w:hint="eastAsia"/>
          <w:sz w:val="24"/>
          <w:szCs w:val="24"/>
        </w:rPr>
        <w:t>10</w:t>
      </w:r>
      <w:r w:rsidRPr="00D71561">
        <w:rPr>
          <w:rFonts w:ascii="HG丸ｺﾞｼｯｸM-PRO" w:eastAsia="HG丸ｺﾞｼｯｸM-PRO" w:hAnsi="HG丸ｺﾞｼｯｸM-PRO"/>
          <w:sz w:val="24"/>
          <w:szCs w:val="24"/>
        </w:rPr>
        <w:t xml:space="preserve">. </w:t>
      </w:r>
      <w:r w:rsidRPr="00D71561">
        <w:rPr>
          <w:rFonts w:ascii="HG丸ｺﾞｼｯｸM-PRO" w:eastAsia="HG丸ｺﾞｼｯｸM-PRO" w:hAnsi="HG丸ｺﾞｼｯｸM-PRO" w:hint="eastAsia"/>
          <w:sz w:val="24"/>
          <w:szCs w:val="24"/>
        </w:rPr>
        <w:t>代諾者等からインフォームド・コンセントを受ける場合の手続及び方法</w:t>
      </w:r>
    </w:p>
    <w:p w14:paraId="3642F268" w14:textId="77777777" w:rsidR="00D638F6" w:rsidRPr="00D71561" w:rsidRDefault="00D638F6" w:rsidP="00D638F6">
      <w:pPr>
        <w:spacing w:line="240" w:lineRule="auto"/>
        <w:ind w:leftChars="405" w:left="850" w:firstLine="1"/>
        <w:rPr>
          <w:rFonts w:ascii="HG丸ｺﾞｼｯｸM-PRO" w:eastAsia="HG丸ｺﾞｼｯｸM-PRO" w:hAnsi="HG丸ｺﾞｼｯｸM-PRO"/>
          <w:color w:val="FF0000"/>
          <w:sz w:val="24"/>
          <w:szCs w:val="24"/>
        </w:rPr>
      </w:pPr>
      <w:r w:rsidRPr="00D71561">
        <w:rPr>
          <w:rFonts w:ascii="HG丸ｺﾞｼｯｸM-PRO" w:eastAsia="HG丸ｺﾞｼｯｸM-PRO" w:hAnsi="HG丸ｺﾞｼｯｸM-PRO" w:hint="eastAsia"/>
          <w:color w:val="FF0000"/>
          <w:sz w:val="24"/>
          <w:szCs w:val="24"/>
        </w:rPr>
        <w:t xml:space="preserve">　</w:t>
      </w:r>
      <w:r w:rsidRPr="00452C17">
        <w:rPr>
          <w:rFonts w:ascii="HG丸ｺﾞｼｯｸM-PRO" w:eastAsia="HG丸ｺﾞｼｯｸM-PRO" w:hAnsi="HG丸ｺﾞｼｯｸM-PRO" w:hint="eastAsia"/>
          <w:i/>
          <w:color w:val="FF0000"/>
          <w:sz w:val="24"/>
          <w:szCs w:val="24"/>
        </w:rPr>
        <w:t>代諾者等からの</w:t>
      </w:r>
      <w:r w:rsidRPr="00452C17">
        <w:rPr>
          <w:rFonts w:ascii="HG丸ｺﾞｼｯｸM-PRO" w:eastAsia="HG丸ｺﾞｼｯｸM-PRO" w:hAnsi="HG丸ｺﾞｼｯｸM-PRO"/>
          <w:i/>
          <w:color w:val="FF0000"/>
          <w:sz w:val="24"/>
          <w:szCs w:val="24"/>
        </w:rPr>
        <w:t>IC</w:t>
      </w:r>
      <w:r w:rsidRPr="00452C17">
        <w:rPr>
          <w:rFonts w:ascii="HG丸ｺﾞｼｯｸM-PRO" w:eastAsia="HG丸ｺﾞｼｯｸM-PRO" w:hAnsi="HG丸ｺﾞｼｯｸM-PRO" w:hint="eastAsia"/>
          <w:i/>
          <w:color w:val="FF0000"/>
          <w:sz w:val="24"/>
          <w:szCs w:val="24"/>
        </w:rPr>
        <w:t>を受けない場合は、</w:t>
      </w:r>
      <w:r w:rsidRPr="00452C17">
        <w:rPr>
          <w:rFonts w:ascii="HG丸ｺﾞｼｯｸM-PRO" w:eastAsia="HG丸ｺﾞｼｯｸM-PRO" w:hAnsi="HG丸ｺﾞｼｯｸM-PRO" w:hint="eastAsia"/>
          <w:color w:val="0000FF"/>
          <w:sz w:val="24"/>
          <w:szCs w:val="24"/>
        </w:rPr>
        <w:t>「該当しない。」</w:t>
      </w:r>
      <w:r w:rsidRPr="00452C17">
        <w:rPr>
          <w:rFonts w:ascii="HG丸ｺﾞｼｯｸM-PRO" w:eastAsia="HG丸ｺﾞｼｯｸM-PRO" w:hAnsi="HG丸ｺﾞｼｯｸM-PRO" w:hint="eastAsia"/>
          <w:i/>
          <w:color w:val="FF0000"/>
          <w:sz w:val="24"/>
          <w:szCs w:val="24"/>
        </w:rPr>
        <w:t>と記載する。</w:t>
      </w:r>
    </w:p>
    <w:p w14:paraId="415A4025" w14:textId="77777777" w:rsidR="00D638F6" w:rsidRPr="00452C17" w:rsidRDefault="00D638F6" w:rsidP="00D638F6">
      <w:pPr>
        <w:spacing w:line="240" w:lineRule="auto"/>
        <w:ind w:leftChars="405" w:left="850" w:firstLine="1"/>
        <w:rPr>
          <w:rFonts w:ascii="HG丸ｺﾞｼｯｸM-PRO" w:eastAsia="HG丸ｺﾞｼｯｸM-PRO" w:hAnsi="HG丸ｺﾞｼｯｸM-PRO"/>
          <w:i/>
          <w:color w:val="FF0000"/>
          <w:sz w:val="24"/>
          <w:szCs w:val="24"/>
        </w:rPr>
      </w:pPr>
      <w:r w:rsidRPr="00D71561">
        <w:rPr>
          <w:rFonts w:ascii="HG丸ｺﾞｼｯｸM-PRO" w:eastAsia="HG丸ｺﾞｼｯｸM-PRO" w:hAnsi="HG丸ｺﾞｼｯｸM-PRO" w:hint="eastAsia"/>
          <w:color w:val="FF0000"/>
          <w:sz w:val="24"/>
          <w:szCs w:val="24"/>
        </w:rPr>
        <w:t xml:space="preserve">　</w:t>
      </w:r>
      <w:r w:rsidRPr="00452C17">
        <w:rPr>
          <w:rFonts w:ascii="HG丸ｺﾞｼｯｸM-PRO" w:eastAsia="HG丸ｺﾞｼｯｸM-PRO" w:hAnsi="HG丸ｺﾞｼｯｸM-PRO" w:hint="eastAsia"/>
          <w:i/>
          <w:color w:val="FF0000"/>
          <w:sz w:val="24"/>
          <w:szCs w:val="24"/>
        </w:rPr>
        <w:t>代諾者等からの</w:t>
      </w:r>
      <w:r w:rsidRPr="00452C17">
        <w:rPr>
          <w:rFonts w:ascii="HG丸ｺﾞｼｯｸM-PRO" w:eastAsia="HG丸ｺﾞｼｯｸM-PRO" w:hAnsi="HG丸ｺﾞｼｯｸM-PRO"/>
          <w:i/>
          <w:color w:val="FF0000"/>
          <w:sz w:val="24"/>
          <w:szCs w:val="24"/>
        </w:rPr>
        <w:t>IC</w:t>
      </w:r>
      <w:r w:rsidRPr="00452C17">
        <w:rPr>
          <w:rFonts w:ascii="HG丸ｺﾞｼｯｸM-PRO" w:eastAsia="HG丸ｺﾞｼｯｸM-PRO" w:hAnsi="HG丸ｺﾞｼｯｸM-PRO" w:hint="eastAsia"/>
          <w:i/>
          <w:color w:val="FF0000"/>
          <w:sz w:val="24"/>
          <w:szCs w:val="24"/>
        </w:rPr>
        <w:t>を受ける場合は、次に掲げる事項について記載する。</w:t>
      </w:r>
    </w:p>
    <w:p w14:paraId="3E5BA668" w14:textId="77777777" w:rsidR="00D638F6" w:rsidRPr="00452C17" w:rsidRDefault="00D638F6" w:rsidP="00D638F6">
      <w:pPr>
        <w:spacing w:line="240" w:lineRule="auto"/>
        <w:ind w:leftChars="675" w:left="1559" w:hanging="141"/>
        <w:rPr>
          <w:rFonts w:ascii="HG丸ｺﾞｼｯｸM-PRO" w:eastAsia="HG丸ｺﾞｼｯｸM-PRO" w:hAnsi="HG丸ｺﾞｼｯｸM-PRO"/>
          <w:color w:val="0000FF"/>
          <w:sz w:val="24"/>
          <w:szCs w:val="24"/>
        </w:rPr>
      </w:pPr>
      <w:r w:rsidRPr="00452C17">
        <w:rPr>
          <w:rFonts w:ascii="HG丸ｺﾞｼｯｸM-PRO" w:eastAsia="HG丸ｺﾞｼｯｸM-PRO" w:hAnsi="HG丸ｺﾞｼｯｸM-PRO" w:hint="eastAsia"/>
          <w:color w:val="0000FF"/>
          <w:sz w:val="24"/>
          <w:szCs w:val="24"/>
        </w:rPr>
        <w:t>・代諾者等の選定方針</w:t>
      </w:r>
    </w:p>
    <w:p w14:paraId="5D0BAAE3" w14:textId="77777777" w:rsidR="00D638F6" w:rsidRPr="00452C17" w:rsidRDefault="00D638F6" w:rsidP="00D638F6">
      <w:pPr>
        <w:spacing w:line="240" w:lineRule="auto"/>
        <w:ind w:leftChars="675" w:left="1559" w:hanging="141"/>
        <w:rPr>
          <w:rFonts w:ascii="HG丸ｺﾞｼｯｸM-PRO" w:eastAsia="HG丸ｺﾞｼｯｸM-PRO" w:hAnsi="HG丸ｺﾞｼｯｸM-PRO"/>
          <w:color w:val="0000FF"/>
          <w:sz w:val="24"/>
          <w:szCs w:val="24"/>
        </w:rPr>
      </w:pPr>
      <w:r w:rsidRPr="00452C17">
        <w:rPr>
          <w:rFonts w:ascii="HG丸ｺﾞｼｯｸM-PRO" w:eastAsia="HG丸ｺﾞｼｯｸM-PRO" w:hAnsi="HG丸ｺﾞｼｯｸM-PRO" w:hint="eastAsia"/>
          <w:color w:val="0000FF"/>
          <w:sz w:val="24"/>
          <w:szCs w:val="24"/>
        </w:rPr>
        <w:t>・代諾者等への説明事項</w:t>
      </w:r>
    </w:p>
    <w:p w14:paraId="23A7AEC4" w14:textId="77777777" w:rsidR="00D638F6" w:rsidRPr="00452C17" w:rsidRDefault="00D638F6" w:rsidP="00D638F6">
      <w:pPr>
        <w:spacing w:line="240" w:lineRule="auto"/>
        <w:ind w:leftChars="675" w:left="1559" w:hanging="141"/>
        <w:rPr>
          <w:rFonts w:ascii="HG丸ｺﾞｼｯｸM-PRO" w:eastAsia="HG丸ｺﾞｼｯｸM-PRO" w:hAnsi="HG丸ｺﾞｼｯｸM-PRO"/>
          <w:color w:val="0000FF"/>
          <w:sz w:val="24"/>
          <w:szCs w:val="24"/>
        </w:rPr>
      </w:pPr>
      <w:r w:rsidRPr="00452C17">
        <w:rPr>
          <w:rFonts w:ascii="HG丸ｺﾞｼｯｸM-PRO" w:eastAsia="HG丸ｺﾞｼｯｸM-PRO" w:hAnsi="HG丸ｺﾞｼｯｸM-PRO" w:hint="eastAsia"/>
          <w:color w:val="0000FF"/>
          <w:sz w:val="24"/>
          <w:szCs w:val="24"/>
        </w:rPr>
        <w:t>・未成</w:t>
      </w:r>
      <w:r w:rsidRPr="009133EB">
        <w:rPr>
          <w:rFonts w:ascii="HG丸ｺﾞｼｯｸM-PRO" w:eastAsia="HG丸ｺﾞｼｯｸM-PRO" w:hAnsi="HG丸ｺﾞｼｯｸM-PRO" w:hint="eastAsia"/>
          <w:color w:val="0000FF"/>
          <w:sz w:val="24"/>
          <w:szCs w:val="24"/>
        </w:rPr>
        <w:t>年及</w:t>
      </w:r>
      <w:r w:rsidRPr="00452C17">
        <w:rPr>
          <w:rFonts w:ascii="HG丸ｺﾞｼｯｸM-PRO" w:eastAsia="HG丸ｺﾞｼｯｸM-PRO" w:hAnsi="HG丸ｺﾞｼｯｸM-PRO" w:hint="eastAsia"/>
          <w:color w:val="0000FF"/>
          <w:sz w:val="24"/>
          <w:szCs w:val="24"/>
        </w:rPr>
        <w:t>び</w:t>
      </w:r>
      <w:r>
        <w:rPr>
          <w:rFonts w:ascii="HG丸ｺﾞｼｯｸM-PRO" w:eastAsia="HG丸ｺﾞｼｯｸM-PRO" w:hAnsi="HG丸ｺﾞｼｯｸM-PRO" w:hint="eastAsia"/>
          <w:color w:val="0000FF"/>
          <w:sz w:val="24"/>
          <w:szCs w:val="24"/>
        </w:rPr>
        <w:t>成年であって、</w:t>
      </w:r>
      <w:r w:rsidRPr="00452C17">
        <w:rPr>
          <w:rFonts w:ascii="HG丸ｺﾞｼｯｸM-PRO" w:eastAsia="HG丸ｺﾞｼｯｸM-PRO" w:hAnsi="HG丸ｺﾞｼｯｸM-PRO"/>
          <w:color w:val="0000FF"/>
          <w:sz w:val="24"/>
          <w:szCs w:val="24"/>
        </w:rPr>
        <w:t>IC</w:t>
      </w:r>
      <w:r w:rsidRPr="00452C17">
        <w:rPr>
          <w:rFonts w:ascii="HG丸ｺﾞｼｯｸM-PRO" w:eastAsia="HG丸ｺﾞｼｯｸM-PRO" w:hAnsi="HG丸ｺﾞｼｯｸM-PRO" w:hint="eastAsia"/>
          <w:color w:val="0000FF"/>
          <w:sz w:val="24"/>
          <w:szCs w:val="24"/>
        </w:rPr>
        <w:t>を</w:t>
      </w:r>
      <w:r w:rsidRPr="006A2D5B">
        <w:rPr>
          <w:rFonts w:ascii="HG丸ｺﾞｼｯｸM-PRO" w:eastAsia="HG丸ｺﾞｼｯｸM-PRO" w:hAnsi="HG丸ｺﾞｼｯｸM-PRO" w:hint="eastAsia"/>
          <w:color w:val="0000FF"/>
          <w:sz w:val="24"/>
          <w:szCs w:val="24"/>
        </w:rPr>
        <w:t>与える能力</w:t>
      </w:r>
      <w:r w:rsidRPr="00452C17">
        <w:rPr>
          <w:rFonts w:ascii="HG丸ｺﾞｼｯｸM-PRO" w:eastAsia="HG丸ｺﾞｼｯｸM-PRO" w:hAnsi="HG丸ｺﾞｼｯｸM-PRO" w:hint="eastAsia"/>
          <w:color w:val="0000FF"/>
          <w:sz w:val="24"/>
          <w:szCs w:val="24"/>
        </w:rPr>
        <w:t>を欠くと客観的に判断される者を対象とする場合は、当該者を研究対象者とする事が必要な理由</w:t>
      </w:r>
      <w:r w:rsidR="00BD5D12">
        <w:rPr>
          <w:rFonts w:ascii="HG丸ｺﾞｼｯｸM-PRO" w:eastAsia="HG丸ｺﾞｼｯｸM-PRO" w:hAnsi="HG丸ｺﾞｼｯｸM-PRO" w:hint="eastAsia"/>
          <w:color w:val="0000FF"/>
          <w:sz w:val="24"/>
          <w:szCs w:val="24"/>
        </w:rPr>
        <w:t>（その研究の重要性及びその者から試料・情報の提供を受けなければ研究が成り立たない理由）</w:t>
      </w:r>
    </w:p>
    <w:p w14:paraId="72E8690C" w14:textId="77777777" w:rsidR="00D638F6" w:rsidRPr="002C3CE6" w:rsidRDefault="00D638F6" w:rsidP="00D638F6">
      <w:pPr>
        <w:widowControl/>
        <w:adjustRightInd/>
        <w:spacing w:line="240" w:lineRule="auto"/>
        <w:ind w:left="1200" w:hangingChars="500" w:hanging="1200"/>
        <w:jc w:val="left"/>
        <w:textAlignment w:val="auto"/>
        <w:rPr>
          <w:rFonts w:ascii="HG丸ｺﾞｼｯｸM-PRO" w:eastAsia="HG丸ｺﾞｼｯｸM-PRO" w:hAnsi="HG丸ｺﾞｼｯｸM-PRO"/>
          <w:i/>
          <w:color w:val="FF0000"/>
          <w:sz w:val="24"/>
          <w:szCs w:val="24"/>
        </w:rPr>
      </w:pPr>
      <w:r>
        <w:rPr>
          <w:rFonts w:ascii="HG丸ｺﾞｼｯｸM-PRO" w:eastAsia="HG丸ｺﾞｼｯｸM-PRO" w:hAnsi="HG丸ｺﾞｼｯｸM-PRO" w:hint="eastAsia"/>
          <w:color w:val="0000FF"/>
          <w:sz w:val="24"/>
          <w:szCs w:val="24"/>
        </w:rPr>
        <w:t xml:space="preserve">　　　　　　</w:t>
      </w:r>
      <w:r w:rsidRPr="0077350F">
        <w:rPr>
          <w:rFonts w:ascii="HG丸ｺﾞｼｯｸM-PRO" w:eastAsia="HG丸ｺﾞｼｯｸM-PRO" w:hAnsi="HG丸ｺﾞｼｯｸM-PRO" w:hint="eastAsia"/>
          <w:i/>
          <w:color w:val="FF0000"/>
          <w:sz w:val="24"/>
          <w:szCs w:val="24"/>
        </w:rPr>
        <w:t>研究対象者が中学校等の課程を修了している又は</w:t>
      </w:r>
      <w:r w:rsidRPr="0077350F">
        <w:rPr>
          <w:rFonts w:ascii="HG丸ｺﾞｼｯｸM-PRO" w:eastAsia="HG丸ｺﾞｼｯｸM-PRO" w:hAnsi="HG丸ｺﾞｼｯｸM-PRO"/>
          <w:i/>
          <w:color w:val="FF0000"/>
          <w:sz w:val="24"/>
          <w:szCs w:val="24"/>
        </w:rPr>
        <w:t>16</w:t>
      </w:r>
      <w:r w:rsidRPr="0077350F">
        <w:rPr>
          <w:rFonts w:ascii="HG丸ｺﾞｼｯｸM-PRO" w:eastAsia="HG丸ｺﾞｼｯｸM-PRO" w:hAnsi="HG丸ｺﾞｼｯｸM-PRO" w:hint="eastAsia"/>
          <w:i/>
          <w:color w:val="FF0000"/>
          <w:sz w:val="24"/>
          <w:szCs w:val="24"/>
        </w:rPr>
        <w:t>歳以上の未成年者であり、かつ、研究を実施されることに関する十分な判断能力を有すると判断されるときには、</w:t>
      </w:r>
      <w:r>
        <w:rPr>
          <w:rFonts w:ascii="HG丸ｺﾞｼｯｸM-PRO" w:eastAsia="HG丸ｺﾞｼｯｸM-PRO" w:hAnsi="HG丸ｺﾞｼｯｸM-PRO" w:hint="eastAsia"/>
          <w:i/>
          <w:color w:val="FF0000"/>
          <w:sz w:val="24"/>
          <w:szCs w:val="24"/>
        </w:rPr>
        <w:t>代諾者からのICと共に、</w:t>
      </w:r>
      <w:r w:rsidRPr="0077350F">
        <w:rPr>
          <w:rFonts w:ascii="HG丸ｺﾞｼｯｸM-PRO" w:eastAsia="HG丸ｺﾞｼｯｸM-PRO" w:hAnsi="HG丸ｺﾞｼｯｸM-PRO" w:hint="eastAsia"/>
          <w:i/>
          <w:color w:val="FF0000"/>
          <w:sz w:val="24"/>
          <w:szCs w:val="24"/>
        </w:rPr>
        <w:t>当</w:t>
      </w:r>
      <w:proofErr w:type="spellStart"/>
      <w:r w:rsidR="00B767C1">
        <w:rPr>
          <w:rFonts w:ascii="HG丸ｺﾞｼｯｸM-PRO" w:eastAsia="HG丸ｺﾞｼｯｸM-PRO" w:hAnsi="HG丸ｺﾞｼｯｸM-PRO" w:hint="eastAsia"/>
          <w:i/>
          <w:color w:val="FF0000"/>
          <w:sz w:val="24"/>
          <w:szCs w:val="24"/>
        </w:rPr>
        <w:t>siryo</w:t>
      </w:r>
      <w:proofErr w:type="spellEnd"/>
      <w:r w:rsidRPr="0077350F">
        <w:rPr>
          <w:rFonts w:ascii="HG丸ｺﾞｼｯｸM-PRO" w:eastAsia="HG丸ｺﾞｼｯｸM-PRO" w:hAnsi="HG丸ｺﾞｼｯｸM-PRO" w:hint="eastAsia"/>
          <w:i/>
          <w:color w:val="FF0000"/>
          <w:sz w:val="24"/>
          <w:szCs w:val="24"/>
        </w:rPr>
        <w:t>該研究対象者からも</w:t>
      </w:r>
      <w:r>
        <w:rPr>
          <w:rFonts w:ascii="HG丸ｺﾞｼｯｸM-PRO" w:eastAsia="HG丸ｺﾞｼｯｸM-PRO" w:hAnsi="HG丸ｺﾞｼｯｸM-PRO" w:hint="eastAsia"/>
          <w:i/>
          <w:color w:val="FF0000"/>
          <w:sz w:val="24"/>
          <w:szCs w:val="24"/>
        </w:rPr>
        <w:t>（両方から）IC</w:t>
      </w:r>
      <w:r w:rsidRPr="0077350F">
        <w:rPr>
          <w:rFonts w:ascii="HG丸ｺﾞｼｯｸM-PRO" w:eastAsia="HG丸ｺﾞｼｯｸM-PRO" w:hAnsi="HG丸ｺﾞｼｯｸM-PRO" w:hint="eastAsia"/>
          <w:i/>
          <w:color w:val="FF0000"/>
          <w:sz w:val="24"/>
          <w:szCs w:val="24"/>
        </w:rPr>
        <w:t>を受けなければならない。</w:t>
      </w:r>
      <w:r>
        <w:rPr>
          <w:rFonts w:ascii="HG丸ｺﾞｼｯｸM-PRO" w:eastAsia="HG丸ｺﾞｼｯｸM-PRO" w:hAnsi="HG丸ｺﾞｼｯｸM-PRO" w:hint="eastAsia"/>
          <w:i/>
          <w:color w:val="FF0000"/>
          <w:sz w:val="24"/>
          <w:szCs w:val="24"/>
        </w:rPr>
        <w:t>この点も注意して記載すること。</w:t>
      </w:r>
    </w:p>
    <w:p w14:paraId="5912D503" w14:textId="77777777" w:rsidR="00D638F6" w:rsidRPr="00D71561" w:rsidRDefault="00D638F6" w:rsidP="00D638F6">
      <w:pPr>
        <w:widowControl/>
        <w:adjustRightInd/>
        <w:spacing w:line="240" w:lineRule="auto"/>
        <w:jc w:val="left"/>
        <w:textAlignment w:val="auto"/>
        <w:rPr>
          <w:rFonts w:ascii="HG丸ｺﾞｼｯｸM-PRO" w:eastAsia="HG丸ｺﾞｼｯｸM-PRO" w:hAnsi="HG丸ｺﾞｼｯｸM-PRO"/>
          <w:color w:val="0000FF"/>
          <w:sz w:val="24"/>
          <w:szCs w:val="24"/>
        </w:rPr>
      </w:pPr>
    </w:p>
    <w:p w14:paraId="4282C468" w14:textId="77777777" w:rsidR="00D638F6" w:rsidRPr="00D71561" w:rsidRDefault="00D638F6" w:rsidP="00D638F6">
      <w:pPr>
        <w:widowControl/>
        <w:adjustRightInd/>
        <w:spacing w:line="240" w:lineRule="auto"/>
        <w:jc w:val="left"/>
        <w:textAlignment w:val="auto"/>
        <w:rPr>
          <w:rFonts w:ascii="HG丸ｺﾞｼｯｸM-PRO" w:eastAsia="HG丸ｺﾞｼｯｸM-PRO" w:hAnsi="HG丸ｺﾞｼｯｸM-PRO"/>
          <w:sz w:val="24"/>
          <w:szCs w:val="24"/>
        </w:rPr>
      </w:pPr>
      <w:r w:rsidRPr="00D71561">
        <w:rPr>
          <w:rFonts w:ascii="HG丸ｺﾞｼｯｸM-PRO" w:eastAsia="HG丸ｺﾞｼｯｸM-PRO" w:hAnsi="HG丸ｺﾞｼｯｸM-PRO" w:hint="eastAsia"/>
          <w:sz w:val="24"/>
          <w:szCs w:val="24"/>
        </w:rPr>
        <w:t>11.</w:t>
      </w:r>
      <w:r w:rsidRPr="00D71561">
        <w:rPr>
          <w:rFonts w:ascii="HG丸ｺﾞｼｯｸM-PRO" w:eastAsia="HG丸ｺﾞｼｯｸM-PRO" w:hAnsi="HG丸ｺﾞｼｯｸM-PRO"/>
          <w:sz w:val="24"/>
          <w:szCs w:val="24"/>
        </w:rPr>
        <w:t xml:space="preserve"> </w:t>
      </w:r>
      <w:r w:rsidRPr="00D71561">
        <w:rPr>
          <w:rFonts w:ascii="HG丸ｺﾞｼｯｸM-PRO" w:eastAsia="HG丸ｺﾞｼｯｸM-PRO" w:hAnsi="HG丸ｺﾞｼｯｸM-PRO" w:hint="eastAsia"/>
          <w:sz w:val="24"/>
          <w:szCs w:val="24"/>
        </w:rPr>
        <w:t>インフォームド・アセントを得る場合の手続</w:t>
      </w:r>
    </w:p>
    <w:p w14:paraId="2DB5AE56" w14:textId="77777777" w:rsidR="00D638F6" w:rsidRPr="00452C17" w:rsidRDefault="00D638F6" w:rsidP="00D638F6">
      <w:pPr>
        <w:spacing w:line="240" w:lineRule="auto"/>
        <w:ind w:leftChars="405" w:left="850" w:firstLine="1"/>
        <w:rPr>
          <w:rFonts w:ascii="HG丸ｺﾞｼｯｸM-PRO" w:eastAsia="HG丸ｺﾞｼｯｸM-PRO" w:hAnsi="HG丸ｺﾞｼｯｸM-PRO"/>
          <w:i/>
          <w:color w:val="FF0000"/>
          <w:sz w:val="24"/>
          <w:szCs w:val="24"/>
        </w:rPr>
      </w:pPr>
      <w:r w:rsidRPr="00D71561">
        <w:rPr>
          <w:rFonts w:ascii="HG丸ｺﾞｼｯｸM-PRO" w:eastAsia="HG丸ｺﾞｼｯｸM-PRO" w:hAnsi="HG丸ｺﾞｼｯｸM-PRO" w:hint="eastAsia"/>
          <w:color w:val="FF0000"/>
          <w:sz w:val="24"/>
          <w:szCs w:val="24"/>
        </w:rPr>
        <w:t xml:space="preserve">　</w:t>
      </w:r>
      <w:r w:rsidRPr="00452C17">
        <w:rPr>
          <w:rFonts w:ascii="HG丸ｺﾞｼｯｸM-PRO" w:eastAsia="HG丸ｺﾞｼｯｸM-PRO" w:hAnsi="HG丸ｺﾞｼｯｸM-PRO"/>
          <w:i/>
          <w:color w:val="FF0000"/>
          <w:sz w:val="24"/>
          <w:szCs w:val="24"/>
        </w:rPr>
        <w:t>IA</w:t>
      </w:r>
      <w:r w:rsidRPr="00452C17">
        <w:rPr>
          <w:rFonts w:ascii="HG丸ｺﾞｼｯｸM-PRO" w:eastAsia="HG丸ｺﾞｼｯｸM-PRO" w:hAnsi="HG丸ｺﾞｼｯｸM-PRO" w:hint="eastAsia"/>
          <w:i/>
          <w:color w:val="FF0000"/>
          <w:sz w:val="24"/>
          <w:szCs w:val="24"/>
        </w:rPr>
        <w:t>を得ない場合は、</w:t>
      </w:r>
      <w:r w:rsidRPr="00452C17">
        <w:rPr>
          <w:rFonts w:ascii="HG丸ｺﾞｼｯｸM-PRO" w:eastAsia="HG丸ｺﾞｼｯｸM-PRO" w:hAnsi="HG丸ｺﾞｼｯｸM-PRO" w:hint="eastAsia"/>
          <w:color w:val="0000FF"/>
          <w:sz w:val="24"/>
          <w:szCs w:val="24"/>
        </w:rPr>
        <w:t>「該当しない。」</w:t>
      </w:r>
      <w:r w:rsidRPr="00452C17">
        <w:rPr>
          <w:rFonts w:ascii="HG丸ｺﾞｼｯｸM-PRO" w:eastAsia="HG丸ｺﾞｼｯｸM-PRO" w:hAnsi="HG丸ｺﾞｼｯｸM-PRO" w:hint="eastAsia"/>
          <w:i/>
          <w:color w:val="FF0000"/>
          <w:sz w:val="24"/>
          <w:szCs w:val="24"/>
        </w:rPr>
        <w:t>と記載する。</w:t>
      </w:r>
    </w:p>
    <w:p w14:paraId="2DEDE9F1" w14:textId="77777777" w:rsidR="00D638F6" w:rsidRDefault="00D638F6" w:rsidP="00D638F6">
      <w:pPr>
        <w:spacing w:line="240" w:lineRule="auto"/>
        <w:ind w:leftChars="405" w:left="850" w:firstLine="1"/>
        <w:rPr>
          <w:rFonts w:ascii="HG丸ｺﾞｼｯｸM-PRO" w:eastAsia="HG丸ｺﾞｼｯｸM-PRO" w:hAnsi="HG丸ｺﾞｼｯｸM-PRO"/>
          <w:i/>
          <w:color w:val="FF0000"/>
          <w:sz w:val="24"/>
          <w:szCs w:val="24"/>
        </w:rPr>
      </w:pPr>
      <w:r w:rsidRPr="00D71561">
        <w:rPr>
          <w:rFonts w:ascii="HG丸ｺﾞｼｯｸM-PRO" w:eastAsia="HG丸ｺﾞｼｯｸM-PRO" w:hAnsi="HG丸ｺﾞｼｯｸM-PRO" w:hint="eastAsia"/>
          <w:color w:val="FF0000"/>
          <w:sz w:val="24"/>
          <w:szCs w:val="24"/>
        </w:rPr>
        <w:t xml:space="preserve">　</w:t>
      </w:r>
      <w:r w:rsidRPr="00452C17">
        <w:rPr>
          <w:rFonts w:ascii="HG丸ｺﾞｼｯｸM-PRO" w:eastAsia="HG丸ｺﾞｼｯｸM-PRO" w:hAnsi="HG丸ｺﾞｼｯｸM-PRO"/>
          <w:i/>
          <w:color w:val="FF0000"/>
          <w:sz w:val="24"/>
          <w:szCs w:val="24"/>
        </w:rPr>
        <w:t>IA</w:t>
      </w:r>
      <w:r w:rsidRPr="00452C17">
        <w:rPr>
          <w:rFonts w:ascii="HG丸ｺﾞｼｯｸM-PRO" w:eastAsia="HG丸ｺﾞｼｯｸM-PRO" w:hAnsi="HG丸ｺﾞｼｯｸM-PRO" w:hint="eastAsia"/>
          <w:i/>
          <w:color w:val="FF0000"/>
          <w:sz w:val="24"/>
          <w:szCs w:val="24"/>
        </w:rPr>
        <w:t>を得る場合、研究対象者への説明事項及び説明方法を記載し、</w:t>
      </w:r>
      <w:r w:rsidRPr="00452C17">
        <w:rPr>
          <w:rFonts w:ascii="HG丸ｺﾞｼｯｸM-PRO" w:eastAsia="HG丸ｺﾞｼｯｸM-PRO" w:hAnsi="HG丸ｺﾞｼｯｸM-PRO"/>
          <w:i/>
          <w:color w:val="FF0000"/>
          <w:sz w:val="24"/>
          <w:szCs w:val="24"/>
        </w:rPr>
        <w:t>IA</w:t>
      </w:r>
      <w:r w:rsidRPr="00452C17">
        <w:rPr>
          <w:rFonts w:ascii="HG丸ｺﾞｼｯｸM-PRO" w:eastAsia="HG丸ｺﾞｼｯｸM-PRO" w:hAnsi="HG丸ｺﾞｼｯｸM-PRO" w:hint="eastAsia"/>
          <w:i/>
          <w:color w:val="FF0000"/>
          <w:sz w:val="24"/>
          <w:szCs w:val="24"/>
        </w:rPr>
        <w:t>文書を添付する。</w:t>
      </w:r>
    </w:p>
    <w:p w14:paraId="1B348E15" w14:textId="77777777" w:rsidR="00D638F6" w:rsidRDefault="00D638F6" w:rsidP="00D638F6">
      <w:pPr>
        <w:spacing w:line="240" w:lineRule="auto"/>
        <w:ind w:leftChars="405" w:left="850" w:firstLine="1"/>
        <w:rPr>
          <w:rFonts w:ascii="HG丸ｺﾞｼｯｸM-PRO" w:eastAsia="HG丸ｺﾞｼｯｸM-PRO" w:hAnsi="HG丸ｺﾞｼｯｸM-PRO"/>
          <w:color w:val="0000FF"/>
          <w:sz w:val="24"/>
          <w:szCs w:val="24"/>
        </w:rPr>
      </w:pPr>
      <w:r w:rsidRPr="002C3CE6">
        <w:rPr>
          <w:rFonts w:ascii="HG丸ｺﾞｼｯｸM-PRO" w:eastAsia="HG丸ｺﾞｼｯｸM-PRO" w:hAnsi="HG丸ｺﾞｼｯｸM-PRO" w:hint="eastAsia"/>
          <w:color w:val="0000FF"/>
          <w:sz w:val="24"/>
          <w:szCs w:val="24"/>
        </w:rPr>
        <w:t>文例：</w:t>
      </w:r>
      <w:r>
        <w:rPr>
          <w:rFonts w:ascii="HG丸ｺﾞｼｯｸM-PRO" w:eastAsia="HG丸ｺﾞｼｯｸM-PRO" w:hAnsi="HG丸ｺﾞｼｯｸM-PRO" w:hint="eastAsia"/>
          <w:color w:val="0000FF"/>
          <w:sz w:val="24"/>
          <w:szCs w:val="24"/>
        </w:rPr>
        <w:t>本研究で代諾者からICを得る研究対象者についても、その者の理解力に応じた分かりやすい言葉で研究内容を説明し、研究の実施について賛意を得るように努める。その際は、添付のアセント文書を用いる。</w:t>
      </w:r>
    </w:p>
    <w:p w14:paraId="4A3B72B3" w14:textId="77777777" w:rsidR="00D638F6" w:rsidRPr="002C3CE6" w:rsidRDefault="00D638F6" w:rsidP="00D638F6">
      <w:pPr>
        <w:spacing w:line="240" w:lineRule="auto"/>
        <w:ind w:leftChars="405" w:left="850" w:firstLine="1"/>
        <w:rPr>
          <w:rFonts w:ascii="HG丸ｺﾞｼｯｸM-PRO" w:eastAsia="HG丸ｺﾞｼｯｸM-PRO" w:hAnsi="HG丸ｺﾞｼｯｸM-PRO"/>
          <w:color w:val="0000FF"/>
          <w:sz w:val="24"/>
          <w:szCs w:val="24"/>
        </w:rPr>
      </w:pPr>
    </w:p>
    <w:p w14:paraId="65AC2A45" w14:textId="77777777" w:rsidR="00D638F6" w:rsidRPr="0009446C" w:rsidRDefault="00D638F6" w:rsidP="00D638F6">
      <w:pPr>
        <w:spacing w:line="240" w:lineRule="auto"/>
        <w:ind w:leftChars="405" w:left="850" w:firstLine="1"/>
        <w:rPr>
          <w:rFonts w:ascii="HG丸ｺﾞｼｯｸM-PRO" w:eastAsia="HG丸ｺﾞｼｯｸM-PRO" w:hAnsi="HG丸ｺﾞｼｯｸM-PRO"/>
          <w:color w:val="0000FF"/>
          <w:sz w:val="24"/>
          <w:szCs w:val="24"/>
        </w:rPr>
      </w:pPr>
      <w:r>
        <w:rPr>
          <w:rFonts w:ascii="HG丸ｺﾞｼｯｸM-PRO" w:eastAsia="HG丸ｺﾞｼｯｸM-PRO" w:hAnsi="HG丸ｺﾞｼｯｸM-PRO" w:hint="eastAsia"/>
          <w:i/>
          <w:color w:val="FF0000"/>
          <w:sz w:val="24"/>
          <w:szCs w:val="24"/>
        </w:rPr>
        <w:lastRenderedPageBreak/>
        <w:t>※インフォームド・アセント（IA）とは：IC</w:t>
      </w:r>
      <w:r w:rsidRPr="0077350F">
        <w:rPr>
          <w:rFonts w:ascii="HG丸ｺﾞｼｯｸM-PRO" w:eastAsia="HG丸ｺﾞｼｯｸM-PRO" w:hAnsi="HG丸ｺﾞｼｯｸM-PRO" w:hint="eastAsia"/>
          <w:i/>
          <w:color w:val="FF0000"/>
          <w:sz w:val="24"/>
          <w:szCs w:val="24"/>
        </w:rPr>
        <w:t>を与える能力を欠くと客観的に判断される研究対象者が、実施又は継続されようとする研究に関して、その理解力に応じた分かりやすい言葉で説明を受け、当該研究を実施又は継続されることを理解し、賛意を表することをいう。</w:t>
      </w:r>
      <w:r>
        <w:rPr>
          <w:rFonts w:ascii="HG丸ｺﾞｼｯｸM-PRO" w:eastAsia="HG丸ｺﾞｼｯｸM-PRO" w:hAnsi="HG丸ｺﾞｼｯｸM-PRO" w:hint="eastAsia"/>
          <w:i/>
          <w:color w:val="FF0000"/>
          <w:sz w:val="24"/>
          <w:szCs w:val="24"/>
        </w:rPr>
        <w:t>対象は未成年者のほか、成年者についても想定される。代諾者からICを得る場合でも、</w:t>
      </w:r>
      <w:r w:rsidRPr="008344C5">
        <w:rPr>
          <w:rFonts w:ascii="HG丸ｺﾞｼｯｸM-PRO" w:eastAsia="HG丸ｺﾞｼｯｸM-PRO" w:hAnsi="HG丸ｺﾞｼｯｸM-PRO" w:hint="eastAsia"/>
          <w:i/>
          <w:color w:val="FF0000"/>
          <w:sz w:val="24"/>
          <w:szCs w:val="24"/>
        </w:rPr>
        <w:t>研究対象者が研究を実施されることについて自らの意向を表することができると判断されるとき</w:t>
      </w:r>
      <w:r>
        <w:rPr>
          <w:rFonts w:ascii="HG丸ｺﾞｼｯｸM-PRO" w:eastAsia="HG丸ｺﾞｼｯｸM-PRO" w:hAnsi="HG丸ｺﾞｼｯｸM-PRO" w:hint="eastAsia"/>
          <w:i/>
          <w:color w:val="FF0000"/>
          <w:sz w:val="24"/>
          <w:szCs w:val="24"/>
        </w:rPr>
        <w:t>にはIAを得ることが努力義務となる（※判断能力ある未成年者については本人ICも必要なので注意）。</w:t>
      </w:r>
    </w:p>
    <w:p w14:paraId="18DE92D4" w14:textId="77777777" w:rsidR="00F9239D" w:rsidRDefault="00F9239D" w:rsidP="00D71525">
      <w:pPr>
        <w:widowControl/>
        <w:adjustRightInd/>
        <w:spacing w:line="240" w:lineRule="auto"/>
        <w:jc w:val="left"/>
        <w:textAlignment w:val="auto"/>
        <w:rPr>
          <w:rFonts w:ascii="HG丸ｺﾞｼｯｸM-PRO" w:eastAsia="HG丸ｺﾞｼｯｸM-PRO" w:hAnsi="HG丸ｺﾞｼｯｸM-PRO"/>
          <w:color w:val="0000FF"/>
          <w:sz w:val="24"/>
          <w:szCs w:val="24"/>
        </w:rPr>
      </w:pPr>
    </w:p>
    <w:p w14:paraId="2DB388DD" w14:textId="77777777" w:rsidR="00390643" w:rsidRPr="00D71561" w:rsidRDefault="00390643" w:rsidP="00D71525">
      <w:pPr>
        <w:widowControl/>
        <w:adjustRightInd/>
        <w:spacing w:line="240" w:lineRule="auto"/>
        <w:jc w:val="left"/>
        <w:textAlignment w:val="auto"/>
        <w:rPr>
          <w:rFonts w:ascii="HG丸ｺﾞｼｯｸM-PRO" w:eastAsia="HG丸ｺﾞｼｯｸM-PRO" w:hAnsi="HG丸ｺﾞｼｯｸM-PRO"/>
          <w:color w:val="0000FF"/>
          <w:sz w:val="24"/>
          <w:szCs w:val="24"/>
        </w:rPr>
      </w:pPr>
    </w:p>
    <w:p w14:paraId="5B964274" w14:textId="77777777" w:rsidR="006869E1" w:rsidRDefault="00D71561" w:rsidP="006869E1">
      <w:pPr>
        <w:widowControl/>
        <w:adjustRightInd/>
        <w:spacing w:line="240" w:lineRule="auto"/>
        <w:jc w:val="left"/>
        <w:textAlignment w:val="auto"/>
        <w:rPr>
          <w:rFonts w:ascii="HG丸ｺﾞｼｯｸM-PRO" w:eastAsia="HG丸ｺﾞｼｯｸM-PRO" w:hAnsi="HG丸ｺﾞｼｯｸM-PRO"/>
          <w:sz w:val="24"/>
          <w:szCs w:val="24"/>
        </w:rPr>
      </w:pPr>
      <w:r w:rsidRPr="00D71561">
        <w:rPr>
          <w:rFonts w:ascii="HG丸ｺﾞｼｯｸM-PRO" w:eastAsia="HG丸ｺﾞｼｯｸM-PRO" w:hAnsi="HG丸ｺﾞｼｯｸM-PRO"/>
          <w:sz w:val="24"/>
          <w:szCs w:val="24"/>
        </w:rPr>
        <w:t xml:space="preserve">12. </w:t>
      </w:r>
      <w:r w:rsidR="006869E1" w:rsidRPr="006869E1">
        <w:rPr>
          <w:rFonts w:ascii="HG丸ｺﾞｼｯｸM-PRO" w:eastAsia="HG丸ｺﾞｼｯｸM-PRO" w:hAnsi="HG丸ｺﾞｼｯｸM-PRO" w:hint="eastAsia"/>
          <w:sz w:val="24"/>
          <w:szCs w:val="24"/>
        </w:rPr>
        <w:t>特定されない将来の研究のための試料・情報の使用・提供</w:t>
      </w:r>
    </w:p>
    <w:p w14:paraId="2E803083" w14:textId="77777777" w:rsidR="003C61B6" w:rsidRPr="00452C17" w:rsidRDefault="00002D86" w:rsidP="006869E1">
      <w:pPr>
        <w:widowControl/>
        <w:adjustRightInd/>
        <w:spacing w:line="240" w:lineRule="auto"/>
        <w:jc w:val="left"/>
        <w:textAlignment w:val="auto"/>
        <w:rPr>
          <w:rFonts w:ascii="HG丸ｺﾞｼｯｸM-PRO" w:eastAsia="HG丸ｺﾞｼｯｸM-PRO" w:hAnsi="HG丸ｺﾞｼｯｸM-PRO"/>
          <w:i/>
          <w:color w:val="FF0000"/>
          <w:sz w:val="24"/>
          <w:szCs w:val="24"/>
        </w:rPr>
      </w:pPr>
      <w:r w:rsidRPr="00D71561">
        <w:rPr>
          <w:rFonts w:ascii="HG丸ｺﾞｼｯｸM-PRO" w:eastAsia="HG丸ｺﾞｼｯｸM-PRO" w:hAnsi="HG丸ｺﾞｼｯｸM-PRO" w:hint="eastAsia"/>
          <w:color w:val="FF0000"/>
          <w:sz w:val="24"/>
          <w:szCs w:val="24"/>
        </w:rPr>
        <w:t xml:space="preserve">　</w:t>
      </w:r>
      <w:r w:rsidR="003C61B6" w:rsidRPr="00452C17">
        <w:rPr>
          <w:rFonts w:ascii="HG丸ｺﾞｼｯｸM-PRO" w:eastAsia="HG丸ｺﾞｼｯｸM-PRO" w:hAnsi="HG丸ｺﾞｼｯｸM-PRO" w:hint="eastAsia"/>
          <w:i/>
          <w:color w:val="FF0000"/>
          <w:sz w:val="24"/>
          <w:szCs w:val="24"/>
        </w:rPr>
        <w:t>研究対象者から取得された試料・情報について、研究対象者から同意を受ける時点では特定されない将来の研究のために用いられる可能性又は他の研究機関に提供される可能性がある場合、現時点で想定される研究の総括的な目的及び内容、提供される場合は、その目的、提供される研究機関名などを記載する。</w:t>
      </w:r>
    </w:p>
    <w:p w14:paraId="06D1D94D" w14:textId="77777777" w:rsidR="00002D86" w:rsidRPr="00D71561" w:rsidRDefault="00002D86" w:rsidP="00D71525">
      <w:pPr>
        <w:widowControl/>
        <w:adjustRightInd/>
        <w:spacing w:line="240" w:lineRule="auto"/>
        <w:jc w:val="left"/>
        <w:textAlignment w:val="auto"/>
        <w:rPr>
          <w:rFonts w:ascii="HG丸ｺﾞｼｯｸM-PRO" w:eastAsia="HG丸ｺﾞｼｯｸM-PRO" w:hAnsi="HG丸ｺﾞｼｯｸM-PRO"/>
          <w:color w:val="0000FF"/>
          <w:sz w:val="24"/>
          <w:szCs w:val="24"/>
        </w:rPr>
      </w:pPr>
    </w:p>
    <w:p w14:paraId="3B8A0BEE" w14:textId="77777777" w:rsidR="0002276E" w:rsidRDefault="0002276E" w:rsidP="00B767C1">
      <w:pPr>
        <w:widowControl/>
        <w:adjustRightInd/>
        <w:spacing w:line="240" w:lineRule="auto"/>
        <w:jc w:val="left"/>
        <w:textAlignment w:val="auto"/>
        <w:rPr>
          <w:rFonts w:ascii="HG丸ｺﾞｼｯｸM-PRO" w:eastAsia="HG丸ｺﾞｼｯｸM-PRO" w:hAnsi="HG丸ｺﾞｼｯｸM-PRO"/>
          <w:sz w:val="24"/>
          <w:szCs w:val="24"/>
        </w:rPr>
      </w:pPr>
      <w:r w:rsidRPr="0002276E">
        <w:rPr>
          <w:rFonts w:ascii="HG丸ｺﾞｼｯｸM-PRO" w:eastAsia="HG丸ｺﾞｼｯｸM-PRO" w:hAnsi="HG丸ｺﾞｼｯｸM-PRO" w:hint="eastAsia"/>
          <w:sz w:val="24"/>
          <w:szCs w:val="24"/>
        </w:rPr>
        <w:t>13. 試料・情報・他機関との提供資料の保管及び廃棄</w:t>
      </w:r>
    </w:p>
    <w:p w14:paraId="39F882B4" w14:textId="77777777" w:rsidR="00B767C1" w:rsidRPr="00B767C1" w:rsidRDefault="00456BF5" w:rsidP="00B767C1">
      <w:pPr>
        <w:widowControl/>
        <w:adjustRightInd/>
        <w:spacing w:line="240" w:lineRule="auto"/>
        <w:jc w:val="left"/>
        <w:textAlignment w:val="auto"/>
        <w:rPr>
          <w:rFonts w:ascii="HG丸ｺﾞｼｯｸM-PRO" w:eastAsia="HG丸ｺﾞｼｯｸM-PRO" w:hAnsi="HG丸ｺﾞｼｯｸM-PRO"/>
          <w:color w:val="FF0000"/>
          <w:sz w:val="24"/>
          <w:szCs w:val="24"/>
        </w:rPr>
      </w:pPr>
      <w:r w:rsidRPr="00D71561">
        <w:rPr>
          <w:rFonts w:ascii="HG丸ｺﾞｼｯｸM-PRO" w:eastAsia="HG丸ｺﾞｼｯｸM-PRO" w:hAnsi="HG丸ｺﾞｼｯｸM-PRO" w:hint="eastAsia"/>
          <w:color w:val="FF0000"/>
          <w:sz w:val="24"/>
          <w:szCs w:val="24"/>
        </w:rPr>
        <w:t xml:space="preserve">　</w:t>
      </w:r>
      <w:r w:rsidR="00B767C1" w:rsidRPr="00B767C1">
        <w:rPr>
          <w:rFonts w:ascii="HG丸ｺﾞｼｯｸM-PRO" w:eastAsia="HG丸ｺﾞｼｯｸM-PRO" w:hAnsi="HG丸ｺﾞｼｯｸM-PRO" w:hint="eastAsia"/>
          <w:color w:val="FF0000"/>
          <w:sz w:val="24"/>
          <w:szCs w:val="24"/>
        </w:rPr>
        <w:t xml:space="preserve">　＜試料・情報について＞</w:t>
      </w:r>
    </w:p>
    <w:p w14:paraId="0DBAF3AF" w14:textId="77777777" w:rsidR="005452D5" w:rsidRDefault="00B767C1" w:rsidP="005452D5">
      <w:pPr>
        <w:spacing w:line="240" w:lineRule="auto"/>
        <w:ind w:leftChars="405" w:left="850"/>
        <w:rPr>
          <w:rFonts w:ascii="HG丸ｺﾞｼｯｸM-PRO" w:eastAsia="HG丸ｺﾞｼｯｸM-PRO" w:hAnsi="HG丸ｺﾞｼｯｸM-PRO"/>
          <w:i/>
          <w:color w:val="FF0000"/>
          <w:sz w:val="24"/>
          <w:szCs w:val="24"/>
        </w:rPr>
      </w:pPr>
      <w:r w:rsidRPr="00B767C1">
        <w:rPr>
          <w:rFonts w:ascii="HG丸ｺﾞｼｯｸM-PRO" w:eastAsia="HG丸ｺﾞｼｯｸM-PRO" w:hAnsi="HG丸ｺﾞｼｯｸM-PRO" w:hint="eastAsia"/>
          <w:i/>
          <w:color w:val="FF0000"/>
          <w:sz w:val="24"/>
          <w:szCs w:val="24"/>
        </w:rPr>
        <w:t xml:space="preserve">　</w:t>
      </w:r>
      <w:r w:rsidR="005452D5" w:rsidRPr="00B767C1">
        <w:rPr>
          <w:rFonts w:ascii="HG丸ｺﾞｼｯｸM-PRO" w:eastAsia="HG丸ｺﾞｼｯｸM-PRO" w:hAnsi="HG丸ｺﾞｼｯｸM-PRO" w:hint="eastAsia"/>
          <w:i/>
          <w:color w:val="FF0000"/>
          <w:sz w:val="24"/>
          <w:szCs w:val="24"/>
        </w:rPr>
        <w:t>試料・情報の保管方法</w:t>
      </w:r>
      <w:r w:rsidR="005452D5">
        <w:rPr>
          <w:rFonts w:ascii="HG丸ｺﾞｼｯｸM-PRO" w:eastAsia="HG丸ｺﾞｼｯｸM-PRO" w:hAnsi="HG丸ｺﾞｼｯｸM-PRO" w:hint="eastAsia"/>
          <w:i/>
          <w:color w:val="FF0000"/>
          <w:sz w:val="24"/>
          <w:szCs w:val="24"/>
        </w:rPr>
        <w:t>・廃棄方法</w:t>
      </w:r>
      <w:r w:rsidR="005452D5" w:rsidRPr="00B767C1">
        <w:rPr>
          <w:rFonts w:ascii="HG丸ｺﾞｼｯｸM-PRO" w:eastAsia="HG丸ｺﾞｼｯｸM-PRO" w:hAnsi="HG丸ｺﾞｼｯｸM-PRO" w:hint="eastAsia"/>
          <w:i/>
          <w:color w:val="FF0000"/>
          <w:sz w:val="24"/>
          <w:szCs w:val="24"/>
        </w:rPr>
        <w:t>を記載する。保管場所</w:t>
      </w:r>
      <w:r w:rsidR="005452D5">
        <w:rPr>
          <w:rFonts w:ascii="HG丸ｺﾞｼｯｸM-PRO" w:eastAsia="HG丸ｺﾞｼｯｸM-PRO" w:hAnsi="HG丸ｺﾞｼｯｸM-PRO" w:hint="eastAsia"/>
          <w:i/>
          <w:color w:val="FF0000"/>
          <w:sz w:val="24"/>
          <w:szCs w:val="24"/>
        </w:rPr>
        <w:t>、</w:t>
      </w:r>
      <w:r w:rsidR="005452D5" w:rsidRPr="00B767C1">
        <w:rPr>
          <w:rFonts w:ascii="HG丸ｺﾞｼｯｸM-PRO" w:eastAsia="HG丸ｺﾞｼｯｸM-PRO" w:hAnsi="HG丸ｺﾞｼｯｸM-PRO" w:hint="eastAsia"/>
          <w:b/>
          <w:i/>
          <w:color w:val="FF0000"/>
          <w:sz w:val="24"/>
          <w:szCs w:val="24"/>
        </w:rPr>
        <w:t>具体的な保管期間</w:t>
      </w:r>
      <w:r w:rsidR="005452D5" w:rsidRPr="006A2D5B">
        <w:rPr>
          <w:rFonts w:ascii="HG丸ｺﾞｼｯｸM-PRO" w:eastAsia="HG丸ｺﾞｼｯｸM-PRO" w:hAnsi="HG丸ｺﾞｼｯｸM-PRO" w:hint="eastAsia"/>
          <w:i/>
          <w:color w:val="FF0000"/>
          <w:sz w:val="24"/>
          <w:szCs w:val="24"/>
        </w:rPr>
        <w:t>を必ず記載すること</w:t>
      </w:r>
      <w:r w:rsidR="005452D5">
        <w:rPr>
          <w:rFonts w:ascii="HG丸ｺﾞｼｯｸM-PRO" w:eastAsia="HG丸ｺﾞｼｯｸM-PRO" w:hAnsi="HG丸ｺﾞｼｯｸM-PRO" w:hint="eastAsia"/>
          <w:i/>
          <w:color w:val="FF0000"/>
          <w:sz w:val="24"/>
          <w:szCs w:val="24"/>
        </w:rPr>
        <w:t>。</w:t>
      </w:r>
    </w:p>
    <w:p w14:paraId="58232E34" w14:textId="77777777" w:rsidR="00B767C1" w:rsidRPr="00B767C1" w:rsidRDefault="00B767C1" w:rsidP="005452D5">
      <w:pPr>
        <w:spacing w:line="240" w:lineRule="auto"/>
        <w:ind w:leftChars="405" w:left="850" w:firstLineChars="100" w:firstLine="240"/>
        <w:rPr>
          <w:rFonts w:ascii="HG丸ｺﾞｼｯｸM-PRO" w:eastAsia="HG丸ｺﾞｼｯｸM-PRO" w:hAnsi="HG丸ｺﾞｼｯｸM-PRO"/>
          <w:i/>
          <w:color w:val="FF0000"/>
          <w:sz w:val="24"/>
          <w:szCs w:val="24"/>
        </w:rPr>
      </w:pPr>
      <w:r w:rsidRPr="00B767C1">
        <w:rPr>
          <w:rFonts w:ascii="HG丸ｺﾞｼｯｸM-PRO" w:eastAsia="HG丸ｺﾞｼｯｸM-PRO" w:hAnsi="HG丸ｺﾞｼｯｸM-PRO" w:hint="eastAsia"/>
          <w:i/>
          <w:color w:val="FF0000"/>
          <w:sz w:val="24"/>
          <w:szCs w:val="24"/>
        </w:rPr>
        <w:t>遺伝情報の安全管理を含めて記載すること。</w:t>
      </w:r>
      <w:r w:rsidR="004F2CFD" w:rsidRPr="004F2CFD">
        <w:rPr>
          <w:rFonts w:ascii="HG丸ｺﾞｼｯｸM-PRO" w:eastAsia="HG丸ｺﾞｼｯｸM-PRO" w:hAnsi="HG丸ｺﾞｼｯｸM-PRO" w:hint="eastAsia"/>
          <w:i/>
          <w:color w:val="FF0000"/>
          <w:sz w:val="24"/>
          <w:szCs w:val="24"/>
        </w:rPr>
        <w:t>研究に用いる資料（データ修正履歴、実験ノートなど研究に用いられる情報の裏付けとなる資料）についても同様。保管場所、具体的な保管期間を必ず記載すること。</w:t>
      </w:r>
    </w:p>
    <w:p w14:paraId="58B0727B" w14:textId="77777777" w:rsidR="00B767C1" w:rsidRPr="00B767C1" w:rsidRDefault="00B767C1" w:rsidP="00B767C1">
      <w:pPr>
        <w:spacing w:line="240" w:lineRule="auto"/>
        <w:ind w:leftChars="405" w:left="850"/>
        <w:rPr>
          <w:rFonts w:ascii="HG丸ｺﾞｼｯｸM-PRO" w:eastAsia="HG丸ｺﾞｼｯｸM-PRO" w:hAnsi="HG丸ｺﾞｼｯｸM-PRO"/>
          <w:i/>
          <w:color w:val="FF0000"/>
          <w:sz w:val="24"/>
          <w:szCs w:val="24"/>
        </w:rPr>
      </w:pPr>
    </w:p>
    <w:p w14:paraId="0424C09D" w14:textId="77777777" w:rsidR="00B767C1" w:rsidRPr="00B767C1" w:rsidRDefault="00B767C1" w:rsidP="00B767C1">
      <w:pPr>
        <w:spacing w:line="240" w:lineRule="auto"/>
        <w:ind w:leftChars="405" w:left="850"/>
        <w:rPr>
          <w:rFonts w:ascii="HG丸ｺﾞｼｯｸM-PRO" w:eastAsia="HG丸ｺﾞｼｯｸM-PRO" w:hAnsi="HG丸ｺﾞｼｯｸM-PRO"/>
          <w:i/>
          <w:color w:val="FF0000"/>
          <w:sz w:val="24"/>
          <w:szCs w:val="24"/>
        </w:rPr>
      </w:pPr>
      <w:r w:rsidRPr="00B767C1">
        <w:rPr>
          <w:rFonts w:ascii="HG丸ｺﾞｼｯｸM-PRO" w:eastAsia="HG丸ｺﾞｼｯｸM-PRO" w:hAnsi="HG丸ｺﾞｼｯｸM-PRO" w:hint="eastAsia"/>
          <w:i/>
          <w:color w:val="FF0000"/>
          <w:sz w:val="24"/>
          <w:szCs w:val="24"/>
        </w:rPr>
        <w:t>＜試料・情報の提供に関する記録及び研究に用いる資料について＞</w:t>
      </w:r>
    </w:p>
    <w:p w14:paraId="10FDF80B" w14:textId="77777777" w:rsidR="004F2CFD" w:rsidRDefault="00B767C1" w:rsidP="006A2D5B">
      <w:pPr>
        <w:spacing w:line="240" w:lineRule="auto"/>
        <w:ind w:leftChars="405" w:left="850" w:firstLineChars="100" w:firstLine="240"/>
        <w:rPr>
          <w:rFonts w:ascii="HG丸ｺﾞｼｯｸM-PRO" w:eastAsia="HG丸ｺﾞｼｯｸM-PRO" w:hAnsi="HG丸ｺﾞｼｯｸM-PRO"/>
          <w:i/>
          <w:color w:val="FF0000"/>
          <w:sz w:val="24"/>
          <w:szCs w:val="24"/>
        </w:rPr>
      </w:pPr>
      <w:r w:rsidRPr="00B767C1">
        <w:rPr>
          <w:rFonts w:ascii="HG丸ｺﾞｼｯｸM-PRO" w:eastAsia="HG丸ｺﾞｼｯｸM-PRO" w:hAnsi="HG丸ｺﾞｼｯｸM-PRO" w:hint="eastAsia"/>
          <w:i/>
          <w:color w:val="FF0000"/>
          <w:sz w:val="24"/>
          <w:szCs w:val="24"/>
        </w:rPr>
        <w:t>共同研究機関及び既存試料・情報の提供のみを行う者と試料・情報の授受を行う予定がある場合、「試料・情報の提供に関する記録」の保管方法を記載する（試料・情報の授受が多数となる場合は別添として整理してもよい）。</w:t>
      </w:r>
    </w:p>
    <w:p w14:paraId="7A216987" w14:textId="77777777" w:rsidR="00B767C1" w:rsidRPr="00B767C1" w:rsidRDefault="00B041B7" w:rsidP="006A2D5B">
      <w:pPr>
        <w:spacing w:line="240" w:lineRule="auto"/>
        <w:ind w:leftChars="405" w:left="850" w:firstLineChars="100" w:firstLine="240"/>
        <w:rPr>
          <w:rFonts w:ascii="HG丸ｺﾞｼｯｸM-PRO" w:eastAsia="HG丸ｺﾞｼｯｸM-PRO" w:hAnsi="HG丸ｺﾞｼｯｸM-PRO"/>
          <w:i/>
          <w:color w:val="FF0000"/>
          <w:sz w:val="24"/>
          <w:szCs w:val="24"/>
        </w:rPr>
      </w:pPr>
      <w:r w:rsidRPr="00B041B7">
        <w:rPr>
          <w:rFonts w:ascii="HG丸ｺﾞｼｯｸM-PRO" w:eastAsia="HG丸ｺﾞｼｯｸM-PRO" w:hAnsi="HG丸ｺﾞｼｯｸM-PRO" w:hint="eastAsia"/>
          <w:i/>
          <w:color w:val="FF0000"/>
          <w:sz w:val="24"/>
          <w:szCs w:val="24"/>
        </w:rPr>
        <w:t>試料・情報の提供に関する記録は、当該試料・情報を共同研究機関へ提供する場合は当該試料・情報の提供をした日から３年を経過した日までの期間、他の研究機関から研究に用いられる試料・情報の提供を受ける場合は当該研究の終了について報告</w:t>
      </w:r>
      <w:r>
        <w:rPr>
          <w:rFonts w:ascii="HG丸ｺﾞｼｯｸM-PRO" w:eastAsia="HG丸ｺﾞｼｯｸM-PRO" w:hAnsi="HG丸ｺﾞｼｯｸM-PRO" w:hint="eastAsia"/>
          <w:i/>
          <w:color w:val="FF0000"/>
          <w:sz w:val="24"/>
          <w:szCs w:val="24"/>
        </w:rPr>
        <w:t>された日から５年を経過した日までの期間、保管しなければならない</w:t>
      </w:r>
      <w:r w:rsidR="00B767C1" w:rsidRPr="00B767C1">
        <w:rPr>
          <w:rFonts w:ascii="HG丸ｺﾞｼｯｸM-PRO" w:eastAsia="HG丸ｺﾞｼｯｸM-PRO" w:hAnsi="HG丸ｺﾞｼｯｸM-PRO" w:hint="eastAsia"/>
          <w:i/>
          <w:color w:val="FF0000"/>
          <w:sz w:val="24"/>
          <w:szCs w:val="24"/>
        </w:rPr>
        <w:t>。</w:t>
      </w:r>
    </w:p>
    <w:p w14:paraId="6EDA4E56" w14:textId="77777777" w:rsidR="0056328B" w:rsidRDefault="0056328B" w:rsidP="00C02B44">
      <w:pPr>
        <w:spacing w:line="240" w:lineRule="auto"/>
        <w:ind w:leftChars="405" w:left="850" w:firstLine="1"/>
        <w:rPr>
          <w:rFonts w:ascii="HG丸ｺﾞｼｯｸM-PRO" w:eastAsia="HG丸ｺﾞｼｯｸM-PRO" w:hAnsi="HG丸ｺﾞｼｯｸM-PRO"/>
          <w:color w:val="FF0000"/>
          <w:sz w:val="24"/>
          <w:szCs w:val="24"/>
        </w:rPr>
      </w:pPr>
    </w:p>
    <w:p w14:paraId="47FC2178" w14:textId="77777777" w:rsidR="00433B59" w:rsidRPr="00433B59" w:rsidRDefault="0056328B" w:rsidP="00433B59">
      <w:pPr>
        <w:spacing w:line="240" w:lineRule="auto"/>
        <w:ind w:leftChars="405" w:left="850" w:firstLine="1"/>
        <w:rPr>
          <w:rFonts w:ascii="HG丸ｺﾞｼｯｸM-PRO" w:eastAsia="HG丸ｺﾞｼｯｸM-PRO" w:hAnsi="HG丸ｺﾞｼｯｸM-PRO"/>
          <w:color w:val="0000FF"/>
          <w:sz w:val="24"/>
          <w:szCs w:val="24"/>
        </w:rPr>
      </w:pPr>
      <w:r>
        <w:rPr>
          <w:rFonts w:ascii="HG丸ｺﾞｼｯｸM-PRO" w:eastAsia="HG丸ｺﾞｼｯｸM-PRO" w:hAnsi="HG丸ｺﾞｼｯｸM-PRO" w:hint="eastAsia"/>
          <w:color w:val="0000FF"/>
          <w:sz w:val="24"/>
          <w:szCs w:val="24"/>
        </w:rPr>
        <w:t>＜</w:t>
      </w:r>
      <w:r w:rsidRPr="006A2D5B">
        <w:rPr>
          <w:rFonts w:ascii="HG丸ｺﾞｼｯｸM-PRO" w:eastAsia="HG丸ｺﾞｼｯｸM-PRO" w:hAnsi="HG丸ｺﾞｼｯｸM-PRO" w:hint="eastAsia"/>
          <w:color w:val="0000FF"/>
          <w:sz w:val="24"/>
          <w:szCs w:val="24"/>
        </w:rPr>
        <w:t>文例</w:t>
      </w:r>
      <w:r>
        <w:rPr>
          <w:rFonts w:ascii="HG丸ｺﾞｼｯｸM-PRO" w:eastAsia="HG丸ｺﾞｼｯｸM-PRO" w:hAnsi="HG丸ｺﾞｼｯｸM-PRO" w:hint="eastAsia"/>
          <w:color w:val="0000FF"/>
          <w:sz w:val="24"/>
          <w:szCs w:val="24"/>
        </w:rPr>
        <w:t>＞</w:t>
      </w:r>
      <w:r w:rsidRPr="006A2D5B">
        <w:rPr>
          <w:rFonts w:ascii="HG丸ｺﾞｼｯｸM-PRO" w:eastAsia="HG丸ｺﾞｼｯｸM-PRO" w:hAnsi="HG丸ｺﾞｼｯｸM-PRO" w:hint="eastAsia"/>
          <w:color w:val="0000FF"/>
          <w:sz w:val="24"/>
          <w:szCs w:val="24"/>
        </w:rPr>
        <w:t>個人情報 (プライバシー) は、厳重に保護する。研究実施中を含む期間における保管の責任者は研究責任者とする。紙の資料は鍵のかかるキャビネットに保管する。試料は匿名化して対応表とは別の場所に保存する。データの場合は、パスワードをかけ、研究目的以外には使用しない。研究期間の終了とともに、対応表を破棄する。○○○○○センターへのデータも匿名化を行い、キーファイルは暗号化し、パスワードをかけ別の場所に保管する。資料（文書、数値データ、画像など）は当該論文等の発表後</w:t>
      </w:r>
      <w:r w:rsidR="00EF52D9">
        <w:rPr>
          <w:rFonts w:ascii="HG丸ｺﾞｼｯｸM-PRO" w:eastAsia="HG丸ｺﾞｼｯｸM-PRO" w:hAnsi="HG丸ｺﾞｼｯｸM-PRO" w:hint="eastAsia"/>
          <w:color w:val="0000FF"/>
          <w:sz w:val="24"/>
          <w:szCs w:val="24"/>
        </w:rPr>
        <w:t>＊＊</w:t>
      </w:r>
      <w:r w:rsidRPr="006A2D5B">
        <w:rPr>
          <w:rFonts w:ascii="HG丸ｺﾞｼｯｸM-PRO" w:eastAsia="HG丸ｺﾞｼｯｸM-PRO" w:hAnsi="HG丸ｺﾞｼｯｸM-PRO" w:hint="eastAsia"/>
          <w:color w:val="0000FF"/>
          <w:sz w:val="24"/>
          <w:szCs w:val="24"/>
        </w:rPr>
        <w:t>年間、試料は当該論文等の発表後</w:t>
      </w:r>
      <w:r w:rsidR="00EF52D9">
        <w:rPr>
          <w:rFonts w:ascii="HG丸ｺﾞｼｯｸM-PRO" w:eastAsia="HG丸ｺﾞｼｯｸM-PRO" w:hAnsi="HG丸ｺﾞｼｯｸM-PRO" w:hint="eastAsia"/>
          <w:color w:val="0000FF"/>
          <w:sz w:val="24"/>
          <w:szCs w:val="24"/>
        </w:rPr>
        <w:t>＊</w:t>
      </w:r>
      <w:r w:rsidRPr="006A2D5B">
        <w:rPr>
          <w:rFonts w:ascii="HG丸ｺﾞｼｯｸM-PRO" w:eastAsia="HG丸ｺﾞｼｯｸM-PRO" w:hAnsi="HG丸ｺﾞｼｯｸM-PRO" w:hint="eastAsia"/>
          <w:color w:val="0000FF"/>
          <w:sz w:val="24"/>
          <w:szCs w:val="24"/>
        </w:rPr>
        <w:t>年間保存する。また、試料・情報の提供に関する記録は、当該試料・情報を共同研究機関へ提供する場合は当該試料・情報の提供をした日から３年を経過した日までの期間、他の研究機関から研究に用いら</w:t>
      </w:r>
      <w:r w:rsidRPr="006A2D5B">
        <w:rPr>
          <w:rFonts w:ascii="HG丸ｺﾞｼｯｸM-PRO" w:eastAsia="HG丸ｺﾞｼｯｸM-PRO" w:hAnsi="HG丸ｺﾞｼｯｸM-PRO" w:hint="eastAsia"/>
          <w:color w:val="0000FF"/>
          <w:sz w:val="24"/>
          <w:szCs w:val="24"/>
        </w:rPr>
        <w:lastRenderedPageBreak/>
        <w:t>れる試料・情報の提供を受ける場合は当該研究の終了について報告された日から５年を経過した日までの期間、保管する。論文や学会発表はもちろん個人が特定できるすべてのものは消去した上で、教育、研究発表などに用いる。</w:t>
      </w:r>
    </w:p>
    <w:p w14:paraId="2E9CC58C" w14:textId="77777777" w:rsidR="00433B59" w:rsidRPr="00433B59" w:rsidRDefault="00433B59" w:rsidP="00433B59">
      <w:pPr>
        <w:spacing w:line="240" w:lineRule="auto"/>
        <w:ind w:leftChars="405" w:left="850" w:firstLine="1"/>
        <w:rPr>
          <w:rFonts w:ascii="HG丸ｺﾞｼｯｸM-PRO" w:eastAsia="HG丸ｺﾞｼｯｸM-PRO" w:hAnsi="HG丸ｺﾞｼｯｸM-PRO"/>
          <w:color w:val="0000FF"/>
          <w:sz w:val="24"/>
          <w:szCs w:val="24"/>
        </w:rPr>
      </w:pPr>
      <w:r w:rsidRPr="00433B59">
        <w:rPr>
          <w:rFonts w:ascii="HG丸ｺﾞｼｯｸM-PRO" w:eastAsia="HG丸ｺﾞｼｯｸM-PRO" w:hAnsi="HG丸ｺﾞｼｯｸM-PRO" w:hint="eastAsia"/>
          <w:color w:val="0000FF"/>
          <w:sz w:val="24"/>
          <w:szCs w:val="24"/>
        </w:rPr>
        <w:t xml:space="preserve">　保管期間を過ぎた試料及び資料等については、速やかに廃棄する。紙媒体の資料についてはシュレッダーで裁断、あるいは溶解処理をして廃棄する。電子データについてはバックアップ等を含め適切に消去する。</w:t>
      </w:r>
    </w:p>
    <w:p w14:paraId="4F53543D" w14:textId="77777777" w:rsidR="00456BF5" w:rsidRPr="00433B59" w:rsidRDefault="00456BF5" w:rsidP="00C02B44">
      <w:pPr>
        <w:spacing w:line="240" w:lineRule="auto"/>
        <w:ind w:leftChars="405" w:left="850" w:firstLine="1"/>
        <w:rPr>
          <w:rFonts w:ascii="HG丸ｺﾞｼｯｸM-PRO" w:eastAsia="HG丸ｺﾞｼｯｸM-PRO" w:hAnsi="HG丸ｺﾞｼｯｸM-PRO"/>
          <w:color w:val="0000FF"/>
          <w:sz w:val="24"/>
          <w:szCs w:val="24"/>
        </w:rPr>
      </w:pPr>
    </w:p>
    <w:p w14:paraId="4AD393D5" w14:textId="77777777" w:rsidR="00BF4563" w:rsidRPr="00D71561" w:rsidRDefault="00BF4563" w:rsidP="00D71525">
      <w:pPr>
        <w:widowControl/>
        <w:adjustRightInd/>
        <w:spacing w:line="240" w:lineRule="auto"/>
        <w:jc w:val="left"/>
        <w:textAlignment w:val="auto"/>
        <w:rPr>
          <w:rFonts w:ascii="HG丸ｺﾞｼｯｸM-PRO" w:eastAsia="HG丸ｺﾞｼｯｸM-PRO" w:hAnsi="HG丸ｺﾞｼｯｸM-PRO"/>
          <w:sz w:val="24"/>
          <w:szCs w:val="24"/>
        </w:rPr>
      </w:pPr>
    </w:p>
    <w:p w14:paraId="31DB2CE5" w14:textId="77777777" w:rsidR="00D638F6" w:rsidRDefault="00D638F6" w:rsidP="00D638F6">
      <w:pPr>
        <w:widowControl/>
        <w:adjustRightInd/>
        <w:spacing w:line="240" w:lineRule="auto"/>
        <w:jc w:val="left"/>
        <w:textAlignment w:val="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14.</w:t>
      </w:r>
      <w:r>
        <w:rPr>
          <w:rFonts w:ascii="HG丸ｺﾞｼｯｸM-PRO" w:eastAsia="HG丸ｺﾞｼｯｸM-PRO" w:hAnsi="HG丸ｺﾞｼｯｸM-PRO"/>
          <w:sz w:val="24"/>
          <w:szCs w:val="24"/>
        </w:rPr>
        <w:t xml:space="preserve"> </w:t>
      </w:r>
      <w:r w:rsidRPr="00D71561">
        <w:rPr>
          <w:rFonts w:ascii="HG丸ｺﾞｼｯｸM-PRO" w:eastAsia="HG丸ｺﾞｼｯｸM-PRO" w:hAnsi="HG丸ｺﾞｼｯｸM-PRO" w:hint="eastAsia"/>
          <w:sz w:val="24"/>
          <w:szCs w:val="24"/>
        </w:rPr>
        <w:t>研究対象者に生じる負担、リスク及び利益等</w:t>
      </w:r>
    </w:p>
    <w:p w14:paraId="405610DA" w14:textId="77777777" w:rsidR="00D638F6" w:rsidRPr="00D71561" w:rsidRDefault="0075029C" w:rsidP="001064BB">
      <w:pPr>
        <w:spacing w:line="24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D638F6">
        <w:rPr>
          <w:rFonts w:ascii="HG丸ｺﾞｼｯｸM-PRO" w:eastAsia="HG丸ｺﾞｼｯｸM-PRO" w:hAnsi="HG丸ｺﾞｼｯｸM-PRO"/>
          <w:sz w:val="24"/>
          <w:szCs w:val="24"/>
        </w:rPr>
        <w:t>14-</w:t>
      </w:r>
      <w:r w:rsidR="00D638F6">
        <w:rPr>
          <w:rFonts w:ascii="HG丸ｺﾞｼｯｸM-PRO" w:eastAsia="HG丸ｺﾞｼｯｸM-PRO" w:hAnsi="HG丸ｺﾞｼｯｸM-PRO" w:hint="eastAsia"/>
          <w:sz w:val="24"/>
          <w:szCs w:val="24"/>
        </w:rPr>
        <w:t>１</w:t>
      </w:r>
      <w:r w:rsidR="00D638F6">
        <w:rPr>
          <w:rFonts w:ascii="HG丸ｺﾞｼｯｸM-PRO" w:eastAsia="HG丸ｺﾞｼｯｸM-PRO" w:hAnsi="HG丸ｺﾞｼｯｸM-PRO"/>
          <w:sz w:val="24"/>
          <w:szCs w:val="24"/>
        </w:rPr>
        <w:t xml:space="preserve">. </w:t>
      </w:r>
      <w:r w:rsidR="00D638F6">
        <w:rPr>
          <w:rFonts w:ascii="HG丸ｺﾞｼｯｸM-PRO" w:eastAsia="HG丸ｺﾞｼｯｸM-PRO" w:hAnsi="HG丸ｺﾞｼｯｸM-PRO" w:hint="eastAsia"/>
          <w:sz w:val="24"/>
          <w:szCs w:val="24"/>
        </w:rPr>
        <w:t>研究対象者の負担、予測されるリスク</w:t>
      </w:r>
    </w:p>
    <w:p w14:paraId="40D155DC" w14:textId="77777777" w:rsidR="00D638F6" w:rsidRDefault="00D638F6" w:rsidP="00D638F6">
      <w:pPr>
        <w:spacing w:line="240" w:lineRule="auto"/>
        <w:ind w:leftChars="405" w:left="850" w:firstLineChars="100" w:firstLine="240"/>
        <w:rPr>
          <w:rFonts w:ascii="HG丸ｺﾞｼｯｸM-PRO" w:eastAsia="HG丸ｺﾞｼｯｸM-PRO" w:hAnsi="HG丸ｺﾞｼｯｸM-PRO"/>
          <w:i/>
          <w:color w:val="FF0000"/>
          <w:sz w:val="24"/>
          <w:szCs w:val="24"/>
        </w:rPr>
      </w:pPr>
      <w:r w:rsidRPr="00D71561">
        <w:rPr>
          <w:rFonts w:ascii="HG丸ｺﾞｼｯｸM-PRO" w:eastAsia="HG丸ｺﾞｼｯｸM-PRO" w:hAnsi="HG丸ｺﾞｼｯｸM-PRO" w:hint="eastAsia"/>
          <w:color w:val="FF0000"/>
          <w:sz w:val="24"/>
          <w:szCs w:val="24"/>
        </w:rPr>
        <w:t xml:space="preserve">　</w:t>
      </w:r>
      <w:r w:rsidRPr="00452C17">
        <w:rPr>
          <w:rFonts w:ascii="HG丸ｺﾞｼｯｸM-PRO" w:eastAsia="HG丸ｺﾞｼｯｸM-PRO" w:hAnsi="HG丸ｺﾞｼｯｸM-PRO" w:hint="eastAsia"/>
          <w:i/>
          <w:color w:val="FF0000"/>
          <w:sz w:val="24"/>
          <w:szCs w:val="24"/>
        </w:rPr>
        <w:t>本研究に参加することによって生じると予想される負担</w:t>
      </w:r>
      <w:r>
        <w:rPr>
          <w:rFonts w:ascii="HG丸ｺﾞｼｯｸM-PRO" w:eastAsia="HG丸ｺﾞｼｯｸM-PRO" w:hAnsi="HG丸ｺﾞｼｯｸM-PRO" w:hint="eastAsia"/>
          <w:i/>
          <w:color w:val="FF0000"/>
          <w:sz w:val="24"/>
          <w:szCs w:val="24"/>
        </w:rPr>
        <w:t>、</w:t>
      </w:r>
      <w:r w:rsidRPr="00452C17">
        <w:rPr>
          <w:rFonts w:ascii="HG丸ｺﾞｼｯｸM-PRO" w:eastAsia="HG丸ｺﾞｼｯｸM-PRO" w:hAnsi="HG丸ｺﾞｼｯｸM-PRO" w:hint="eastAsia"/>
          <w:i/>
          <w:color w:val="FF0000"/>
          <w:sz w:val="24"/>
          <w:szCs w:val="24"/>
        </w:rPr>
        <w:t>本研究の試験薬（または試験治療）によって発生する</w:t>
      </w:r>
      <w:r>
        <w:rPr>
          <w:rFonts w:ascii="HG丸ｺﾞｼｯｸM-PRO" w:eastAsia="HG丸ｺﾞｼｯｸM-PRO" w:hAnsi="HG丸ｺﾞｼｯｸM-PRO" w:hint="eastAsia"/>
          <w:i/>
          <w:color w:val="FF0000"/>
          <w:sz w:val="24"/>
          <w:szCs w:val="24"/>
        </w:rPr>
        <w:t>可能性があるリスク</w:t>
      </w:r>
      <w:r w:rsidRPr="00452C17">
        <w:rPr>
          <w:rFonts w:ascii="HG丸ｺﾞｼｯｸM-PRO" w:eastAsia="HG丸ｺﾞｼｯｸM-PRO" w:hAnsi="HG丸ｺﾞｼｯｸM-PRO" w:hint="eastAsia"/>
          <w:i/>
          <w:color w:val="FF0000"/>
          <w:sz w:val="24"/>
          <w:szCs w:val="24"/>
        </w:rPr>
        <w:t>について記載する。表などを用いて記載しても可。</w:t>
      </w:r>
    </w:p>
    <w:p w14:paraId="39D7AA85" w14:textId="77777777" w:rsidR="00D638F6" w:rsidRDefault="00D638F6" w:rsidP="00D638F6">
      <w:pPr>
        <w:spacing w:line="240" w:lineRule="auto"/>
        <w:ind w:leftChars="405" w:left="850" w:firstLine="1"/>
        <w:rPr>
          <w:rFonts w:ascii="HG丸ｺﾞｼｯｸM-PRO" w:eastAsia="HG丸ｺﾞｼｯｸM-PRO" w:hAnsi="HG丸ｺﾞｼｯｸM-PRO"/>
          <w:i/>
          <w:color w:val="FF0000"/>
          <w:sz w:val="24"/>
          <w:szCs w:val="24"/>
        </w:rPr>
      </w:pPr>
      <w:r>
        <w:rPr>
          <w:rFonts w:ascii="HG丸ｺﾞｼｯｸM-PRO" w:eastAsia="HG丸ｺﾞｼｯｸM-PRO" w:hAnsi="HG丸ｺﾞｼｯｸM-PRO" w:hint="eastAsia"/>
          <w:i/>
          <w:color w:val="FF0000"/>
          <w:sz w:val="24"/>
          <w:szCs w:val="24"/>
        </w:rPr>
        <w:t xml:space="preserve">　なお、「</w:t>
      </w:r>
      <w:r w:rsidRPr="00452C17">
        <w:rPr>
          <w:rFonts w:ascii="HG丸ｺﾞｼｯｸM-PRO" w:eastAsia="HG丸ｺﾞｼｯｸM-PRO" w:hAnsi="HG丸ｺﾞｼｯｸM-PRO" w:hint="eastAsia"/>
          <w:i/>
          <w:color w:val="FF0000"/>
          <w:sz w:val="24"/>
          <w:szCs w:val="24"/>
        </w:rPr>
        <w:t>負担</w:t>
      </w:r>
      <w:r>
        <w:rPr>
          <w:rFonts w:ascii="HG丸ｺﾞｼｯｸM-PRO" w:eastAsia="HG丸ｺﾞｼｯｸM-PRO" w:hAnsi="HG丸ｺﾞｼｯｸM-PRO" w:hint="eastAsia"/>
          <w:i/>
          <w:color w:val="FF0000"/>
          <w:sz w:val="24"/>
          <w:szCs w:val="24"/>
        </w:rPr>
        <w:t>」とは、</w:t>
      </w:r>
      <w:r w:rsidRPr="00F9722A">
        <w:rPr>
          <w:rFonts w:ascii="HG丸ｺﾞｼｯｸM-PRO" w:eastAsia="HG丸ｺﾞｼｯｸM-PRO" w:hAnsi="HG丸ｺﾞｼｯｸM-PRO" w:hint="eastAsia"/>
          <w:i/>
          <w:color w:val="FF0000"/>
          <w:sz w:val="24"/>
          <w:szCs w:val="24"/>
        </w:rPr>
        <w:t>研究の実施に伴って確定的に研究対象者に生じる好ましくない事象を指し、例えば、身体的又は精神的な苦痛、健康上の不利益（自覚されないものを含む。）、不快な状態等のように「侵襲」に関連するもののほか、研究が実施されるために研究対象者が費やす手間（労力及び時間）や経済的</w:t>
      </w:r>
      <w:r>
        <w:rPr>
          <w:rFonts w:ascii="HG丸ｺﾞｼｯｸM-PRO" w:eastAsia="HG丸ｺﾞｼｯｸM-PRO" w:hAnsi="HG丸ｺﾞｼｯｸM-PRO" w:hint="eastAsia"/>
          <w:i/>
          <w:color w:val="FF0000"/>
          <w:sz w:val="24"/>
          <w:szCs w:val="24"/>
        </w:rPr>
        <w:t>負担</w:t>
      </w:r>
      <w:r w:rsidRPr="00F9722A">
        <w:rPr>
          <w:rFonts w:ascii="HG丸ｺﾞｼｯｸM-PRO" w:eastAsia="HG丸ｺﾞｼｯｸM-PRO" w:hAnsi="HG丸ｺﾞｼｯｸM-PRO" w:hint="eastAsia"/>
          <w:i/>
          <w:color w:val="FF0000"/>
          <w:sz w:val="24"/>
          <w:szCs w:val="24"/>
        </w:rPr>
        <w:t>等も含まれる。「リスク」とは、研究の実施に伴って、実際に生じるか否かが不確定な危害の可能性を指す。その危害としては、身体的・精神的な危害のほか、研究が実施されたために被るおそれがある経済的・社会的な危害が考えられる。</w:t>
      </w:r>
    </w:p>
    <w:p w14:paraId="21B582BD" w14:textId="77777777" w:rsidR="00D638F6" w:rsidRDefault="00D638F6" w:rsidP="00D638F6">
      <w:pPr>
        <w:spacing w:line="240" w:lineRule="auto"/>
        <w:ind w:leftChars="405" w:left="850" w:firstLine="1"/>
        <w:rPr>
          <w:rFonts w:ascii="HG丸ｺﾞｼｯｸM-PRO" w:eastAsia="HG丸ｺﾞｼｯｸM-PRO" w:hAnsi="HG丸ｺﾞｼｯｸM-PRO"/>
          <w:i/>
          <w:color w:val="FF0000"/>
          <w:sz w:val="24"/>
          <w:szCs w:val="24"/>
        </w:rPr>
      </w:pPr>
      <w:r>
        <w:rPr>
          <w:rFonts w:ascii="HG丸ｺﾞｼｯｸM-PRO" w:eastAsia="HG丸ｺﾞｼｯｸM-PRO" w:hAnsi="HG丸ｺﾞｼｯｸM-PRO" w:hint="eastAsia"/>
          <w:i/>
          <w:color w:val="FF0000"/>
          <w:sz w:val="24"/>
          <w:szCs w:val="24"/>
        </w:rPr>
        <w:t xml:space="preserve">　※経済的負担がある場合は必ず記載すること。</w:t>
      </w:r>
    </w:p>
    <w:p w14:paraId="4B655F02" w14:textId="77777777" w:rsidR="00D638F6" w:rsidRDefault="00D638F6" w:rsidP="00D638F6">
      <w:pPr>
        <w:spacing w:line="240" w:lineRule="auto"/>
        <w:ind w:leftChars="405" w:left="850" w:firstLineChars="100" w:firstLine="240"/>
        <w:rPr>
          <w:rFonts w:ascii="HG丸ｺﾞｼｯｸM-PRO" w:eastAsia="HG丸ｺﾞｼｯｸM-PRO" w:hAnsi="HG丸ｺﾞｼｯｸM-PRO"/>
          <w:i/>
          <w:color w:val="FF0000"/>
          <w:sz w:val="24"/>
          <w:szCs w:val="24"/>
        </w:rPr>
      </w:pPr>
      <w:r>
        <w:rPr>
          <w:rFonts w:ascii="HG丸ｺﾞｼｯｸM-PRO" w:eastAsia="HG丸ｺﾞｼｯｸM-PRO" w:hAnsi="HG丸ｺﾞｼｯｸM-PRO" w:hint="eastAsia"/>
          <w:i/>
          <w:color w:val="FF0000"/>
          <w:sz w:val="24"/>
          <w:szCs w:val="24"/>
        </w:rPr>
        <w:t>※負担軽減費等の支払いがある場合には、負担を最小化する対策の一環として記載すること。</w:t>
      </w:r>
    </w:p>
    <w:p w14:paraId="0AFA9B1C" w14:textId="77777777" w:rsidR="00D638F6" w:rsidRPr="00D71561" w:rsidRDefault="00D638F6" w:rsidP="00D638F6">
      <w:pPr>
        <w:spacing w:line="240" w:lineRule="auto"/>
        <w:ind w:leftChars="405" w:left="850" w:firstLine="1"/>
        <w:rPr>
          <w:rFonts w:ascii="HG丸ｺﾞｼｯｸM-PRO" w:eastAsia="HG丸ｺﾞｼｯｸM-PRO" w:hAnsi="HG丸ｺﾞｼｯｸM-PRO"/>
          <w:color w:val="FF0000"/>
          <w:sz w:val="24"/>
          <w:szCs w:val="24"/>
        </w:rPr>
      </w:pPr>
    </w:p>
    <w:p w14:paraId="4B1D2A4F" w14:textId="77777777" w:rsidR="00D638F6" w:rsidRPr="00D71561" w:rsidRDefault="00D638F6" w:rsidP="00D638F6">
      <w:pPr>
        <w:widowControl/>
        <w:adjustRightInd/>
        <w:spacing w:line="240" w:lineRule="auto"/>
        <w:ind w:leftChars="135" w:left="283"/>
        <w:jc w:val="left"/>
        <w:textAlignment w:val="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14-２.</w:t>
      </w:r>
      <w:r>
        <w:rPr>
          <w:rFonts w:ascii="HG丸ｺﾞｼｯｸM-PRO" w:eastAsia="HG丸ｺﾞｼｯｸM-PRO" w:hAnsi="HG丸ｺﾞｼｯｸM-PRO"/>
          <w:sz w:val="24"/>
          <w:szCs w:val="24"/>
        </w:rPr>
        <w:t xml:space="preserve"> </w:t>
      </w:r>
      <w:r w:rsidRPr="00D71561">
        <w:rPr>
          <w:rFonts w:ascii="HG丸ｺﾞｼｯｸM-PRO" w:eastAsia="HG丸ｺﾞｼｯｸM-PRO" w:hAnsi="HG丸ｺﾞｼｯｸM-PRO" w:hint="eastAsia"/>
          <w:sz w:val="24"/>
          <w:szCs w:val="24"/>
        </w:rPr>
        <w:t>予測される利益</w:t>
      </w:r>
    </w:p>
    <w:p w14:paraId="38ECE7D3" w14:textId="77777777" w:rsidR="00D638F6" w:rsidRPr="00452C17" w:rsidRDefault="00D638F6" w:rsidP="00D638F6">
      <w:pPr>
        <w:spacing w:line="240" w:lineRule="auto"/>
        <w:ind w:leftChars="405" w:left="850" w:firstLine="1"/>
        <w:rPr>
          <w:rFonts w:ascii="HG丸ｺﾞｼｯｸM-PRO" w:eastAsia="HG丸ｺﾞｼｯｸM-PRO" w:hAnsi="HG丸ｺﾞｼｯｸM-PRO"/>
          <w:i/>
          <w:color w:val="FF0000"/>
          <w:sz w:val="24"/>
          <w:szCs w:val="24"/>
        </w:rPr>
      </w:pPr>
      <w:r w:rsidRPr="00D71561">
        <w:rPr>
          <w:rFonts w:ascii="HG丸ｺﾞｼｯｸM-PRO" w:eastAsia="HG丸ｺﾞｼｯｸM-PRO" w:hAnsi="HG丸ｺﾞｼｯｸM-PRO" w:hint="eastAsia"/>
          <w:color w:val="FF0000"/>
          <w:sz w:val="24"/>
          <w:szCs w:val="24"/>
        </w:rPr>
        <w:t xml:space="preserve">　</w:t>
      </w:r>
      <w:r w:rsidRPr="00452C17">
        <w:rPr>
          <w:rFonts w:ascii="HG丸ｺﾞｼｯｸM-PRO" w:eastAsia="HG丸ｺﾞｼｯｸM-PRO" w:hAnsi="HG丸ｺﾞｼｯｸM-PRO" w:hint="eastAsia"/>
          <w:i/>
          <w:color w:val="FF0000"/>
          <w:sz w:val="24"/>
          <w:szCs w:val="24"/>
        </w:rPr>
        <w:t>本研究に参加することによって生じると予想される利益について記載する。</w:t>
      </w:r>
      <w:r w:rsidRPr="007E7D49">
        <w:rPr>
          <w:rFonts w:ascii="HG丸ｺﾞｼｯｸM-PRO" w:eastAsia="HG丸ｺﾞｼｯｸM-PRO" w:hAnsi="HG丸ｺﾞｼｯｸM-PRO" w:hint="eastAsia"/>
          <w:i/>
          <w:color w:val="FF0000"/>
          <w:sz w:val="24"/>
          <w:szCs w:val="24"/>
        </w:rPr>
        <w:t>研究対象者個人についての利益と、研究の成果による社会的な利益の双方について区別して言及すること。</w:t>
      </w:r>
      <w:r w:rsidRPr="00452C17">
        <w:rPr>
          <w:rFonts w:ascii="HG丸ｺﾞｼｯｸM-PRO" w:eastAsia="HG丸ｺﾞｼｯｸM-PRO" w:hAnsi="HG丸ｺﾞｼｯｸM-PRO" w:hint="eastAsia"/>
          <w:i/>
          <w:color w:val="FF0000"/>
          <w:sz w:val="24"/>
          <w:szCs w:val="24"/>
        </w:rPr>
        <w:t>特に直接の利益が想定されない場合は</w:t>
      </w:r>
      <w:r w:rsidRPr="002C3CE6">
        <w:rPr>
          <w:rFonts w:ascii="HG丸ｺﾞｼｯｸM-PRO" w:eastAsia="HG丸ｺﾞｼｯｸM-PRO" w:hAnsi="HG丸ｺﾞｼｯｸM-PRO" w:hint="eastAsia"/>
          <w:i/>
          <w:color w:val="0000FF"/>
          <w:sz w:val="24"/>
          <w:szCs w:val="24"/>
        </w:rPr>
        <w:t>「本研究へ参加することによる</w:t>
      </w:r>
      <w:r>
        <w:rPr>
          <w:rFonts w:ascii="HG丸ｺﾞｼｯｸM-PRO" w:eastAsia="HG丸ｺﾞｼｯｸM-PRO" w:hAnsi="HG丸ｺﾞｼｯｸM-PRO" w:hint="eastAsia"/>
          <w:i/>
          <w:color w:val="0000FF"/>
          <w:sz w:val="24"/>
          <w:szCs w:val="24"/>
        </w:rPr>
        <w:t>研究対象者への</w:t>
      </w:r>
      <w:r w:rsidRPr="002C3CE6">
        <w:rPr>
          <w:rFonts w:ascii="HG丸ｺﾞｼｯｸM-PRO" w:eastAsia="HG丸ｺﾞｼｯｸM-PRO" w:hAnsi="HG丸ｺﾞｼｯｸM-PRO" w:hint="eastAsia"/>
          <w:i/>
          <w:color w:val="0000FF"/>
          <w:sz w:val="24"/>
          <w:szCs w:val="24"/>
        </w:rPr>
        <w:t>直接の利益は生じない。</w:t>
      </w:r>
      <w:r>
        <w:rPr>
          <w:rFonts w:ascii="HG丸ｺﾞｼｯｸM-PRO" w:eastAsia="HG丸ｺﾞｼｯｸM-PRO" w:hAnsi="HG丸ｺﾞｼｯｸM-PRO" w:hint="eastAsia"/>
          <w:i/>
          <w:color w:val="0000FF"/>
          <w:sz w:val="24"/>
          <w:szCs w:val="24"/>
        </w:rPr>
        <w:t>しかし</w:t>
      </w:r>
      <w:r w:rsidRPr="002C3CE6">
        <w:rPr>
          <w:rFonts w:ascii="HG丸ｺﾞｼｯｸM-PRO" w:eastAsia="HG丸ｺﾞｼｯｸM-PRO" w:hAnsi="HG丸ｺﾞｼｯｸM-PRO" w:hint="eastAsia"/>
          <w:i/>
          <w:color w:val="0000FF"/>
          <w:sz w:val="24"/>
          <w:szCs w:val="24"/>
        </w:rPr>
        <w:t>研究成果により将来の医療の進歩に貢献できる可能性がある。」</w:t>
      </w:r>
      <w:r w:rsidRPr="00452C17">
        <w:rPr>
          <w:rFonts w:ascii="HG丸ｺﾞｼｯｸM-PRO" w:eastAsia="HG丸ｺﾞｼｯｸM-PRO" w:hAnsi="HG丸ｺﾞｼｯｸM-PRO" w:hint="eastAsia"/>
          <w:i/>
          <w:color w:val="FF0000"/>
          <w:sz w:val="24"/>
          <w:szCs w:val="24"/>
        </w:rPr>
        <w:t>などと記載する。</w:t>
      </w:r>
    </w:p>
    <w:p w14:paraId="73865C4C" w14:textId="77777777" w:rsidR="00D638F6" w:rsidRDefault="00D638F6" w:rsidP="00D638F6">
      <w:pPr>
        <w:widowControl/>
        <w:adjustRightInd/>
        <w:spacing w:line="240" w:lineRule="auto"/>
        <w:ind w:leftChars="135" w:left="283"/>
        <w:jc w:val="left"/>
        <w:textAlignment w:val="auto"/>
        <w:rPr>
          <w:rFonts w:ascii="HG丸ｺﾞｼｯｸM-PRO" w:eastAsia="HG丸ｺﾞｼｯｸM-PRO" w:hAnsi="HG丸ｺﾞｼｯｸM-PRO"/>
          <w:sz w:val="24"/>
          <w:szCs w:val="24"/>
        </w:rPr>
      </w:pPr>
    </w:p>
    <w:p w14:paraId="048FB6DD" w14:textId="77777777" w:rsidR="00D638F6" w:rsidRPr="00D71561" w:rsidRDefault="00D638F6" w:rsidP="00D638F6">
      <w:pPr>
        <w:widowControl/>
        <w:adjustRightInd/>
        <w:spacing w:line="240" w:lineRule="auto"/>
        <w:ind w:leftChars="135" w:left="283"/>
        <w:jc w:val="left"/>
        <w:textAlignment w:val="auto"/>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14-</w:t>
      </w:r>
      <w:r>
        <w:rPr>
          <w:rFonts w:ascii="HG丸ｺﾞｼｯｸM-PRO" w:eastAsia="HG丸ｺﾞｼｯｸM-PRO" w:hAnsi="HG丸ｺﾞｼｯｸM-PRO" w:hint="eastAsia"/>
          <w:sz w:val="24"/>
          <w:szCs w:val="24"/>
        </w:rPr>
        <w:t>3</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負担、リスク、利益の総合評価</w:t>
      </w:r>
    </w:p>
    <w:p w14:paraId="1866FB74" w14:textId="77777777" w:rsidR="00D638F6" w:rsidRPr="00290887" w:rsidRDefault="00D638F6" w:rsidP="00D638F6">
      <w:pPr>
        <w:spacing w:line="240" w:lineRule="auto"/>
        <w:ind w:leftChars="405" w:left="850" w:firstLine="1"/>
        <w:rPr>
          <w:rFonts w:ascii="HG丸ｺﾞｼｯｸM-PRO" w:eastAsia="HG丸ｺﾞｼｯｸM-PRO" w:hAnsi="HG丸ｺﾞｼｯｸM-PRO"/>
          <w:i/>
          <w:color w:val="FF0000"/>
          <w:sz w:val="24"/>
          <w:szCs w:val="24"/>
        </w:rPr>
      </w:pPr>
      <w:r w:rsidRPr="00D71561">
        <w:rPr>
          <w:rFonts w:ascii="HG丸ｺﾞｼｯｸM-PRO" w:eastAsia="HG丸ｺﾞｼｯｸM-PRO" w:hAnsi="HG丸ｺﾞｼｯｸM-PRO" w:hint="eastAsia"/>
          <w:color w:val="FF0000"/>
          <w:sz w:val="24"/>
          <w:szCs w:val="24"/>
        </w:rPr>
        <w:t xml:space="preserve">　</w:t>
      </w:r>
      <w:r w:rsidRPr="00452C17">
        <w:rPr>
          <w:rFonts w:ascii="HG丸ｺﾞｼｯｸM-PRO" w:eastAsia="HG丸ｺﾞｼｯｸM-PRO" w:hAnsi="HG丸ｺﾞｼｯｸM-PRO" w:hint="eastAsia"/>
          <w:i/>
          <w:color w:val="FF0000"/>
          <w:sz w:val="24"/>
          <w:szCs w:val="24"/>
        </w:rPr>
        <w:t>前述の負担、リスク、利益について、総合的にメリット・デメリットを論じる。</w:t>
      </w:r>
      <w:r w:rsidRPr="00290887">
        <w:rPr>
          <w:rFonts w:ascii="HG丸ｺﾞｼｯｸM-PRO" w:eastAsia="HG丸ｺﾞｼｯｸM-PRO" w:hAnsi="HG丸ｺﾞｼｯｸM-PRO" w:hint="eastAsia"/>
          <w:i/>
          <w:color w:val="FF0000"/>
          <w:sz w:val="24"/>
          <w:szCs w:val="24"/>
        </w:rPr>
        <w:t>デメリットを勘案しても本研究を行うだけのメリットがあることを説得的に論じること。</w:t>
      </w:r>
    </w:p>
    <w:p w14:paraId="41C94956" w14:textId="77777777" w:rsidR="00C43FE3" w:rsidRDefault="00C43FE3" w:rsidP="00D71525">
      <w:pPr>
        <w:widowControl/>
        <w:adjustRightInd/>
        <w:spacing w:line="240" w:lineRule="auto"/>
        <w:jc w:val="left"/>
        <w:textAlignment w:val="auto"/>
        <w:rPr>
          <w:rFonts w:ascii="HG丸ｺﾞｼｯｸM-PRO" w:eastAsia="HG丸ｺﾞｼｯｸM-PRO" w:hAnsi="HG丸ｺﾞｼｯｸM-PRO"/>
          <w:sz w:val="24"/>
          <w:szCs w:val="24"/>
        </w:rPr>
      </w:pPr>
    </w:p>
    <w:p w14:paraId="620F4AEC" w14:textId="77777777" w:rsidR="00C43FE3" w:rsidRDefault="00C43FE3" w:rsidP="00D71525">
      <w:pPr>
        <w:widowControl/>
        <w:adjustRightInd/>
        <w:spacing w:line="240" w:lineRule="auto"/>
        <w:jc w:val="left"/>
        <w:textAlignment w:val="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14-4.負担・リスク</w:t>
      </w:r>
      <w:r w:rsidRPr="00C43FE3">
        <w:rPr>
          <w:rFonts w:ascii="HG丸ｺﾞｼｯｸM-PRO" w:eastAsia="HG丸ｺﾞｼｯｸM-PRO" w:hAnsi="HG丸ｺﾞｼｯｸM-PRO" w:hint="eastAsia"/>
          <w:sz w:val="24"/>
          <w:szCs w:val="24"/>
        </w:rPr>
        <w:t>を最小化する対策</w:t>
      </w:r>
    </w:p>
    <w:p w14:paraId="7FBA2209" w14:textId="77777777" w:rsidR="00C43FE3" w:rsidRPr="006A2D5B" w:rsidRDefault="00C43FE3" w:rsidP="00C43FE3">
      <w:pPr>
        <w:widowControl/>
        <w:adjustRightInd/>
        <w:spacing w:line="240" w:lineRule="auto"/>
        <w:jc w:val="left"/>
        <w:textAlignment w:val="auto"/>
        <w:rPr>
          <w:rFonts w:ascii="HG丸ｺﾞｼｯｸM-PRO" w:eastAsia="HG丸ｺﾞｼｯｸM-PRO" w:hAnsi="HG丸ｺﾞｼｯｸM-PRO"/>
          <w:i/>
          <w:color w:val="FF0000"/>
          <w:sz w:val="24"/>
          <w:szCs w:val="24"/>
        </w:rPr>
      </w:pPr>
      <w:r>
        <w:rPr>
          <w:rFonts w:ascii="HG丸ｺﾞｼｯｸM-PRO" w:eastAsia="HG丸ｺﾞｼｯｸM-PRO" w:hAnsi="HG丸ｺﾞｼｯｸM-PRO" w:hint="eastAsia"/>
          <w:sz w:val="24"/>
          <w:szCs w:val="24"/>
        </w:rPr>
        <w:t xml:space="preserve">　　　　</w:t>
      </w:r>
      <w:r w:rsidRPr="006A2D5B">
        <w:rPr>
          <w:rFonts w:ascii="HG丸ｺﾞｼｯｸM-PRO" w:eastAsia="HG丸ｺﾞｼｯｸM-PRO" w:hAnsi="HG丸ｺﾞｼｯｸM-PRO" w:hint="eastAsia"/>
          <w:i/>
          <w:color w:val="FF0000"/>
          <w:sz w:val="24"/>
          <w:szCs w:val="24"/>
        </w:rPr>
        <w:t>リスクのある薬剤の暴露期間、侵襲のある検査の実施回数等が</w:t>
      </w:r>
    </w:p>
    <w:p w14:paraId="22B8BF76" w14:textId="77777777" w:rsidR="00C43FE3" w:rsidRPr="006A2D5B" w:rsidRDefault="00C43FE3" w:rsidP="006A2D5B">
      <w:pPr>
        <w:widowControl/>
        <w:adjustRightInd/>
        <w:spacing w:line="240" w:lineRule="auto"/>
        <w:ind w:leftChars="300" w:left="630"/>
        <w:jc w:val="left"/>
        <w:textAlignment w:val="auto"/>
        <w:rPr>
          <w:rFonts w:ascii="HG丸ｺﾞｼｯｸM-PRO" w:eastAsia="HG丸ｺﾞｼｯｸM-PRO" w:hAnsi="HG丸ｺﾞｼｯｸM-PRO"/>
          <w:i/>
          <w:color w:val="FF0000"/>
          <w:sz w:val="24"/>
          <w:szCs w:val="24"/>
        </w:rPr>
      </w:pPr>
      <w:r w:rsidRPr="006A2D5B">
        <w:rPr>
          <w:rFonts w:ascii="HG丸ｺﾞｼｯｸM-PRO" w:eastAsia="HG丸ｺﾞｼｯｸM-PRO" w:hAnsi="HG丸ｺﾞｼｯｸM-PRO" w:hint="eastAsia"/>
          <w:i/>
          <w:color w:val="FF0000"/>
          <w:sz w:val="24"/>
          <w:szCs w:val="24"/>
        </w:rPr>
        <w:t>必要最小限に抑えられているなど、リスク・負担を最小化している方策について記載する。</w:t>
      </w:r>
    </w:p>
    <w:p w14:paraId="2495E603" w14:textId="77777777" w:rsidR="00BF4563" w:rsidRDefault="00BF4563" w:rsidP="00D71525">
      <w:pPr>
        <w:widowControl/>
        <w:adjustRightInd/>
        <w:spacing w:line="240" w:lineRule="auto"/>
        <w:jc w:val="left"/>
        <w:textAlignment w:val="auto"/>
        <w:rPr>
          <w:rFonts w:ascii="HG丸ｺﾞｼｯｸM-PRO" w:eastAsia="HG丸ｺﾞｼｯｸM-PRO" w:hAnsi="HG丸ｺﾞｼｯｸM-PRO"/>
          <w:sz w:val="24"/>
          <w:szCs w:val="24"/>
        </w:rPr>
      </w:pPr>
    </w:p>
    <w:p w14:paraId="25A5DA42" w14:textId="77777777" w:rsidR="00AD567B" w:rsidRDefault="00AD567B" w:rsidP="001064BB">
      <w:pPr>
        <w:spacing w:line="240" w:lineRule="auto"/>
        <w:ind w:firstLineChars="100" w:firstLine="240"/>
        <w:rPr>
          <w:rFonts w:ascii="HG丸ｺﾞｼｯｸM-PRO" w:eastAsia="HG丸ｺﾞｼｯｸM-PRO" w:hAnsi="HG丸ｺﾞｼｯｸM-PRO"/>
          <w:i/>
          <w:color w:val="FF0000"/>
          <w:sz w:val="24"/>
          <w:szCs w:val="24"/>
        </w:rPr>
      </w:pPr>
      <w:r>
        <w:rPr>
          <w:rFonts w:ascii="HG丸ｺﾞｼｯｸM-PRO" w:eastAsia="HG丸ｺﾞｼｯｸM-PRO" w:hAnsi="HG丸ｺﾞｼｯｸM-PRO" w:hint="eastAsia"/>
          <w:i/>
          <w:color w:val="FF0000"/>
          <w:sz w:val="24"/>
          <w:szCs w:val="24"/>
        </w:rPr>
        <w:t>※</w:t>
      </w:r>
      <w:r w:rsidRPr="0075029C">
        <w:rPr>
          <w:rFonts w:ascii="HG丸ｺﾞｼｯｸM-PRO" w:eastAsia="HG丸ｺﾞｼｯｸM-PRO" w:hAnsi="HG丸ｺﾞｼｯｸM-PRO"/>
          <w:i/>
          <w:color w:val="FF0000"/>
          <w:sz w:val="24"/>
          <w:szCs w:val="24"/>
        </w:rPr>
        <w:t>14-1</w:t>
      </w:r>
      <w:r w:rsidRPr="0075029C">
        <w:rPr>
          <w:rFonts w:ascii="HG丸ｺﾞｼｯｸM-PRO" w:eastAsia="HG丸ｺﾞｼｯｸM-PRO" w:hAnsi="HG丸ｺﾞｼｯｸM-PRO" w:hint="eastAsia"/>
          <w:i/>
          <w:color w:val="FF0000"/>
          <w:sz w:val="24"/>
          <w:szCs w:val="24"/>
        </w:rPr>
        <w:t>〜</w:t>
      </w:r>
      <w:r w:rsidRPr="0075029C">
        <w:rPr>
          <w:rFonts w:ascii="HG丸ｺﾞｼｯｸM-PRO" w:eastAsia="HG丸ｺﾞｼｯｸM-PRO" w:hAnsi="HG丸ｺﾞｼｯｸM-PRO"/>
          <w:i/>
          <w:color w:val="FF0000"/>
          <w:sz w:val="24"/>
          <w:szCs w:val="24"/>
        </w:rPr>
        <w:t>14-</w:t>
      </w:r>
      <w:r>
        <w:rPr>
          <w:rFonts w:ascii="HG丸ｺﾞｼｯｸM-PRO" w:eastAsia="HG丸ｺﾞｼｯｸM-PRO" w:hAnsi="HG丸ｺﾞｼｯｸM-PRO" w:hint="eastAsia"/>
          <w:i/>
          <w:color w:val="FF0000"/>
          <w:sz w:val="24"/>
          <w:szCs w:val="24"/>
        </w:rPr>
        <w:t>4</w:t>
      </w:r>
      <w:r w:rsidRPr="0075029C">
        <w:rPr>
          <w:rFonts w:ascii="HG丸ｺﾞｼｯｸM-PRO" w:eastAsia="HG丸ｺﾞｼｯｸM-PRO" w:hAnsi="HG丸ｺﾞｼｯｸM-PRO"/>
          <w:i/>
          <w:color w:val="FF0000"/>
          <w:sz w:val="24"/>
          <w:szCs w:val="24"/>
        </w:rPr>
        <w:t xml:space="preserve"> </w:t>
      </w:r>
      <w:r w:rsidRPr="0075029C">
        <w:rPr>
          <w:rFonts w:ascii="HG丸ｺﾞｼｯｸM-PRO" w:eastAsia="HG丸ｺﾞｼｯｸM-PRO" w:hAnsi="HG丸ｺﾞｼｯｸM-PRO" w:hint="eastAsia"/>
          <w:i/>
          <w:color w:val="FF0000"/>
          <w:sz w:val="24"/>
          <w:szCs w:val="24"/>
        </w:rPr>
        <w:t>についてはまとめて記載しても構わない</w:t>
      </w:r>
      <w:r>
        <w:rPr>
          <w:rFonts w:ascii="HG丸ｺﾞｼｯｸM-PRO" w:eastAsia="HG丸ｺﾞｼｯｸM-PRO" w:hAnsi="HG丸ｺﾞｼｯｸM-PRO" w:hint="eastAsia"/>
          <w:i/>
          <w:color w:val="FF0000"/>
          <w:sz w:val="24"/>
          <w:szCs w:val="24"/>
        </w:rPr>
        <w:t>。</w:t>
      </w:r>
    </w:p>
    <w:p w14:paraId="66B2CF4B" w14:textId="77777777" w:rsidR="00AD567B" w:rsidRPr="001064BB" w:rsidRDefault="00AD567B" w:rsidP="00AD567B">
      <w:pPr>
        <w:widowControl/>
        <w:adjustRightInd/>
        <w:spacing w:line="240" w:lineRule="auto"/>
        <w:ind w:leftChars="100" w:left="210"/>
        <w:jc w:val="left"/>
        <w:textAlignment w:val="auto"/>
        <w:rPr>
          <w:rFonts w:ascii="HG丸ｺﾞｼｯｸM-PRO" w:eastAsia="HG丸ｺﾞｼｯｸM-PRO" w:hAnsi="HG丸ｺﾞｼｯｸM-PRO"/>
          <w:color w:val="00B050"/>
          <w:sz w:val="24"/>
          <w:szCs w:val="24"/>
        </w:rPr>
      </w:pPr>
      <w:r w:rsidRPr="001064BB">
        <w:rPr>
          <w:rFonts w:ascii="HG丸ｺﾞｼｯｸM-PRO" w:eastAsia="HG丸ｺﾞｼｯｸM-PRO" w:hAnsi="HG丸ｺﾞｼｯｸM-PRO" w:hint="eastAsia"/>
          <w:color w:val="00B050"/>
          <w:sz w:val="24"/>
          <w:szCs w:val="24"/>
        </w:rPr>
        <w:lastRenderedPageBreak/>
        <w:t>（文例）本研究は治療介入を行わない観察研究である。疾患の治療方針は通常診療として主治医と患者の意思により決定されるため、本研究に参加することによる治療上での直接的な患者の利益、不利益はともにない。</w:t>
      </w:r>
    </w:p>
    <w:p w14:paraId="74C76EB9" w14:textId="77777777" w:rsidR="00AD567B" w:rsidRPr="001064BB" w:rsidRDefault="00AD567B" w:rsidP="00AD567B">
      <w:pPr>
        <w:widowControl/>
        <w:adjustRightInd/>
        <w:spacing w:line="240" w:lineRule="auto"/>
        <w:ind w:left="240" w:hangingChars="100" w:hanging="240"/>
        <w:jc w:val="left"/>
        <w:textAlignment w:val="auto"/>
        <w:rPr>
          <w:rFonts w:ascii="HG丸ｺﾞｼｯｸM-PRO" w:eastAsia="HG丸ｺﾞｼｯｸM-PRO" w:hAnsi="HG丸ｺﾞｼｯｸM-PRO"/>
          <w:color w:val="00B050"/>
          <w:sz w:val="24"/>
          <w:szCs w:val="24"/>
        </w:rPr>
      </w:pPr>
      <w:r w:rsidRPr="001064BB">
        <w:rPr>
          <w:rFonts w:ascii="HG丸ｺﾞｼｯｸM-PRO" w:eastAsia="HG丸ｺﾞｼｯｸM-PRO" w:hAnsi="HG丸ｺﾞｼｯｸM-PRO" w:hint="eastAsia"/>
          <w:color w:val="00B050"/>
          <w:sz w:val="24"/>
          <w:szCs w:val="24"/>
        </w:rPr>
        <w:t xml:space="preserve">　　遺伝子解析のために余分に採取される検体（血液、骨髄液等）量は、患者の体に影響を及ぼす量ではなく、通常の診断上必要な検査の際に、同時に採取することを原則とする。充分量の検体が採取できない場合には、改めて検体の採取を必要とするため、その際には、穿刺部位の刺激、出血、傷や痛みなどの負担を伴う場合がある。また追加採取の場合でも、研究実施に必要な最小限の侵襲となるよう努める。</w:t>
      </w:r>
    </w:p>
    <w:p w14:paraId="21EFA06D" w14:textId="77777777" w:rsidR="00AD567B" w:rsidRPr="00600D39" w:rsidRDefault="00AD567B" w:rsidP="00D71525">
      <w:pPr>
        <w:widowControl/>
        <w:adjustRightInd/>
        <w:spacing w:line="240" w:lineRule="auto"/>
        <w:jc w:val="left"/>
        <w:textAlignment w:val="auto"/>
        <w:rPr>
          <w:rFonts w:ascii="HG丸ｺﾞｼｯｸM-PRO" w:eastAsia="HG丸ｺﾞｼｯｸM-PRO" w:hAnsi="HG丸ｺﾞｼｯｸM-PRO"/>
          <w:sz w:val="24"/>
          <w:szCs w:val="24"/>
        </w:rPr>
      </w:pPr>
    </w:p>
    <w:p w14:paraId="00EA3AC3" w14:textId="77777777" w:rsidR="00AD567B" w:rsidRPr="00D71561" w:rsidRDefault="00AD567B" w:rsidP="00D71525">
      <w:pPr>
        <w:widowControl/>
        <w:adjustRightInd/>
        <w:spacing w:line="240" w:lineRule="auto"/>
        <w:jc w:val="left"/>
        <w:textAlignment w:val="auto"/>
        <w:rPr>
          <w:rFonts w:ascii="HG丸ｺﾞｼｯｸM-PRO" w:eastAsia="HG丸ｺﾞｼｯｸM-PRO" w:hAnsi="HG丸ｺﾞｼｯｸM-PRO"/>
          <w:sz w:val="24"/>
          <w:szCs w:val="24"/>
        </w:rPr>
      </w:pPr>
    </w:p>
    <w:p w14:paraId="34DCF10E" w14:textId="77777777" w:rsidR="002E6901" w:rsidRDefault="00D71561" w:rsidP="00D71525">
      <w:pPr>
        <w:widowControl/>
        <w:adjustRightInd/>
        <w:spacing w:line="240" w:lineRule="auto"/>
        <w:jc w:val="left"/>
        <w:textAlignment w:val="auto"/>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15. </w:t>
      </w:r>
      <w:r w:rsidR="002E6901" w:rsidRPr="00D71561">
        <w:rPr>
          <w:rFonts w:ascii="HG丸ｺﾞｼｯｸM-PRO" w:eastAsia="HG丸ｺﾞｼｯｸM-PRO" w:hAnsi="HG丸ｺﾞｼｯｸM-PRO" w:hint="eastAsia"/>
          <w:sz w:val="24"/>
          <w:szCs w:val="24"/>
        </w:rPr>
        <w:t>研究対象者等及びその関係者への対応</w:t>
      </w:r>
    </w:p>
    <w:p w14:paraId="1B1871FE" w14:textId="77777777" w:rsidR="00AA684E" w:rsidRPr="00AA684E" w:rsidRDefault="00AA684E" w:rsidP="00AA684E">
      <w:pPr>
        <w:widowControl/>
        <w:adjustRightInd/>
        <w:spacing w:line="240" w:lineRule="auto"/>
        <w:ind w:firstLineChars="150" w:firstLine="360"/>
        <w:jc w:val="left"/>
        <w:textAlignment w:val="auto"/>
        <w:rPr>
          <w:rFonts w:ascii="HG丸ｺﾞｼｯｸM-PRO" w:eastAsia="HG丸ｺﾞｼｯｸM-PRO" w:hAnsi="HG丸ｺﾞｼｯｸM-PRO"/>
          <w:sz w:val="24"/>
          <w:szCs w:val="24"/>
        </w:rPr>
      </w:pPr>
      <w:r w:rsidRPr="00AA684E">
        <w:rPr>
          <w:rFonts w:ascii="HG丸ｺﾞｼｯｸM-PRO" w:eastAsia="HG丸ｺﾞｼｯｸM-PRO" w:hAnsi="HG丸ｺﾞｼｯｸM-PRO" w:hint="eastAsia"/>
          <w:sz w:val="24"/>
          <w:szCs w:val="24"/>
        </w:rPr>
        <w:t>15-1. 相談等への対応</w:t>
      </w:r>
    </w:p>
    <w:p w14:paraId="13D9DC54" w14:textId="77777777" w:rsidR="00AA684E" w:rsidRPr="00AA684E" w:rsidRDefault="00AA684E" w:rsidP="00AA684E">
      <w:pPr>
        <w:spacing w:line="240" w:lineRule="auto"/>
        <w:ind w:leftChars="405" w:left="850" w:firstLineChars="100" w:firstLine="240"/>
        <w:rPr>
          <w:rFonts w:ascii="HG丸ｺﾞｼｯｸM-PRO" w:eastAsia="HG丸ｺﾞｼｯｸM-PRO" w:hAnsi="HG丸ｺﾞｼｯｸM-PRO"/>
          <w:i/>
          <w:color w:val="FF0000"/>
          <w:sz w:val="24"/>
          <w:szCs w:val="24"/>
        </w:rPr>
      </w:pPr>
      <w:r w:rsidRPr="00AA684E">
        <w:rPr>
          <w:rFonts w:ascii="HG丸ｺﾞｼｯｸM-PRO" w:eastAsia="HG丸ｺﾞｼｯｸM-PRO" w:hAnsi="HG丸ｺﾞｼｯｸM-PRO" w:hint="eastAsia"/>
          <w:i/>
          <w:color w:val="FF0000"/>
          <w:sz w:val="24"/>
          <w:szCs w:val="24"/>
        </w:rPr>
        <w:t>相談等への対処プロセスの明確化、相談窓口の設置、</w:t>
      </w:r>
      <w:r w:rsidRPr="00AA684E">
        <w:rPr>
          <w:rFonts w:ascii="HG丸ｺﾞｼｯｸM-PRO" w:eastAsia="HG丸ｺﾞｼｯｸM-PRO" w:hAnsi="HG丸ｺﾞｼｯｸM-PRO"/>
          <w:i/>
          <w:color w:val="FF0000"/>
          <w:sz w:val="24"/>
          <w:szCs w:val="24"/>
        </w:rPr>
        <w:t>FAQ</w:t>
      </w:r>
      <w:r w:rsidRPr="00AA684E">
        <w:rPr>
          <w:rFonts w:ascii="HG丸ｺﾞｼｯｸM-PRO" w:eastAsia="HG丸ｺﾞｼｯｸM-PRO" w:hAnsi="HG丸ｺﾞｼｯｸM-PRO" w:hint="eastAsia"/>
          <w:i/>
          <w:color w:val="FF0000"/>
          <w:sz w:val="24"/>
          <w:szCs w:val="24"/>
        </w:rPr>
        <w:t>のホームページ掲載等について、実施するものを記載する。研究責任者、問い合わせ先の担当者名、問い合わせ先の電話番号等を記載する。</w:t>
      </w:r>
    </w:p>
    <w:p w14:paraId="27E64371" w14:textId="77777777" w:rsidR="00AA684E" w:rsidRPr="00AA684E" w:rsidRDefault="00AA684E" w:rsidP="00AA684E">
      <w:pPr>
        <w:widowControl/>
        <w:adjustRightInd/>
        <w:spacing w:line="240" w:lineRule="auto"/>
        <w:jc w:val="left"/>
        <w:textAlignment w:val="auto"/>
        <w:rPr>
          <w:rFonts w:ascii="HG丸ｺﾞｼｯｸM-PRO" w:eastAsia="HG丸ｺﾞｼｯｸM-PRO" w:hAnsi="HG丸ｺﾞｼｯｸM-PRO"/>
          <w:sz w:val="24"/>
          <w:szCs w:val="24"/>
        </w:rPr>
      </w:pPr>
    </w:p>
    <w:p w14:paraId="47B61BBB" w14:textId="77777777" w:rsidR="00AA684E" w:rsidRPr="00665AF5" w:rsidRDefault="00AA684E" w:rsidP="00AA684E">
      <w:pPr>
        <w:widowControl/>
        <w:adjustRightInd/>
        <w:spacing w:line="240" w:lineRule="auto"/>
        <w:ind w:firstLineChars="150" w:firstLine="360"/>
        <w:jc w:val="left"/>
        <w:textAlignment w:val="auto"/>
        <w:rPr>
          <w:rFonts w:ascii="HG丸ｺﾞｼｯｸM-PRO" w:eastAsia="HG丸ｺﾞｼｯｸM-PRO" w:hAnsi="HG丸ｺﾞｼｯｸM-PRO"/>
          <w:color w:val="00B050"/>
          <w:sz w:val="24"/>
          <w:szCs w:val="24"/>
        </w:rPr>
      </w:pPr>
      <w:r w:rsidRPr="00665AF5">
        <w:rPr>
          <w:rFonts w:ascii="HG丸ｺﾞｼｯｸM-PRO" w:eastAsia="HG丸ｺﾞｼｯｸM-PRO" w:hAnsi="HG丸ｺﾞｼｯｸM-PRO" w:hint="eastAsia"/>
          <w:color w:val="00B050"/>
          <w:sz w:val="24"/>
          <w:szCs w:val="24"/>
        </w:rPr>
        <w:t>15-2. 遺伝カウンセリングの体制</w:t>
      </w:r>
    </w:p>
    <w:p w14:paraId="3052B6AE" w14:textId="42BADC53" w:rsidR="00AA684E" w:rsidRPr="00AA684E" w:rsidRDefault="00AA684E" w:rsidP="00AA684E">
      <w:pPr>
        <w:widowControl/>
        <w:adjustRightInd/>
        <w:spacing w:line="240" w:lineRule="auto"/>
        <w:ind w:firstLineChars="150" w:firstLine="360"/>
        <w:jc w:val="left"/>
        <w:textAlignment w:val="auto"/>
        <w:rPr>
          <w:rFonts w:ascii="HG丸ｺﾞｼｯｸM-PRO" w:eastAsia="HG丸ｺﾞｼｯｸM-PRO" w:hAnsi="HG丸ｺﾞｼｯｸM-PRO"/>
          <w:color w:val="FF0000"/>
          <w:sz w:val="24"/>
          <w:szCs w:val="24"/>
        </w:rPr>
      </w:pPr>
      <w:r w:rsidRPr="00AA684E">
        <w:rPr>
          <w:rFonts w:ascii="HG丸ｺﾞｼｯｸM-PRO" w:eastAsia="HG丸ｺﾞｼｯｸM-PRO" w:hAnsi="HG丸ｺﾞｼｯｸM-PRO" w:hint="eastAsia"/>
          <w:sz w:val="24"/>
          <w:szCs w:val="24"/>
        </w:rPr>
        <w:t xml:space="preserve">　</w:t>
      </w:r>
      <w:r w:rsidRPr="00AA684E">
        <w:rPr>
          <w:rFonts w:ascii="HG丸ｺﾞｼｯｸM-PRO" w:eastAsia="HG丸ｺﾞｼｯｸM-PRO" w:hAnsi="HG丸ｺﾞｼｯｸM-PRO" w:hint="eastAsia"/>
          <w:i/>
          <w:color w:val="FF0000"/>
          <w:sz w:val="24"/>
          <w:szCs w:val="24"/>
        </w:rPr>
        <w:t>遺伝カウンセリングの体制について記載する。</w:t>
      </w:r>
    </w:p>
    <w:p w14:paraId="078807BD" w14:textId="3312EF29" w:rsidR="003B6F54" w:rsidRPr="0051035F" w:rsidRDefault="00892D8F" w:rsidP="00F942DF">
      <w:pPr>
        <w:widowControl/>
        <w:adjustRightInd/>
        <w:spacing w:line="240" w:lineRule="auto"/>
        <w:ind w:leftChars="150" w:left="555" w:hangingChars="100" w:hanging="240"/>
        <w:jc w:val="left"/>
        <w:textAlignment w:val="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665AF5">
        <w:rPr>
          <w:rFonts w:ascii="HG丸ｺﾞｼｯｸM-PRO" w:eastAsia="HG丸ｺﾞｼｯｸM-PRO" w:hAnsi="HG丸ｺﾞｼｯｸM-PRO" w:hint="eastAsia"/>
          <w:color w:val="00B050"/>
          <w:sz w:val="24"/>
          <w:szCs w:val="24"/>
        </w:rPr>
        <w:t xml:space="preserve"> 遺伝カウンセリングが必要な場合は</w:t>
      </w:r>
      <w:r w:rsidR="002B2002" w:rsidRPr="002B2002">
        <w:rPr>
          <w:rFonts w:ascii="HG丸ｺﾞｼｯｸM-PRO" w:eastAsia="HG丸ｺﾞｼｯｸM-PRO" w:hAnsi="HG丸ｺﾞｼｯｸM-PRO" w:hint="eastAsia"/>
          <w:color w:val="00B050"/>
          <w:sz w:val="24"/>
          <w:szCs w:val="24"/>
        </w:rPr>
        <w:t>臨床遺伝専門医（</w:t>
      </w:r>
      <w:r w:rsidR="002B2002" w:rsidRPr="001064BB">
        <w:rPr>
          <w:rFonts w:ascii="HG丸ｺﾞｼｯｸM-PRO" w:eastAsia="HG丸ｺﾞｼｯｸM-PRO" w:hAnsi="HG丸ｺﾞｼｯｸM-PRO" w:hint="eastAsia"/>
          <w:color w:val="FF0000"/>
          <w:sz w:val="24"/>
          <w:szCs w:val="24"/>
        </w:rPr>
        <w:t>又は</w:t>
      </w:r>
      <w:r w:rsidR="002B2002" w:rsidRPr="002B2002">
        <w:rPr>
          <w:rFonts w:ascii="HG丸ｺﾞｼｯｸM-PRO" w:eastAsia="HG丸ｺﾞｼｯｸM-PRO" w:hAnsi="HG丸ｺﾞｼｯｸM-PRO" w:hint="eastAsia"/>
          <w:color w:val="00B050"/>
          <w:sz w:val="24"/>
          <w:szCs w:val="24"/>
        </w:rPr>
        <w:t>認定遺伝カウンセラー）</w:t>
      </w:r>
      <w:r w:rsidRPr="00665AF5">
        <w:rPr>
          <w:rFonts w:ascii="HG丸ｺﾞｼｯｸM-PRO" w:eastAsia="HG丸ｺﾞｼｯｸM-PRO" w:hAnsi="HG丸ｺﾞｼｯｸM-PRO" w:hint="eastAsia"/>
          <w:color w:val="00B050"/>
          <w:sz w:val="24"/>
          <w:szCs w:val="24"/>
        </w:rPr>
        <w:t>である本学○○教室の○○教授を紹介する。</w:t>
      </w:r>
      <w:r w:rsidR="00944206" w:rsidRPr="00B80C0A">
        <w:rPr>
          <w:rFonts w:ascii="HG丸ｺﾞｼｯｸM-PRO" w:eastAsia="HG丸ｺﾞｼｯｸM-PRO" w:hAnsi="HG丸ｺﾞｼｯｸM-PRO" w:hint="eastAsia"/>
          <w:i/>
          <w:iCs/>
          <w:color w:val="FF0000"/>
          <w:sz w:val="24"/>
          <w:szCs w:val="24"/>
          <w:highlight w:val="yellow"/>
        </w:rPr>
        <w:t>（多機関共同研究の場合の文例）</w:t>
      </w:r>
      <w:r w:rsidR="00944206" w:rsidRPr="00B80C0A">
        <w:rPr>
          <w:rFonts w:ascii="HG丸ｺﾞｼｯｸM-PRO" w:eastAsia="HG丸ｺﾞｼｯｸM-PRO" w:hAnsi="HG丸ｺﾞｼｯｸM-PRO" w:hint="eastAsia"/>
          <w:color w:val="00B050"/>
          <w:sz w:val="24"/>
          <w:szCs w:val="24"/>
          <w:highlight w:val="yellow"/>
        </w:rPr>
        <w:t>適切な施設を紹介する。</w:t>
      </w:r>
    </w:p>
    <w:p w14:paraId="089D97E2" w14:textId="77777777" w:rsidR="003B6F54" w:rsidRPr="00D71561" w:rsidRDefault="003B6F54" w:rsidP="00D71525">
      <w:pPr>
        <w:widowControl/>
        <w:adjustRightInd/>
        <w:spacing w:line="240" w:lineRule="auto"/>
        <w:jc w:val="left"/>
        <w:textAlignment w:val="auto"/>
        <w:rPr>
          <w:rFonts w:ascii="HG丸ｺﾞｼｯｸM-PRO" w:eastAsia="HG丸ｺﾞｼｯｸM-PRO" w:hAnsi="HG丸ｺﾞｼｯｸM-PRO"/>
          <w:sz w:val="24"/>
          <w:szCs w:val="24"/>
        </w:rPr>
      </w:pPr>
    </w:p>
    <w:p w14:paraId="20D871C0" w14:textId="77777777" w:rsidR="00AC743A" w:rsidRPr="00D71561" w:rsidRDefault="00EB4B86" w:rsidP="00D71525">
      <w:pPr>
        <w:widowControl/>
        <w:adjustRightInd/>
        <w:spacing w:line="240" w:lineRule="auto"/>
        <w:jc w:val="left"/>
        <w:textAlignment w:val="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16.</w:t>
      </w:r>
      <w:r>
        <w:rPr>
          <w:rFonts w:ascii="HG丸ｺﾞｼｯｸM-PRO" w:eastAsia="HG丸ｺﾞｼｯｸM-PRO" w:hAnsi="HG丸ｺﾞｼｯｸM-PRO"/>
          <w:sz w:val="24"/>
          <w:szCs w:val="24"/>
        </w:rPr>
        <w:t xml:space="preserve"> </w:t>
      </w:r>
      <w:r w:rsidR="00AC743A" w:rsidRPr="00D71561">
        <w:rPr>
          <w:rFonts w:ascii="HG丸ｺﾞｼｯｸM-PRO" w:eastAsia="HG丸ｺﾞｼｯｸM-PRO" w:hAnsi="HG丸ｺﾞｼｯｸM-PRO" w:hint="eastAsia"/>
          <w:sz w:val="24"/>
          <w:szCs w:val="24"/>
        </w:rPr>
        <w:t>研究実施後における医療の提供に関する対応</w:t>
      </w:r>
    </w:p>
    <w:p w14:paraId="2A909284" w14:textId="77777777" w:rsidR="00AC743A" w:rsidRPr="006C6E69" w:rsidRDefault="00AC743A" w:rsidP="00D71525">
      <w:pPr>
        <w:spacing w:line="240" w:lineRule="auto"/>
        <w:ind w:leftChars="405" w:left="850" w:firstLine="1"/>
        <w:rPr>
          <w:rFonts w:ascii="HG丸ｺﾞｼｯｸM-PRO" w:eastAsia="HG丸ｺﾞｼｯｸM-PRO" w:hAnsi="HG丸ｺﾞｼｯｸM-PRO"/>
          <w:i/>
          <w:color w:val="FF0000"/>
          <w:sz w:val="24"/>
          <w:szCs w:val="24"/>
        </w:rPr>
      </w:pPr>
      <w:r w:rsidRPr="00D71561">
        <w:rPr>
          <w:rFonts w:ascii="HG丸ｺﾞｼｯｸM-PRO" w:eastAsia="HG丸ｺﾞｼｯｸM-PRO" w:hAnsi="HG丸ｺﾞｼｯｸM-PRO" w:hint="eastAsia"/>
          <w:color w:val="FF0000"/>
          <w:sz w:val="24"/>
          <w:szCs w:val="24"/>
        </w:rPr>
        <w:t xml:space="preserve">　</w:t>
      </w:r>
      <w:r w:rsidRPr="00452C17">
        <w:rPr>
          <w:rFonts w:ascii="HG丸ｺﾞｼｯｸM-PRO" w:eastAsia="HG丸ｺﾞｼｯｸM-PRO" w:hAnsi="HG丸ｺﾞｼｯｸM-PRO" w:hint="eastAsia"/>
          <w:i/>
          <w:color w:val="FF0000"/>
          <w:sz w:val="24"/>
          <w:szCs w:val="24"/>
        </w:rPr>
        <w:t>通常の診療を超える医療行為を行う研究の場合に記載する。該当しない場合、介入研究に関しては、</w:t>
      </w:r>
      <w:r w:rsidRPr="00452C17">
        <w:rPr>
          <w:rFonts w:ascii="HG丸ｺﾞｼｯｸM-PRO" w:eastAsia="HG丸ｺﾞｼｯｸM-PRO" w:hAnsi="HG丸ｺﾞｼｯｸM-PRO" w:hint="eastAsia"/>
          <w:color w:val="0000FF"/>
          <w:sz w:val="24"/>
          <w:szCs w:val="24"/>
        </w:rPr>
        <w:t>「本研究は、通常の診療を超える医療行為の提供は行わないため、該当しない」</w:t>
      </w:r>
      <w:r w:rsidRPr="006C6E69">
        <w:rPr>
          <w:rFonts w:ascii="HG丸ｺﾞｼｯｸM-PRO" w:eastAsia="HG丸ｺﾞｼｯｸM-PRO" w:hAnsi="HG丸ｺﾞｼｯｸM-PRO" w:hint="eastAsia"/>
          <w:i/>
          <w:color w:val="FF0000"/>
          <w:sz w:val="24"/>
          <w:szCs w:val="24"/>
        </w:rPr>
        <w:t>、それ以外の研究では単に</w:t>
      </w:r>
      <w:r w:rsidRPr="00452C17">
        <w:rPr>
          <w:rFonts w:ascii="HG丸ｺﾞｼｯｸM-PRO" w:eastAsia="HG丸ｺﾞｼｯｸM-PRO" w:hAnsi="HG丸ｺﾞｼｯｸM-PRO" w:hint="eastAsia"/>
          <w:color w:val="0000FF"/>
          <w:sz w:val="24"/>
          <w:szCs w:val="24"/>
        </w:rPr>
        <w:t>「該当しない」</w:t>
      </w:r>
      <w:r w:rsidRPr="006C6E69">
        <w:rPr>
          <w:rFonts w:ascii="HG丸ｺﾞｼｯｸM-PRO" w:eastAsia="HG丸ｺﾞｼｯｸM-PRO" w:hAnsi="HG丸ｺﾞｼｯｸM-PRO" w:hint="eastAsia"/>
          <w:i/>
          <w:color w:val="FF0000"/>
          <w:sz w:val="24"/>
          <w:szCs w:val="24"/>
        </w:rPr>
        <w:t>と記載する。</w:t>
      </w:r>
    </w:p>
    <w:p w14:paraId="07519B89" w14:textId="77777777" w:rsidR="00AC743A" w:rsidRPr="00D71561" w:rsidRDefault="00AC743A" w:rsidP="00D71525">
      <w:pPr>
        <w:widowControl/>
        <w:adjustRightInd/>
        <w:spacing w:line="240" w:lineRule="auto"/>
        <w:jc w:val="left"/>
        <w:textAlignment w:val="auto"/>
        <w:rPr>
          <w:rFonts w:ascii="HG丸ｺﾞｼｯｸM-PRO" w:eastAsia="HG丸ｺﾞｼｯｸM-PRO" w:hAnsi="HG丸ｺﾞｼｯｸM-PRO"/>
          <w:sz w:val="24"/>
          <w:szCs w:val="24"/>
        </w:rPr>
      </w:pPr>
    </w:p>
    <w:p w14:paraId="60C8987B" w14:textId="77777777" w:rsidR="00AC743A" w:rsidRPr="00D71561" w:rsidRDefault="00EB4B86" w:rsidP="00D71525">
      <w:pPr>
        <w:widowControl/>
        <w:adjustRightInd/>
        <w:spacing w:line="240" w:lineRule="auto"/>
        <w:jc w:val="left"/>
        <w:textAlignment w:val="auto"/>
        <w:rPr>
          <w:rFonts w:ascii="HG丸ｺﾞｼｯｸM-PRO" w:eastAsia="HG丸ｺﾞｼｯｸM-PRO" w:hAnsi="HG丸ｺﾞｼｯｸM-PRO"/>
          <w:bCs/>
          <w:sz w:val="24"/>
          <w:szCs w:val="24"/>
        </w:rPr>
      </w:pPr>
      <w:bookmarkStart w:id="3" w:name="_Toc240946073"/>
      <w:bookmarkStart w:id="4" w:name="_Toc240947650"/>
      <w:r>
        <w:rPr>
          <w:rFonts w:ascii="HG丸ｺﾞｼｯｸM-PRO" w:eastAsia="HG丸ｺﾞｼｯｸM-PRO" w:hAnsi="HG丸ｺﾞｼｯｸM-PRO" w:hint="eastAsia"/>
          <w:bCs/>
          <w:sz w:val="24"/>
          <w:szCs w:val="24"/>
        </w:rPr>
        <w:t>17.</w:t>
      </w:r>
      <w:r>
        <w:rPr>
          <w:rFonts w:ascii="HG丸ｺﾞｼｯｸM-PRO" w:eastAsia="HG丸ｺﾞｼｯｸM-PRO" w:hAnsi="HG丸ｺﾞｼｯｸM-PRO"/>
          <w:bCs/>
          <w:sz w:val="24"/>
          <w:szCs w:val="24"/>
        </w:rPr>
        <w:t xml:space="preserve"> </w:t>
      </w:r>
      <w:r w:rsidR="00AC743A" w:rsidRPr="00D71561">
        <w:rPr>
          <w:rFonts w:ascii="HG丸ｺﾞｼｯｸM-PRO" w:eastAsia="HG丸ｺﾞｼｯｸM-PRO" w:hAnsi="HG丸ｺﾞｼｯｸM-PRO" w:hint="eastAsia"/>
          <w:bCs/>
          <w:sz w:val="24"/>
          <w:szCs w:val="24"/>
        </w:rPr>
        <w:t>有害事象発生時の取扱い</w:t>
      </w:r>
      <w:bookmarkEnd w:id="3"/>
      <w:bookmarkEnd w:id="4"/>
    </w:p>
    <w:p w14:paraId="0A8E8BFD" w14:textId="36E055B6" w:rsidR="00D20AC8" w:rsidRPr="006C6E69" w:rsidRDefault="00D20AC8" w:rsidP="00D71525">
      <w:pPr>
        <w:spacing w:line="240" w:lineRule="auto"/>
        <w:ind w:leftChars="405" w:left="850" w:firstLine="1"/>
        <w:rPr>
          <w:rFonts w:ascii="HG丸ｺﾞｼｯｸM-PRO" w:eastAsia="HG丸ｺﾞｼｯｸM-PRO" w:hAnsi="HG丸ｺﾞｼｯｸM-PRO"/>
          <w:i/>
          <w:color w:val="FF0000"/>
          <w:sz w:val="24"/>
          <w:szCs w:val="24"/>
        </w:rPr>
      </w:pPr>
      <w:r w:rsidRPr="00D71561">
        <w:rPr>
          <w:rFonts w:ascii="HG丸ｺﾞｼｯｸM-PRO" w:eastAsia="HG丸ｺﾞｼｯｸM-PRO" w:hAnsi="HG丸ｺﾞｼｯｸM-PRO" w:hint="eastAsia"/>
          <w:color w:val="FF0000"/>
          <w:sz w:val="24"/>
          <w:szCs w:val="24"/>
        </w:rPr>
        <w:t xml:space="preserve">　</w:t>
      </w:r>
      <w:r w:rsidR="00565ED0" w:rsidRPr="006C6E69">
        <w:rPr>
          <w:rFonts w:ascii="HG丸ｺﾞｼｯｸM-PRO" w:eastAsia="HG丸ｺﾞｼｯｸM-PRO" w:hAnsi="HG丸ｺﾞｼｯｸM-PRO" w:hint="eastAsia"/>
          <w:i/>
          <w:color w:val="FF0000"/>
          <w:sz w:val="24"/>
          <w:szCs w:val="24"/>
        </w:rPr>
        <w:t>侵襲を伴わない研究では、指針上、重篤な有害事象発生時の報告義務は課せられていない。したがって、有害事象発生時に特別な対応を行わない研究の場合は「該当しない」と記載する。</w:t>
      </w:r>
    </w:p>
    <w:p w14:paraId="199D3291" w14:textId="77777777" w:rsidR="00D20AC8" w:rsidRPr="00D71561" w:rsidRDefault="00D20AC8" w:rsidP="00D71525">
      <w:pPr>
        <w:widowControl/>
        <w:adjustRightInd/>
        <w:spacing w:line="240" w:lineRule="auto"/>
        <w:ind w:leftChars="135" w:left="283"/>
        <w:jc w:val="left"/>
        <w:textAlignment w:val="auto"/>
        <w:rPr>
          <w:rFonts w:ascii="HG丸ｺﾞｼｯｸM-PRO" w:eastAsia="HG丸ｺﾞｼｯｸM-PRO" w:hAnsi="HG丸ｺﾞｼｯｸM-PRO"/>
          <w:sz w:val="24"/>
          <w:szCs w:val="24"/>
        </w:rPr>
      </w:pPr>
    </w:p>
    <w:p w14:paraId="3EA9AD5B" w14:textId="77777777" w:rsidR="00F666A1" w:rsidRDefault="00FE0E00" w:rsidP="00D71525">
      <w:pPr>
        <w:widowControl/>
        <w:adjustRightInd/>
        <w:spacing w:line="240" w:lineRule="auto"/>
        <w:ind w:leftChars="135" w:left="283"/>
        <w:jc w:val="left"/>
        <w:textAlignment w:val="auto"/>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17-1. </w:t>
      </w:r>
      <w:r w:rsidR="00F666A1" w:rsidRPr="00D71561">
        <w:rPr>
          <w:rFonts w:ascii="HG丸ｺﾞｼｯｸM-PRO" w:eastAsia="HG丸ｺﾞｼｯｸM-PRO" w:hAnsi="HG丸ｺﾞｼｯｸM-PRO" w:hint="eastAsia"/>
          <w:sz w:val="24"/>
          <w:szCs w:val="24"/>
        </w:rPr>
        <w:t>有害事象発生時の</w:t>
      </w:r>
      <w:r w:rsidR="00B53319">
        <w:rPr>
          <w:rFonts w:ascii="HG丸ｺﾞｼｯｸM-PRO" w:eastAsia="HG丸ｺﾞｼｯｸM-PRO" w:hAnsi="HG丸ｺﾞｼｯｸM-PRO" w:hint="eastAsia"/>
          <w:sz w:val="24"/>
          <w:szCs w:val="24"/>
        </w:rPr>
        <w:t>研究対象者</w:t>
      </w:r>
      <w:r w:rsidR="00F666A1" w:rsidRPr="00D71561">
        <w:rPr>
          <w:rFonts w:ascii="HG丸ｺﾞｼｯｸM-PRO" w:eastAsia="HG丸ｺﾞｼｯｸM-PRO" w:hAnsi="HG丸ｺﾞｼｯｸM-PRO" w:hint="eastAsia"/>
          <w:sz w:val="24"/>
          <w:szCs w:val="24"/>
        </w:rPr>
        <w:t>への対応</w:t>
      </w:r>
    </w:p>
    <w:p w14:paraId="0E6C5D3E" w14:textId="77777777" w:rsidR="006C6E69" w:rsidRPr="006C6E69" w:rsidRDefault="006C6E69" w:rsidP="006C6E69">
      <w:pPr>
        <w:spacing w:line="240" w:lineRule="auto"/>
        <w:ind w:leftChars="405" w:left="850" w:firstLine="1"/>
        <w:rPr>
          <w:rFonts w:ascii="HG丸ｺﾞｼｯｸM-PRO" w:eastAsia="HG丸ｺﾞｼｯｸM-PRO" w:hAnsi="HG丸ｺﾞｼｯｸM-PRO"/>
          <w:i/>
          <w:color w:val="FF0000"/>
          <w:sz w:val="24"/>
          <w:szCs w:val="24"/>
        </w:rPr>
      </w:pPr>
      <w:r>
        <w:rPr>
          <w:rFonts w:ascii="HG丸ｺﾞｼｯｸM-PRO" w:eastAsia="HG丸ｺﾞｼｯｸM-PRO" w:hAnsi="HG丸ｺﾞｼｯｸM-PRO" w:hint="eastAsia"/>
          <w:sz w:val="24"/>
          <w:szCs w:val="24"/>
        </w:rPr>
        <w:t xml:space="preserve">　　</w:t>
      </w:r>
      <w:r w:rsidRPr="006C6E69">
        <w:rPr>
          <w:rFonts w:ascii="HG丸ｺﾞｼｯｸM-PRO" w:eastAsia="HG丸ｺﾞｼｯｸM-PRO" w:hAnsi="HG丸ｺﾞｼｯｸM-PRO" w:hint="eastAsia"/>
          <w:i/>
          <w:color w:val="FF0000"/>
          <w:sz w:val="24"/>
          <w:szCs w:val="24"/>
        </w:rPr>
        <w:t>有害事象とは、通常、「実施された研究との因果関係を問わず、研究対象者に生じた全ての好ましくない又は意図しない疾病もしくはその徴候（臨床検査値の異常を含む）をいう。</w:t>
      </w:r>
    </w:p>
    <w:p w14:paraId="6E41DD8D" w14:textId="77777777" w:rsidR="00E03178" w:rsidRPr="004A0837" w:rsidRDefault="00E03178" w:rsidP="00E03178">
      <w:pPr>
        <w:spacing w:line="240" w:lineRule="auto"/>
        <w:ind w:leftChars="202" w:left="424" w:firstLineChars="100" w:firstLine="240"/>
        <w:rPr>
          <w:rFonts w:ascii="HG丸ｺﾞｼｯｸM-PRO" w:eastAsia="HG丸ｺﾞｼｯｸM-PRO" w:hAnsi="HG丸ｺﾞｼｯｸM-PRO"/>
          <w:color w:val="0000FF"/>
          <w:sz w:val="24"/>
          <w:szCs w:val="24"/>
        </w:rPr>
      </w:pPr>
      <w:r w:rsidRPr="004A0837">
        <w:rPr>
          <w:rFonts w:ascii="HG丸ｺﾞｼｯｸM-PRO" w:eastAsia="HG丸ｺﾞｼｯｸM-PRO" w:hAnsi="HG丸ｺﾞｼｯｸM-PRO"/>
          <w:color w:val="0000FF"/>
          <w:sz w:val="24"/>
          <w:szCs w:val="24"/>
        </w:rPr>
        <w:t>&lt;</w:t>
      </w:r>
      <w:r w:rsidRPr="004A0837">
        <w:rPr>
          <w:rFonts w:ascii="HG丸ｺﾞｼｯｸM-PRO" w:eastAsia="HG丸ｺﾞｼｯｸM-PRO" w:hAnsi="HG丸ｺﾞｼｯｸM-PRO" w:hint="eastAsia"/>
          <w:color w:val="0000FF"/>
          <w:sz w:val="24"/>
          <w:szCs w:val="24"/>
        </w:rPr>
        <w:t>文例</w:t>
      </w:r>
      <w:r w:rsidRPr="004A0837">
        <w:rPr>
          <w:rFonts w:ascii="HG丸ｺﾞｼｯｸM-PRO" w:eastAsia="HG丸ｺﾞｼｯｸM-PRO" w:hAnsi="HG丸ｺﾞｼｯｸM-PRO"/>
          <w:color w:val="0000FF"/>
          <w:sz w:val="24"/>
          <w:szCs w:val="24"/>
        </w:rPr>
        <w:t>&gt;</w:t>
      </w:r>
    </w:p>
    <w:p w14:paraId="6FDD55BE" w14:textId="77777777" w:rsidR="00F666A1" w:rsidRPr="00D71561" w:rsidRDefault="00F666A1" w:rsidP="00D71525">
      <w:pPr>
        <w:spacing w:line="240" w:lineRule="auto"/>
        <w:ind w:leftChars="405" w:left="850" w:firstLine="1"/>
        <w:rPr>
          <w:rFonts w:ascii="HG丸ｺﾞｼｯｸM-PRO" w:eastAsia="HG丸ｺﾞｼｯｸM-PRO" w:hAnsi="HG丸ｺﾞｼｯｸM-PRO"/>
          <w:color w:val="FF0000"/>
          <w:sz w:val="24"/>
          <w:szCs w:val="24"/>
        </w:rPr>
      </w:pPr>
      <w:r w:rsidRPr="00D71561">
        <w:rPr>
          <w:rFonts w:ascii="HG丸ｺﾞｼｯｸM-PRO" w:eastAsia="HG丸ｺﾞｼｯｸM-PRO" w:hAnsi="HG丸ｺﾞｼｯｸM-PRO" w:hint="eastAsia"/>
          <w:color w:val="0000FF"/>
          <w:sz w:val="24"/>
          <w:szCs w:val="24"/>
        </w:rPr>
        <w:t xml:space="preserve">　研究担当者は、有害事象を認めたときは、直ちに適切な処置を行うとともに、診療録ならびに症例報告書に記載する。また、試験薬の投与を中止した場合や、有害事象に対する治療が必要となった場合には、</w:t>
      </w:r>
      <w:r w:rsidR="00B53319">
        <w:rPr>
          <w:rFonts w:ascii="HG丸ｺﾞｼｯｸM-PRO" w:eastAsia="HG丸ｺﾞｼｯｸM-PRO" w:hAnsi="HG丸ｺﾞｼｯｸM-PRO" w:hint="eastAsia"/>
          <w:color w:val="0000FF"/>
          <w:sz w:val="24"/>
          <w:szCs w:val="24"/>
        </w:rPr>
        <w:t>研究対象者</w:t>
      </w:r>
      <w:r w:rsidRPr="00D71561">
        <w:rPr>
          <w:rFonts w:ascii="HG丸ｺﾞｼｯｸM-PRO" w:eastAsia="HG丸ｺﾞｼｯｸM-PRO" w:hAnsi="HG丸ｺﾞｼｯｸM-PRO" w:hint="eastAsia"/>
          <w:color w:val="0000FF"/>
          <w:sz w:val="24"/>
          <w:szCs w:val="24"/>
        </w:rPr>
        <w:t>にその旨を伝える。</w:t>
      </w:r>
    </w:p>
    <w:p w14:paraId="192F4D0B" w14:textId="77777777" w:rsidR="00CA0B29" w:rsidRPr="006C6E69" w:rsidRDefault="00CA0B29" w:rsidP="00D71525">
      <w:pPr>
        <w:spacing w:line="240" w:lineRule="auto"/>
        <w:ind w:leftChars="405" w:left="850" w:firstLine="1"/>
        <w:rPr>
          <w:rFonts w:ascii="HG丸ｺﾞｼｯｸM-PRO" w:eastAsia="HG丸ｺﾞｼｯｸM-PRO" w:hAnsi="HG丸ｺﾞｼｯｸM-PRO"/>
          <w:i/>
          <w:color w:val="FF0000"/>
          <w:sz w:val="24"/>
          <w:szCs w:val="24"/>
        </w:rPr>
      </w:pPr>
      <w:r w:rsidRPr="00D71561">
        <w:rPr>
          <w:rFonts w:ascii="HG丸ｺﾞｼｯｸM-PRO" w:eastAsia="HG丸ｺﾞｼｯｸM-PRO" w:hAnsi="HG丸ｺﾞｼｯｸM-PRO" w:hint="eastAsia"/>
          <w:color w:val="FF0000"/>
          <w:sz w:val="24"/>
          <w:szCs w:val="24"/>
        </w:rPr>
        <w:t xml:space="preserve">　</w:t>
      </w:r>
    </w:p>
    <w:p w14:paraId="46AB4B94" w14:textId="77777777" w:rsidR="00AC743A" w:rsidRPr="00D71561" w:rsidRDefault="00AC743A" w:rsidP="00D71525">
      <w:pPr>
        <w:spacing w:line="240" w:lineRule="auto"/>
        <w:rPr>
          <w:rFonts w:ascii="HG丸ｺﾞｼｯｸM-PRO" w:eastAsia="HG丸ｺﾞｼｯｸM-PRO" w:hAnsi="HG丸ｺﾞｼｯｸM-PRO"/>
          <w:sz w:val="24"/>
          <w:szCs w:val="24"/>
        </w:rPr>
      </w:pPr>
    </w:p>
    <w:p w14:paraId="347F4987" w14:textId="77777777" w:rsidR="007056CE" w:rsidRDefault="00FE0E00" w:rsidP="00D71525">
      <w:pPr>
        <w:widowControl/>
        <w:adjustRightInd/>
        <w:spacing w:line="240" w:lineRule="auto"/>
        <w:ind w:leftChars="135" w:left="283"/>
        <w:jc w:val="left"/>
        <w:textAlignment w:val="auto"/>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17-2. </w:t>
      </w:r>
      <w:r w:rsidR="007056CE" w:rsidRPr="00D71561">
        <w:rPr>
          <w:rFonts w:ascii="HG丸ｺﾞｼｯｸM-PRO" w:eastAsia="HG丸ｺﾞｼｯｸM-PRO" w:hAnsi="HG丸ｺﾞｼｯｸM-PRO" w:hint="eastAsia"/>
          <w:sz w:val="24"/>
          <w:szCs w:val="24"/>
        </w:rPr>
        <w:t>重篤な有害事象の報告</w:t>
      </w:r>
    </w:p>
    <w:p w14:paraId="123494F1" w14:textId="0AA7A6AF" w:rsidR="006C6E69" w:rsidRPr="00D71561" w:rsidRDefault="006C6E69" w:rsidP="00D71525">
      <w:pPr>
        <w:widowControl/>
        <w:adjustRightInd/>
        <w:spacing w:line="240" w:lineRule="auto"/>
        <w:ind w:leftChars="135" w:left="283"/>
        <w:jc w:val="left"/>
        <w:textAlignment w:val="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B61D38" w:rsidRPr="00F942DF">
        <w:rPr>
          <w:rFonts w:ascii="HG丸ｺﾞｼｯｸM-PRO" w:eastAsia="HG丸ｺﾞｼｯｸM-PRO" w:hAnsi="HG丸ｺﾞｼｯｸM-PRO" w:hint="eastAsia"/>
          <w:i/>
          <w:color w:val="FF0000"/>
          <w:sz w:val="24"/>
          <w:szCs w:val="24"/>
          <w:highlight w:val="yellow"/>
        </w:rPr>
        <w:t>侵襲を伴う研究の場合は必ず記載する。</w:t>
      </w:r>
      <w:r w:rsidRPr="006C6E69">
        <w:rPr>
          <w:rFonts w:ascii="HG丸ｺﾞｼｯｸM-PRO" w:eastAsia="HG丸ｺﾞｼｯｸM-PRO" w:hAnsi="HG丸ｺﾞｼｯｸM-PRO" w:hint="eastAsia"/>
          <w:i/>
          <w:color w:val="FF0000"/>
          <w:sz w:val="24"/>
          <w:szCs w:val="24"/>
        </w:rPr>
        <w:t>重篤な有害事象が、評価項目であるなどの理由で緊急報告対象から外す場合は、その定義をこの項に記載する。</w:t>
      </w:r>
    </w:p>
    <w:p w14:paraId="06428D50" w14:textId="77777777" w:rsidR="00E03178" w:rsidRPr="004A0837" w:rsidRDefault="00E03178" w:rsidP="00E03178">
      <w:pPr>
        <w:spacing w:line="240" w:lineRule="auto"/>
        <w:ind w:leftChars="202" w:left="424" w:firstLineChars="100" w:firstLine="240"/>
        <w:rPr>
          <w:rFonts w:ascii="HG丸ｺﾞｼｯｸM-PRO" w:eastAsia="HG丸ｺﾞｼｯｸM-PRO" w:hAnsi="HG丸ｺﾞｼｯｸM-PRO"/>
          <w:color w:val="0000FF"/>
          <w:sz w:val="24"/>
          <w:szCs w:val="24"/>
        </w:rPr>
      </w:pPr>
      <w:r w:rsidRPr="004A0837">
        <w:rPr>
          <w:rFonts w:ascii="HG丸ｺﾞｼｯｸM-PRO" w:eastAsia="HG丸ｺﾞｼｯｸM-PRO" w:hAnsi="HG丸ｺﾞｼｯｸM-PRO"/>
          <w:color w:val="0000FF"/>
          <w:sz w:val="24"/>
          <w:szCs w:val="24"/>
        </w:rPr>
        <w:t>&lt;</w:t>
      </w:r>
      <w:r w:rsidRPr="004A0837">
        <w:rPr>
          <w:rFonts w:ascii="HG丸ｺﾞｼｯｸM-PRO" w:eastAsia="HG丸ｺﾞｼｯｸM-PRO" w:hAnsi="HG丸ｺﾞｼｯｸM-PRO" w:hint="eastAsia"/>
          <w:color w:val="0000FF"/>
          <w:sz w:val="24"/>
          <w:szCs w:val="24"/>
        </w:rPr>
        <w:t>文例</w:t>
      </w:r>
      <w:r w:rsidRPr="004A0837">
        <w:rPr>
          <w:rFonts w:ascii="HG丸ｺﾞｼｯｸM-PRO" w:eastAsia="HG丸ｺﾞｼｯｸM-PRO" w:hAnsi="HG丸ｺﾞｼｯｸM-PRO"/>
          <w:color w:val="0000FF"/>
          <w:sz w:val="24"/>
          <w:szCs w:val="24"/>
        </w:rPr>
        <w:t>&gt;</w:t>
      </w:r>
    </w:p>
    <w:p w14:paraId="4233EC89" w14:textId="77777777" w:rsidR="00CA0B29" w:rsidRPr="006B04E6" w:rsidRDefault="006B04E6" w:rsidP="00D71525">
      <w:pPr>
        <w:spacing w:line="240" w:lineRule="auto"/>
        <w:ind w:leftChars="405" w:left="850" w:firstLine="1"/>
        <w:rPr>
          <w:rFonts w:ascii="HG丸ｺﾞｼｯｸM-PRO" w:eastAsia="HG丸ｺﾞｼｯｸM-PRO" w:hAnsi="HG丸ｺﾞｼｯｸM-PRO"/>
          <w:color w:val="0000FF"/>
          <w:sz w:val="24"/>
          <w:szCs w:val="24"/>
        </w:rPr>
      </w:pPr>
      <w:r>
        <w:rPr>
          <w:rFonts w:ascii="HG丸ｺﾞｼｯｸM-PRO" w:eastAsia="HG丸ｺﾞｼｯｸM-PRO" w:hAnsi="HG丸ｺﾞｼｯｸM-PRO" w:hint="eastAsia"/>
          <w:color w:val="0000FF"/>
          <w:sz w:val="24"/>
          <w:szCs w:val="24"/>
        </w:rPr>
        <w:t xml:space="preserve">　</w:t>
      </w:r>
      <w:r w:rsidR="007056CE" w:rsidRPr="006B04E6">
        <w:rPr>
          <w:rFonts w:ascii="HG丸ｺﾞｼｯｸM-PRO" w:eastAsia="HG丸ｺﾞｼｯｸM-PRO" w:hAnsi="HG丸ｺﾞｼｯｸM-PRO" w:hint="eastAsia"/>
          <w:color w:val="0000FF"/>
          <w:sz w:val="24"/>
          <w:szCs w:val="24"/>
        </w:rPr>
        <w:t>重篤な有害事象</w:t>
      </w:r>
      <w:r w:rsidR="0001785F" w:rsidRPr="006B04E6">
        <w:rPr>
          <w:rFonts w:ascii="HG丸ｺﾞｼｯｸM-PRO" w:eastAsia="HG丸ｺﾞｼｯｸM-PRO" w:hAnsi="HG丸ｺﾞｼｯｸM-PRO" w:hint="eastAsia"/>
          <w:color w:val="0000FF"/>
          <w:sz w:val="24"/>
          <w:szCs w:val="24"/>
        </w:rPr>
        <w:t>と</w:t>
      </w:r>
      <w:r w:rsidR="007056CE" w:rsidRPr="006B04E6">
        <w:rPr>
          <w:rFonts w:ascii="HG丸ｺﾞｼｯｸM-PRO" w:eastAsia="HG丸ｺﾞｼｯｸM-PRO" w:hAnsi="HG丸ｺﾞｼｯｸM-PRO" w:hint="eastAsia"/>
          <w:color w:val="0000FF"/>
          <w:sz w:val="24"/>
          <w:szCs w:val="24"/>
        </w:rPr>
        <w:t>は、</w:t>
      </w:r>
      <w:r w:rsidR="0001785F" w:rsidRPr="006B04E6">
        <w:rPr>
          <w:rFonts w:ascii="HG丸ｺﾞｼｯｸM-PRO" w:eastAsia="HG丸ｺﾞｼｯｸM-PRO" w:hAnsi="HG丸ｺﾞｼｯｸM-PRO" w:hint="eastAsia"/>
          <w:color w:val="0000FF"/>
          <w:sz w:val="24"/>
          <w:szCs w:val="24"/>
        </w:rPr>
        <w:t>有害事象のうち、次に掲げるいずれかに該当するものをいう。</w:t>
      </w:r>
    </w:p>
    <w:p w14:paraId="5D061FA1" w14:textId="77777777" w:rsidR="00B61D38" w:rsidRPr="00F942DF" w:rsidRDefault="00B61D38" w:rsidP="00B61D38">
      <w:pPr>
        <w:spacing w:line="240" w:lineRule="auto"/>
        <w:ind w:leftChars="405" w:left="850" w:firstLine="1"/>
        <w:rPr>
          <w:rFonts w:ascii="HG丸ｺﾞｼｯｸM-PRO" w:eastAsia="HG丸ｺﾞｼｯｸM-PRO" w:hAnsi="HG丸ｺﾞｼｯｸM-PRO"/>
          <w:color w:val="0000FF"/>
          <w:sz w:val="24"/>
          <w:szCs w:val="24"/>
          <w:highlight w:val="yellow"/>
        </w:rPr>
      </w:pPr>
      <w:r w:rsidRPr="00F942DF">
        <w:rPr>
          <w:rFonts w:ascii="HG丸ｺﾞｼｯｸM-PRO" w:eastAsia="HG丸ｺﾞｼｯｸM-PRO" w:hAnsi="HG丸ｺﾞｼｯｸM-PRO" w:hint="eastAsia"/>
          <w:color w:val="0000FF"/>
          <w:sz w:val="24"/>
          <w:szCs w:val="24"/>
          <w:highlight w:val="yellow"/>
        </w:rPr>
        <w:t>① 死に至るもの</w:t>
      </w:r>
    </w:p>
    <w:p w14:paraId="4EF857DA" w14:textId="77777777" w:rsidR="00B61D38" w:rsidRPr="00F942DF" w:rsidRDefault="00B61D38" w:rsidP="00B61D38">
      <w:pPr>
        <w:spacing w:line="240" w:lineRule="auto"/>
        <w:ind w:leftChars="405" w:left="850" w:firstLine="1"/>
        <w:rPr>
          <w:rFonts w:ascii="HG丸ｺﾞｼｯｸM-PRO" w:eastAsia="HG丸ｺﾞｼｯｸM-PRO" w:hAnsi="HG丸ｺﾞｼｯｸM-PRO"/>
          <w:color w:val="0000FF"/>
          <w:sz w:val="24"/>
          <w:szCs w:val="24"/>
          <w:highlight w:val="yellow"/>
        </w:rPr>
      </w:pPr>
      <w:r w:rsidRPr="00F942DF">
        <w:rPr>
          <w:rFonts w:ascii="HG丸ｺﾞｼｯｸM-PRO" w:eastAsia="HG丸ｺﾞｼｯｸM-PRO" w:hAnsi="HG丸ｺﾞｼｯｸM-PRO" w:hint="eastAsia"/>
          <w:color w:val="0000FF"/>
          <w:sz w:val="24"/>
          <w:szCs w:val="24"/>
          <w:highlight w:val="yellow"/>
        </w:rPr>
        <w:t>② 生命を脅かすもの</w:t>
      </w:r>
    </w:p>
    <w:p w14:paraId="284F2368" w14:textId="77777777" w:rsidR="00B61D38" w:rsidRPr="00F942DF" w:rsidRDefault="00B61D38" w:rsidP="00B61D38">
      <w:pPr>
        <w:spacing w:line="240" w:lineRule="auto"/>
        <w:ind w:leftChars="405" w:left="850" w:firstLine="1"/>
        <w:rPr>
          <w:rFonts w:ascii="HG丸ｺﾞｼｯｸM-PRO" w:eastAsia="HG丸ｺﾞｼｯｸM-PRO" w:hAnsi="HG丸ｺﾞｼｯｸM-PRO"/>
          <w:color w:val="0000FF"/>
          <w:sz w:val="24"/>
          <w:szCs w:val="24"/>
          <w:highlight w:val="yellow"/>
        </w:rPr>
      </w:pPr>
      <w:r w:rsidRPr="00F942DF">
        <w:rPr>
          <w:rFonts w:ascii="HG丸ｺﾞｼｯｸM-PRO" w:eastAsia="HG丸ｺﾞｼｯｸM-PRO" w:hAnsi="HG丸ｺﾞｼｯｸM-PRO" w:hint="eastAsia"/>
          <w:color w:val="0000FF"/>
          <w:sz w:val="24"/>
          <w:szCs w:val="24"/>
          <w:highlight w:val="yellow"/>
        </w:rPr>
        <w:t>③ 治療のための入院又は入院期間の延長が必要となるもの</w:t>
      </w:r>
    </w:p>
    <w:p w14:paraId="7F0E251E" w14:textId="77777777" w:rsidR="00B61D38" w:rsidRPr="00F942DF" w:rsidRDefault="00B61D38" w:rsidP="00B61D38">
      <w:pPr>
        <w:spacing w:line="240" w:lineRule="auto"/>
        <w:ind w:leftChars="405" w:left="850" w:firstLine="1"/>
        <w:rPr>
          <w:rFonts w:ascii="HG丸ｺﾞｼｯｸM-PRO" w:eastAsia="HG丸ｺﾞｼｯｸM-PRO" w:hAnsi="HG丸ｺﾞｼｯｸM-PRO"/>
          <w:color w:val="0000FF"/>
          <w:sz w:val="24"/>
          <w:szCs w:val="24"/>
          <w:highlight w:val="yellow"/>
        </w:rPr>
      </w:pPr>
      <w:r w:rsidRPr="00F942DF">
        <w:rPr>
          <w:rFonts w:ascii="HG丸ｺﾞｼｯｸM-PRO" w:eastAsia="HG丸ｺﾞｼｯｸM-PRO" w:hAnsi="HG丸ｺﾞｼｯｸM-PRO" w:hint="eastAsia"/>
          <w:color w:val="0000FF"/>
          <w:sz w:val="24"/>
          <w:szCs w:val="24"/>
          <w:highlight w:val="yellow"/>
        </w:rPr>
        <w:t>④ 永続的又は顕著な障害・機能不全に陥るもの</w:t>
      </w:r>
    </w:p>
    <w:p w14:paraId="6FC7CFE8" w14:textId="1B3277A1" w:rsidR="00CA0B29" w:rsidRPr="006B04E6" w:rsidRDefault="00B61D38" w:rsidP="00B61D38">
      <w:pPr>
        <w:spacing w:line="240" w:lineRule="auto"/>
        <w:ind w:leftChars="405" w:left="850" w:firstLine="1"/>
        <w:rPr>
          <w:rFonts w:ascii="HG丸ｺﾞｼｯｸM-PRO" w:eastAsia="HG丸ｺﾞｼｯｸM-PRO" w:hAnsi="HG丸ｺﾞｼｯｸM-PRO"/>
          <w:color w:val="0000FF"/>
          <w:sz w:val="24"/>
          <w:szCs w:val="24"/>
        </w:rPr>
      </w:pPr>
      <w:r w:rsidRPr="00F942DF">
        <w:rPr>
          <w:rFonts w:ascii="HG丸ｺﾞｼｯｸM-PRO" w:eastAsia="HG丸ｺﾞｼｯｸM-PRO" w:hAnsi="HG丸ｺﾞｼｯｸM-PRO" w:hint="eastAsia"/>
          <w:color w:val="0000FF"/>
          <w:sz w:val="24"/>
          <w:szCs w:val="24"/>
          <w:highlight w:val="yellow"/>
        </w:rPr>
        <w:t>⑤ 子孫に先天異常を来すもの</w:t>
      </w:r>
    </w:p>
    <w:p w14:paraId="5F7FE07B" w14:textId="77777777" w:rsidR="00893023" w:rsidRPr="00F942DF" w:rsidRDefault="00893023" w:rsidP="00D71525">
      <w:pPr>
        <w:spacing w:line="240" w:lineRule="auto"/>
        <w:ind w:leftChars="405" w:left="850" w:firstLine="1"/>
        <w:rPr>
          <w:rFonts w:ascii="HG丸ｺﾞｼｯｸM-PRO" w:eastAsia="HG丸ｺﾞｼｯｸM-PRO" w:hAnsi="HG丸ｺﾞｼｯｸM-PRO"/>
          <w:i/>
          <w:iCs/>
          <w:color w:val="FF0000"/>
          <w:sz w:val="24"/>
          <w:szCs w:val="24"/>
        </w:rPr>
      </w:pPr>
      <w:r w:rsidRPr="00F942DF">
        <w:rPr>
          <w:rFonts w:ascii="HG丸ｺﾞｼｯｸM-PRO" w:eastAsia="HG丸ｺﾞｼｯｸM-PRO" w:hAnsi="HG丸ｺﾞｼｯｸM-PRO" w:hint="eastAsia"/>
          <w:i/>
          <w:iCs/>
          <w:color w:val="FF0000"/>
          <w:sz w:val="24"/>
          <w:szCs w:val="24"/>
          <w:highlight w:val="yellow"/>
        </w:rPr>
        <w:t>＜藤田のみでの研究の場合＞</w:t>
      </w:r>
    </w:p>
    <w:p w14:paraId="47D3A96C" w14:textId="6D1ED320" w:rsidR="007056CE" w:rsidRPr="006B04E6" w:rsidRDefault="00CA0B29" w:rsidP="00D71525">
      <w:pPr>
        <w:spacing w:line="240" w:lineRule="auto"/>
        <w:ind w:leftChars="405" w:left="850" w:firstLine="1"/>
        <w:rPr>
          <w:rFonts w:ascii="HG丸ｺﾞｼｯｸM-PRO" w:eastAsia="HG丸ｺﾞｼｯｸM-PRO" w:hAnsi="HG丸ｺﾞｼｯｸM-PRO"/>
          <w:color w:val="0000FF"/>
          <w:sz w:val="24"/>
          <w:szCs w:val="24"/>
        </w:rPr>
      </w:pPr>
      <w:r w:rsidRPr="006B04E6">
        <w:rPr>
          <w:rFonts w:ascii="HG丸ｺﾞｼｯｸM-PRO" w:eastAsia="HG丸ｺﾞｼｯｸM-PRO" w:hAnsi="HG丸ｺﾞｼｯｸM-PRO" w:hint="eastAsia"/>
          <w:color w:val="0000FF"/>
          <w:sz w:val="24"/>
          <w:szCs w:val="24"/>
        </w:rPr>
        <w:t xml:space="preserve">　</w:t>
      </w:r>
      <w:r w:rsidR="007056CE" w:rsidRPr="006B04E6">
        <w:rPr>
          <w:rFonts w:ascii="HG丸ｺﾞｼｯｸM-PRO" w:eastAsia="HG丸ｺﾞｼｯｸM-PRO" w:hAnsi="HG丸ｺﾞｼｯｸM-PRO" w:hint="eastAsia"/>
          <w:color w:val="0000FF"/>
          <w:sz w:val="24"/>
          <w:szCs w:val="24"/>
        </w:rPr>
        <w:t>研究責任者は、全ての重篤な有害事象について、</w:t>
      </w:r>
      <w:r w:rsidR="007056CE" w:rsidRPr="00F942DF">
        <w:rPr>
          <w:rFonts w:ascii="HG丸ｺﾞｼｯｸM-PRO" w:eastAsia="HG丸ｺﾞｼｯｸM-PRO" w:hAnsi="HG丸ｺﾞｼｯｸM-PRO" w:hint="eastAsia"/>
          <w:color w:val="0000FF"/>
          <w:sz w:val="24"/>
          <w:szCs w:val="24"/>
          <w:highlight w:val="yellow"/>
        </w:rPr>
        <w:t>速やかに</w:t>
      </w:r>
      <w:r w:rsidR="0001785F" w:rsidRPr="00F942DF">
        <w:rPr>
          <w:rFonts w:ascii="HG丸ｺﾞｼｯｸM-PRO" w:eastAsia="HG丸ｺﾞｼｯｸM-PRO" w:hAnsi="HG丸ｺﾞｼｯｸM-PRO" w:hint="eastAsia"/>
          <w:color w:val="0000FF"/>
          <w:sz w:val="24"/>
          <w:szCs w:val="24"/>
          <w:highlight w:val="yellow"/>
        </w:rPr>
        <w:t>倫理審査委員会</w:t>
      </w:r>
      <w:r w:rsidR="00507540" w:rsidRPr="00F942DF">
        <w:rPr>
          <w:rFonts w:ascii="HG丸ｺﾞｼｯｸM-PRO" w:eastAsia="HG丸ｺﾞｼｯｸM-PRO" w:hAnsi="HG丸ｺﾞｼｯｸM-PRO" w:hint="eastAsia"/>
          <w:color w:val="0000FF"/>
          <w:sz w:val="24"/>
          <w:szCs w:val="24"/>
          <w:highlight w:val="yellow"/>
        </w:rPr>
        <w:t>に意見を聴いたうえで</w:t>
      </w:r>
      <w:r w:rsidR="00507540">
        <w:rPr>
          <w:rFonts w:ascii="HG丸ｺﾞｼｯｸM-PRO" w:eastAsia="HG丸ｺﾞｼｯｸM-PRO" w:hAnsi="HG丸ｺﾞｼｯｸM-PRO" w:hint="eastAsia"/>
          <w:color w:val="0000FF"/>
          <w:sz w:val="24"/>
          <w:szCs w:val="24"/>
        </w:rPr>
        <w:t>研究機関の</w:t>
      </w:r>
      <w:r w:rsidR="0001785F" w:rsidRPr="006B04E6">
        <w:rPr>
          <w:rFonts w:ascii="HG丸ｺﾞｼｯｸM-PRO" w:eastAsia="HG丸ｺﾞｼｯｸM-PRO" w:hAnsi="HG丸ｺﾞｼｯｸM-PRO" w:hint="eastAsia"/>
          <w:color w:val="0000FF"/>
          <w:sz w:val="24"/>
          <w:szCs w:val="24"/>
        </w:rPr>
        <w:t>長</w:t>
      </w:r>
      <w:r w:rsidR="007056CE" w:rsidRPr="006B04E6">
        <w:rPr>
          <w:rFonts w:ascii="HG丸ｺﾞｼｯｸM-PRO" w:eastAsia="HG丸ｺﾞｼｯｸM-PRO" w:hAnsi="HG丸ｺﾞｼｯｸM-PRO" w:hint="eastAsia"/>
          <w:color w:val="0000FF"/>
          <w:sz w:val="24"/>
          <w:szCs w:val="24"/>
        </w:rPr>
        <w:t>に報告する。</w:t>
      </w:r>
    </w:p>
    <w:p w14:paraId="1E176CCD" w14:textId="77777777" w:rsidR="00B61D38" w:rsidRPr="00F942DF" w:rsidRDefault="00B422BD" w:rsidP="00B61D38">
      <w:pPr>
        <w:spacing w:line="240" w:lineRule="auto"/>
        <w:ind w:leftChars="202" w:left="424" w:firstLineChars="100" w:firstLine="240"/>
        <w:rPr>
          <w:rFonts w:ascii="HG丸ｺﾞｼｯｸM-PRO" w:eastAsia="HG丸ｺﾞｼｯｸM-PRO" w:hAnsi="HG丸ｺﾞｼｯｸM-PRO"/>
          <w:i/>
          <w:iCs/>
          <w:color w:val="FF0000"/>
          <w:sz w:val="24"/>
          <w:szCs w:val="24"/>
          <w:highlight w:val="yellow"/>
        </w:rPr>
      </w:pPr>
      <w:r w:rsidRPr="00D71561">
        <w:rPr>
          <w:rFonts w:ascii="HG丸ｺﾞｼｯｸM-PRO" w:eastAsia="HG丸ｺﾞｼｯｸM-PRO" w:hAnsi="HG丸ｺﾞｼｯｸM-PRO" w:hint="eastAsia"/>
          <w:color w:val="FF0000"/>
          <w:sz w:val="24"/>
          <w:szCs w:val="24"/>
        </w:rPr>
        <w:t xml:space="preserve">　</w:t>
      </w:r>
      <w:r w:rsidR="00B61D38" w:rsidRPr="00F942DF">
        <w:rPr>
          <w:rFonts w:ascii="HG丸ｺﾞｼｯｸM-PRO" w:eastAsia="HG丸ｺﾞｼｯｸM-PRO" w:hAnsi="HG丸ｺﾞｼｯｸM-PRO"/>
          <w:i/>
          <w:iCs/>
          <w:color w:val="FF0000"/>
          <w:sz w:val="24"/>
          <w:szCs w:val="24"/>
          <w:highlight w:val="yellow"/>
        </w:rPr>
        <w:t>&lt;</w:t>
      </w:r>
      <w:r w:rsidR="00F439C8">
        <w:rPr>
          <w:rFonts w:ascii="HG丸ｺﾞｼｯｸM-PRO" w:eastAsia="HG丸ｺﾞｼｯｸM-PRO" w:hAnsi="HG丸ｺﾞｼｯｸM-PRO" w:hint="eastAsia"/>
          <w:i/>
          <w:iCs/>
          <w:color w:val="FF0000"/>
          <w:sz w:val="24"/>
          <w:szCs w:val="24"/>
          <w:highlight w:val="yellow"/>
        </w:rPr>
        <w:t>多</w:t>
      </w:r>
      <w:r w:rsidR="00B61D38" w:rsidRPr="00F942DF">
        <w:rPr>
          <w:rFonts w:ascii="HG丸ｺﾞｼｯｸM-PRO" w:eastAsia="HG丸ｺﾞｼｯｸM-PRO" w:hAnsi="HG丸ｺﾞｼｯｸM-PRO" w:hint="eastAsia"/>
          <w:i/>
          <w:iCs/>
          <w:color w:val="FF0000"/>
          <w:sz w:val="24"/>
          <w:szCs w:val="24"/>
          <w:highlight w:val="yellow"/>
        </w:rPr>
        <w:t>機関共同研究の場合</w:t>
      </w:r>
      <w:r w:rsidR="00B61D38" w:rsidRPr="00F942DF">
        <w:rPr>
          <w:rFonts w:ascii="HG丸ｺﾞｼｯｸM-PRO" w:eastAsia="HG丸ｺﾞｼｯｸM-PRO" w:hAnsi="HG丸ｺﾞｼｯｸM-PRO"/>
          <w:i/>
          <w:iCs/>
          <w:color w:val="FF0000"/>
          <w:sz w:val="24"/>
          <w:szCs w:val="24"/>
          <w:highlight w:val="yellow"/>
        </w:rPr>
        <w:t>&gt;</w:t>
      </w:r>
    </w:p>
    <w:p w14:paraId="03B5C2C7" w14:textId="77777777" w:rsidR="00CA54CF" w:rsidRPr="00F942DF" w:rsidRDefault="00CA54CF" w:rsidP="00B61D38">
      <w:pPr>
        <w:spacing w:line="240" w:lineRule="auto"/>
        <w:ind w:leftChars="405" w:left="850" w:firstLineChars="100" w:firstLine="240"/>
        <w:rPr>
          <w:rFonts w:ascii="HG丸ｺﾞｼｯｸM-PRO" w:eastAsia="HG丸ｺﾞｼｯｸM-PRO" w:hAnsi="HG丸ｺﾞｼｯｸM-PRO"/>
          <w:color w:val="0000FF"/>
          <w:sz w:val="24"/>
          <w:szCs w:val="24"/>
          <w:highlight w:val="yellow"/>
        </w:rPr>
      </w:pPr>
      <w:r w:rsidRPr="00F942DF">
        <w:rPr>
          <w:rFonts w:ascii="HG丸ｺﾞｼｯｸM-PRO" w:eastAsia="HG丸ｺﾞｼｯｸM-PRO" w:hAnsi="HG丸ｺﾞｼｯｸM-PRO" w:hint="eastAsia"/>
          <w:color w:val="0000FF"/>
          <w:sz w:val="24"/>
          <w:szCs w:val="24"/>
          <w:highlight w:val="yellow"/>
        </w:rPr>
        <w:t>研究責任者は、全ての重篤な有害事象について、当該研究機関の長に報告するとともに研究代表者に報告する。</w:t>
      </w:r>
    </w:p>
    <w:p w14:paraId="6EFDF8A6" w14:textId="77777777" w:rsidR="00B422BD" w:rsidRDefault="00B61D38" w:rsidP="00F942DF">
      <w:pPr>
        <w:spacing w:line="240" w:lineRule="auto"/>
        <w:ind w:leftChars="405" w:left="850" w:firstLineChars="100" w:firstLine="240"/>
        <w:rPr>
          <w:rFonts w:ascii="HG丸ｺﾞｼｯｸM-PRO" w:eastAsia="HG丸ｺﾞｼｯｸM-PRO" w:hAnsi="HG丸ｺﾞｼｯｸM-PRO"/>
          <w:color w:val="0000FF"/>
          <w:sz w:val="24"/>
          <w:szCs w:val="24"/>
        </w:rPr>
      </w:pPr>
      <w:r w:rsidRPr="00F942DF">
        <w:rPr>
          <w:rFonts w:ascii="HG丸ｺﾞｼｯｸM-PRO" w:eastAsia="HG丸ｺﾞｼｯｸM-PRO" w:hAnsi="HG丸ｺﾞｼｯｸM-PRO" w:hint="eastAsia"/>
          <w:color w:val="0000FF"/>
          <w:sz w:val="24"/>
          <w:szCs w:val="24"/>
          <w:highlight w:val="yellow"/>
        </w:rPr>
        <w:t>研究代表者は、重篤な有害事象の発生を知った場合には、速やかに当該研究を実施する共同研究機関の研究責任者に対して、</w:t>
      </w:r>
      <w:r w:rsidRPr="00F942DF">
        <w:rPr>
          <w:rFonts w:ascii="HG丸ｺﾞｼｯｸM-PRO" w:eastAsia="HG丸ｺﾞｼｯｸM-PRO" w:hAnsi="HG丸ｺﾞｼｯｸM-PRO" w:cs="HG丸ｺﾞｼｯｸM-PRO" w:hint="eastAsia"/>
          <w:color w:val="0000FF"/>
          <w:sz w:val="24"/>
          <w:szCs w:val="24"/>
          <w:highlight w:val="yellow"/>
        </w:rPr>
        <w:t>当該有害事象の発生に係る情報を共有しなけれ</w:t>
      </w:r>
      <w:r w:rsidRPr="00F942DF">
        <w:rPr>
          <w:rFonts w:ascii="HG丸ｺﾞｼｯｸM-PRO" w:eastAsia="HG丸ｺﾞｼｯｸM-PRO" w:hAnsi="HG丸ｺﾞｼｯｸM-PRO" w:hint="eastAsia"/>
          <w:color w:val="0000FF"/>
          <w:sz w:val="24"/>
          <w:szCs w:val="24"/>
          <w:highlight w:val="yellow"/>
        </w:rPr>
        <w:t>ばならない。</w:t>
      </w:r>
      <w:r w:rsidR="00893023">
        <w:rPr>
          <w:rFonts w:ascii="HG丸ｺﾞｼｯｸM-PRO" w:eastAsia="HG丸ｺﾞｼｯｸM-PRO" w:hAnsi="HG丸ｺﾞｼｯｸM-PRO" w:hint="eastAsia"/>
          <w:color w:val="0000FF"/>
          <w:sz w:val="24"/>
          <w:szCs w:val="24"/>
          <w:highlight w:val="yellow"/>
        </w:rPr>
        <w:t>また、</w:t>
      </w:r>
      <w:r w:rsidR="00893023" w:rsidRPr="007D73D2">
        <w:rPr>
          <w:rFonts w:ascii="HG丸ｺﾞｼｯｸM-PRO" w:eastAsia="HG丸ｺﾞｼｯｸM-PRO" w:hAnsi="HG丸ｺﾞｼｯｸM-PRO" w:hint="eastAsia"/>
          <w:color w:val="0000FF"/>
          <w:sz w:val="24"/>
          <w:szCs w:val="24"/>
          <w:highlight w:val="yellow"/>
        </w:rPr>
        <w:t>速やかに倫理審査委員会に意見を聴</w:t>
      </w:r>
      <w:r w:rsidR="00893023">
        <w:rPr>
          <w:rFonts w:ascii="HG丸ｺﾞｼｯｸM-PRO" w:eastAsia="HG丸ｺﾞｼｯｸM-PRO" w:hAnsi="HG丸ｺﾞｼｯｸM-PRO" w:hint="eastAsia"/>
          <w:color w:val="0000FF"/>
          <w:sz w:val="24"/>
          <w:szCs w:val="24"/>
          <w:highlight w:val="yellow"/>
        </w:rPr>
        <w:t>く。</w:t>
      </w:r>
    </w:p>
    <w:p w14:paraId="2038E687" w14:textId="77777777" w:rsidR="00B61D38" w:rsidRPr="00F942DF" w:rsidRDefault="00B61D38" w:rsidP="00B61D38">
      <w:pPr>
        <w:spacing w:line="240" w:lineRule="auto"/>
        <w:ind w:leftChars="405" w:left="850" w:firstLine="1"/>
        <w:rPr>
          <w:rFonts w:ascii="HG丸ｺﾞｼｯｸM-PRO" w:eastAsia="HG丸ｺﾞｼｯｸM-PRO" w:hAnsi="HG丸ｺﾞｼｯｸM-PRO"/>
          <w:i/>
          <w:iCs/>
          <w:color w:val="FF0000"/>
          <w:sz w:val="24"/>
          <w:szCs w:val="24"/>
          <w:highlight w:val="yellow"/>
        </w:rPr>
      </w:pPr>
      <w:r w:rsidRPr="00F942DF">
        <w:rPr>
          <w:rFonts w:ascii="HG丸ｺﾞｼｯｸM-PRO" w:eastAsia="HG丸ｺﾞｼｯｸM-PRO" w:hAnsi="HG丸ｺﾞｼｯｸM-PRO" w:hint="eastAsia"/>
          <w:i/>
          <w:iCs/>
          <w:color w:val="FF0000"/>
          <w:sz w:val="24"/>
          <w:szCs w:val="24"/>
          <w:highlight w:val="yellow"/>
        </w:rPr>
        <w:t>＜実施体制に研究協力機関を含む場合は以下も記載＞</w:t>
      </w:r>
    </w:p>
    <w:p w14:paraId="41F08403" w14:textId="77777777" w:rsidR="00CA54CF" w:rsidRPr="00F942DF" w:rsidRDefault="00B61D38" w:rsidP="00F942DF">
      <w:pPr>
        <w:spacing w:line="240" w:lineRule="auto"/>
        <w:ind w:leftChars="405" w:left="850" w:firstLineChars="100" w:firstLine="240"/>
        <w:rPr>
          <w:rFonts w:ascii="HG丸ｺﾞｼｯｸM-PRO" w:eastAsia="HG丸ｺﾞｼｯｸM-PRO" w:hAnsi="HG丸ｺﾞｼｯｸM-PRO"/>
          <w:color w:val="0000FF"/>
          <w:sz w:val="24"/>
          <w:szCs w:val="24"/>
        </w:rPr>
      </w:pPr>
      <w:r w:rsidRPr="00F942DF">
        <w:rPr>
          <w:rFonts w:ascii="HG丸ｺﾞｼｯｸM-PRO" w:eastAsia="HG丸ｺﾞｼｯｸM-PRO" w:hAnsi="HG丸ｺﾞｼｯｸM-PRO" w:hint="eastAsia"/>
          <w:color w:val="0000FF"/>
          <w:sz w:val="24"/>
          <w:szCs w:val="24"/>
          <w:highlight w:val="yellow"/>
        </w:rPr>
        <w:t>研究責任者は、研究に係る試料・情報の取得を研究協力機関に依頼した場合であって、研究対象者に重篤な有害事象が発生した場合には、速やかな報告を受けなければならない。</w:t>
      </w:r>
    </w:p>
    <w:p w14:paraId="43053F0E" w14:textId="77777777" w:rsidR="00CA54CF" w:rsidRPr="00F942DF" w:rsidRDefault="00CA54CF" w:rsidP="00CA54CF">
      <w:pPr>
        <w:spacing w:line="240" w:lineRule="auto"/>
        <w:ind w:leftChars="405" w:left="850" w:firstLine="1"/>
        <w:rPr>
          <w:rFonts w:ascii="HG丸ｺﾞｼｯｸM-PRO" w:eastAsia="HG丸ｺﾞｼｯｸM-PRO" w:hAnsi="HG丸ｺﾞｼｯｸM-PRO"/>
          <w:i/>
          <w:color w:val="FF0000"/>
          <w:sz w:val="24"/>
          <w:szCs w:val="24"/>
          <w:highlight w:val="yellow"/>
        </w:rPr>
      </w:pPr>
      <w:r w:rsidRPr="00F942DF">
        <w:rPr>
          <w:rFonts w:ascii="HG丸ｺﾞｼｯｸM-PRO" w:eastAsia="HG丸ｺﾞｼｯｸM-PRO" w:hAnsi="HG丸ｺﾞｼｯｸM-PRO" w:hint="eastAsia"/>
          <w:i/>
          <w:color w:val="FF0000"/>
          <w:sz w:val="24"/>
          <w:szCs w:val="24"/>
          <w:highlight w:val="yellow"/>
        </w:rPr>
        <w:t>＜侵襲（軽微な侵襲を除く）を伴い介入を行う研究は以下も記載＞</w:t>
      </w:r>
    </w:p>
    <w:p w14:paraId="3B50DF5E" w14:textId="77777777" w:rsidR="00B61D38" w:rsidRPr="00F942DF" w:rsidRDefault="00CA54CF" w:rsidP="00F942DF">
      <w:pPr>
        <w:spacing w:line="240" w:lineRule="auto"/>
        <w:ind w:leftChars="405" w:left="850" w:firstLineChars="100" w:firstLine="240"/>
        <w:rPr>
          <w:rFonts w:ascii="HG丸ｺﾞｼｯｸM-PRO" w:eastAsia="HG丸ｺﾞｼｯｸM-PRO" w:hAnsi="HG丸ｺﾞｼｯｸM-PRO"/>
          <w:iCs/>
          <w:color w:val="0033CC"/>
          <w:sz w:val="24"/>
          <w:szCs w:val="24"/>
        </w:rPr>
      </w:pPr>
      <w:r w:rsidRPr="00F942DF">
        <w:rPr>
          <w:rFonts w:ascii="HG丸ｺﾞｼｯｸM-PRO" w:eastAsia="HG丸ｺﾞｼｯｸM-PRO" w:hAnsi="HG丸ｺﾞｼｯｸM-PRO" w:hint="eastAsia"/>
          <w:iCs/>
          <w:color w:val="0033CC"/>
          <w:sz w:val="24"/>
          <w:szCs w:val="24"/>
          <w:highlight w:val="yellow"/>
        </w:rPr>
        <w:t>予測できない重篤な有害事象が発生し、当該研究との直接の因果関係が否定できない場合には、</w:t>
      </w:r>
      <w:r w:rsidR="00AC1277" w:rsidRPr="00F942DF">
        <w:rPr>
          <w:rFonts w:ascii="HG丸ｺﾞｼｯｸM-PRO" w:eastAsia="HG丸ｺﾞｼｯｸM-PRO" w:hAnsi="HG丸ｺﾞｼｯｸM-PRO" w:hint="eastAsia"/>
          <w:iCs/>
          <w:color w:val="0033CC"/>
          <w:sz w:val="24"/>
          <w:szCs w:val="24"/>
          <w:highlight w:val="yellow"/>
        </w:rPr>
        <w:t>当該有害事象が発生した研究機関の</w:t>
      </w:r>
      <w:r w:rsidRPr="00F942DF">
        <w:rPr>
          <w:rFonts w:ascii="HG丸ｺﾞｼｯｸM-PRO" w:eastAsia="HG丸ｺﾞｼｯｸM-PRO" w:hAnsi="HG丸ｺﾞｼｯｸM-PRO" w:hint="eastAsia"/>
          <w:iCs/>
          <w:color w:val="0033CC"/>
          <w:sz w:val="24"/>
          <w:szCs w:val="24"/>
          <w:highlight w:val="yellow"/>
        </w:rPr>
        <w:t>研究責任者は、研究機関の長に報告した上で、</w:t>
      </w:r>
      <w:r w:rsidRPr="00F942DF">
        <w:rPr>
          <w:rFonts w:ascii="HG丸ｺﾞｼｯｸM-PRO" w:eastAsia="HG丸ｺﾞｼｯｸM-PRO" w:hAnsi="HG丸ｺﾞｼｯｸM-PRO" w:cs="HG丸ｺﾞｼｯｸM-PRO" w:hint="eastAsia"/>
          <w:iCs/>
          <w:color w:val="0033CC"/>
          <w:sz w:val="24"/>
          <w:szCs w:val="24"/>
          <w:highlight w:val="yellow"/>
        </w:rPr>
        <w:t>対応の状況及び結果を厚生労働大臣</w:t>
      </w:r>
      <w:r w:rsidRPr="00F942DF">
        <w:rPr>
          <w:rFonts w:ascii="HG丸ｺﾞｼｯｸM-PRO" w:eastAsia="HG丸ｺﾞｼｯｸM-PRO" w:hAnsi="HG丸ｺﾞｼｯｸM-PRO" w:hint="eastAsia"/>
          <w:iCs/>
          <w:color w:val="0033CC"/>
          <w:sz w:val="24"/>
          <w:szCs w:val="24"/>
          <w:highlight w:val="yellow"/>
        </w:rPr>
        <w:t>に報告し、公表しなければならない。</w:t>
      </w:r>
    </w:p>
    <w:p w14:paraId="2895E67A" w14:textId="77777777" w:rsidR="00B422BD" w:rsidRPr="00D71561" w:rsidRDefault="00B422BD" w:rsidP="00D71525">
      <w:pPr>
        <w:spacing w:line="240" w:lineRule="auto"/>
        <w:ind w:leftChars="405" w:left="850" w:firstLine="1"/>
        <w:rPr>
          <w:rFonts w:ascii="HG丸ｺﾞｼｯｸM-PRO" w:eastAsia="HG丸ｺﾞｼｯｸM-PRO" w:hAnsi="HG丸ｺﾞｼｯｸM-PRO"/>
          <w:color w:val="0000FF"/>
          <w:sz w:val="24"/>
          <w:szCs w:val="24"/>
        </w:rPr>
      </w:pPr>
    </w:p>
    <w:p w14:paraId="19B79B2F" w14:textId="77777777" w:rsidR="00BF4563" w:rsidRPr="00D71561" w:rsidRDefault="00FE0E00" w:rsidP="00D71525">
      <w:pPr>
        <w:widowControl/>
        <w:adjustRightInd/>
        <w:spacing w:line="240" w:lineRule="auto"/>
        <w:jc w:val="left"/>
        <w:textAlignment w:val="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18.</w:t>
      </w:r>
      <w:r>
        <w:rPr>
          <w:rFonts w:ascii="HG丸ｺﾞｼｯｸM-PRO" w:eastAsia="HG丸ｺﾞｼｯｸM-PRO" w:hAnsi="HG丸ｺﾞｼｯｸM-PRO"/>
          <w:sz w:val="24"/>
          <w:szCs w:val="24"/>
        </w:rPr>
        <w:t xml:space="preserve"> </w:t>
      </w:r>
      <w:r w:rsidR="00A029C8" w:rsidRPr="00D71561">
        <w:rPr>
          <w:rFonts w:ascii="HG丸ｺﾞｼｯｸM-PRO" w:eastAsia="HG丸ｺﾞｼｯｸM-PRO" w:hAnsi="HG丸ｺﾞｼｯｸM-PRO" w:hint="eastAsia"/>
          <w:sz w:val="24"/>
          <w:szCs w:val="24"/>
        </w:rPr>
        <w:t>当該研究によって生じた健康被害に対する補償</w:t>
      </w:r>
    </w:p>
    <w:p w14:paraId="33C90AC7" w14:textId="77777777" w:rsidR="0086665B" w:rsidRPr="006C6E69" w:rsidRDefault="005A2ED1" w:rsidP="00D71525">
      <w:pPr>
        <w:spacing w:line="240" w:lineRule="auto"/>
        <w:ind w:leftChars="405" w:left="850" w:firstLine="1"/>
        <w:rPr>
          <w:rFonts w:ascii="HG丸ｺﾞｼｯｸM-PRO" w:eastAsia="HG丸ｺﾞｼｯｸM-PRO" w:hAnsi="HG丸ｺﾞｼｯｸM-PRO"/>
          <w:i/>
          <w:color w:val="FF0000"/>
          <w:sz w:val="24"/>
          <w:szCs w:val="24"/>
        </w:rPr>
      </w:pPr>
      <w:r w:rsidRPr="00D71561">
        <w:rPr>
          <w:rFonts w:ascii="HG丸ｺﾞｼｯｸM-PRO" w:eastAsia="HG丸ｺﾞｼｯｸM-PRO" w:hAnsi="HG丸ｺﾞｼｯｸM-PRO" w:hint="eastAsia"/>
          <w:color w:val="FF0000"/>
          <w:sz w:val="24"/>
          <w:szCs w:val="24"/>
        </w:rPr>
        <w:t xml:space="preserve">　</w:t>
      </w:r>
      <w:r w:rsidRPr="006C6E69">
        <w:rPr>
          <w:rFonts w:ascii="HG丸ｺﾞｼｯｸM-PRO" w:eastAsia="HG丸ｺﾞｼｯｸM-PRO" w:hAnsi="HG丸ｺﾞｼｯｸM-PRO" w:hint="eastAsia"/>
          <w:i/>
          <w:color w:val="FF0000"/>
          <w:sz w:val="24"/>
          <w:szCs w:val="24"/>
        </w:rPr>
        <w:t>侵襲（軽微な侵襲を除く）を伴う研究</w:t>
      </w:r>
      <w:r w:rsidR="004051FD" w:rsidRPr="006C6E69">
        <w:rPr>
          <w:rFonts w:ascii="HG丸ｺﾞｼｯｸM-PRO" w:eastAsia="HG丸ｺﾞｼｯｸM-PRO" w:hAnsi="HG丸ｺﾞｼｯｸM-PRO" w:hint="eastAsia"/>
          <w:i/>
          <w:color w:val="FF0000"/>
          <w:sz w:val="24"/>
          <w:szCs w:val="24"/>
        </w:rPr>
        <w:t>であって通常の診療を超える医療行為を伴うものを実施しようとする</w:t>
      </w:r>
      <w:r w:rsidR="005962A5" w:rsidRPr="006C6E69">
        <w:rPr>
          <w:rFonts w:ascii="HG丸ｺﾞｼｯｸM-PRO" w:eastAsia="HG丸ｺﾞｼｯｸM-PRO" w:hAnsi="HG丸ｺﾞｼｯｸM-PRO" w:hint="eastAsia"/>
          <w:i/>
          <w:color w:val="FF0000"/>
          <w:sz w:val="24"/>
          <w:szCs w:val="24"/>
        </w:rPr>
        <w:t>場合</w:t>
      </w:r>
      <w:r w:rsidR="004051FD" w:rsidRPr="006C6E69">
        <w:rPr>
          <w:rFonts w:ascii="HG丸ｺﾞｼｯｸM-PRO" w:eastAsia="HG丸ｺﾞｼｯｸM-PRO" w:hAnsi="HG丸ｺﾞｼｯｸM-PRO" w:hint="eastAsia"/>
          <w:i/>
          <w:color w:val="FF0000"/>
          <w:sz w:val="24"/>
          <w:szCs w:val="24"/>
        </w:rPr>
        <w:t>には、当該研究に関連して研究対象者に生じた健康被害に対する補償を行うために、あらかじめ、保険への加入その他必要な措置を講じることは、研究責任者の責務である。</w:t>
      </w:r>
      <w:r w:rsidR="001A1C91" w:rsidRPr="006C6E69">
        <w:rPr>
          <w:rFonts w:ascii="HG丸ｺﾞｼｯｸM-PRO" w:eastAsia="HG丸ｺﾞｼｯｸM-PRO" w:hAnsi="HG丸ｺﾞｼｯｸM-PRO" w:hint="eastAsia"/>
          <w:i/>
          <w:color w:val="FF0000"/>
          <w:sz w:val="24"/>
          <w:szCs w:val="24"/>
        </w:rPr>
        <w:t>この項に、</w:t>
      </w:r>
      <w:r w:rsidR="0086665B" w:rsidRPr="006C6E69">
        <w:rPr>
          <w:rFonts w:ascii="HG丸ｺﾞｼｯｸM-PRO" w:eastAsia="HG丸ｺﾞｼｯｸM-PRO" w:hAnsi="HG丸ｺﾞｼｯｸM-PRO" w:hint="eastAsia"/>
          <w:i/>
          <w:color w:val="FF0000"/>
          <w:sz w:val="24"/>
          <w:szCs w:val="24"/>
        </w:rPr>
        <w:t>補償の有無とその内容を記載する。</w:t>
      </w:r>
    </w:p>
    <w:p w14:paraId="42AF50AE" w14:textId="77777777" w:rsidR="003C5C55" w:rsidRDefault="003C5C55" w:rsidP="006A2D5B">
      <w:pPr>
        <w:widowControl/>
        <w:adjustRightInd/>
        <w:spacing w:line="240" w:lineRule="auto"/>
        <w:ind w:leftChars="270" w:left="807" w:hangingChars="100" w:hanging="240"/>
        <w:jc w:val="left"/>
        <w:textAlignment w:val="auto"/>
        <w:rPr>
          <w:rFonts w:ascii="HG丸ｺﾞｼｯｸM-PRO" w:eastAsia="HG丸ｺﾞｼｯｸM-PRO" w:hAnsi="HG丸ｺﾞｼｯｸM-PRO"/>
          <w:i/>
          <w:color w:val="FF0000"/>
          <w:sz w:val="24"/>
          <w:szCs w:val="24"/>
        </w:rPr>
      </w:pPr>
      <w:r>
        <w:rPr>
          <w:rFonts w:ascii="HG丸ｺﾞｼｯｸM-PRO" w:eastAsia="HG丸ｺﾞｼｯｸM-PRO" w:hAnsi="HG丸ｺﾞｼｯｸM-PRO" w:hint="eastAsia"/>
          <w:color w:val="FF0000"/>
          <w:sz w:val="24"/>
          <w:szCs w:val="24"/>
        </w:rPr>
        <w:t xml:space="preserve">　　</w:t>
      </w:r>
      <w:r w:rsidRPr="006A2D5B">
        <w:rPr>
          <w:rFonts w:ascii="HG丸ｺﾞｼｯｸM-PRO" w:eastAsia="HG丸ｺﾞｼｯｸM-PRO" w:hAnsi="HG丸ｺﾞｼｯｸM-PRO" w:hint="eastAsia"/>
          <w:i/>
          <w:color w:val="FF0000"/>
          <w:sz w:val="24"/>
          <w:szCs w:val="24"/>
        </w:rPr>
        <w:t>既承認医薬品を当該承認の範囲で使用した場合に発生した副作用については、医薬品副作用被害救済制度において、効能・効果、用法・用量等につき、添付文書等に照らし合わせ、適正に使用されている場合に当該救済制度の対象となり得るものであるため、既に補償の措置が講じられているものと考えられる。研究計画書の内容によって既承認薬であっても適応外使用のほか、添付文書に記載された注意事項等を遵守しないなど、「通常の医療の範</w:t>
      </w:r>
      <w:r w:rsidRPr="006A2D5B">
        <w:rPr>
          <w:rFonts w:ascii="HG丸ｺﾞｼｯｸM-PRO" w:eastAsia="HG丸ｺﾞｼｯｸM-PRO" w:hAnsi="HG丸ｺﾞｼｯｸM-PRO" w:hint="eastAsia"/>
          <w:i/>
          <w:color w:val="FF0000"/>
          <w:sz w:val="24"/>
          <w:szCs w:val="24"/>
        </w:rPr>
        <w:lastRenderedPageBreak/>
        <w:t>囲を超える医療行為」に該当する場合などには、副作用被害救済制度の対象とはならない恐れがあり、補償のために保険の加入等の措置を講じる必要がある。</w:t>
      </w:r>
      <w:r>
        <w:rPr>
          <w:rFonts w:ascii="HG丸ｺﾞｼｯｸM-PRO" w:eastAsia="HG丸ｺﾞｼｯｸM-PRO" w:hAnsi="HG丸ｺﾞｼｯｸM-PRO" w:hint="eastAsia"/>
          <w:i/>
          <w:color w:val="FF0000"/>
          <w:sz w:val="24"/>
          <w:szCs w:val="24"/>
        </w:rPr>
        <w:t xml:space="preserve">　　</w:t>
      </w:r>
    </w:p>
    <w:p w14:paraId="5AB6FBA0" w14:textId="77777777" w:rsidR="006F0B52" w:rsidRPr="004A0837" w:rsidRDefault="004A0837" w:rsidP="00D71525">
      <w:pPr>
        <w:widowControl/>
        <w:adjustRightInd/>
        <w:spacing w:line="240" w:lineRule="auto"/>
        <w:ind w:leftChars="270" w:left="567"/>
        <w:jc w:val="left"/>
        <w:textAlignment w:val="auto"/>
        <w:rPr>
          <w:rFonts w:ascii="HG丸ｺﾞｼｯｸM-PRO" w:eastAsia="HG丸ｺﾞｼｯｸM-PRO" w:hAnsi="HG丸ｺﾞｼｯｸM-PRO"/>
          <w:color w:val="0000FF"/>
          <w:sz w:val="24"/>
          <w:szCs w:val="24"/>
        </w:rPr>
      </w:pPr>
      <w:r w:rsidRPr="004A0837">
        <w:rPr>
          <w:rFonts w:ascii="HG丸ｺﾞｼｯｸM-PRO" w:eastAsia="HG丸ｺﾞｼｯｸM-PRO" w:hAnsi="HG丸ｺﾞｼｯｸM-PRO" w:hint="eastAsia"/>
          <w:color w:val="0000FF"/>
          <w:sz w:val="24"/>
          <w:szCs w:val="24"/>
        </w:rPr>
        <w:t>＜文例</w:t>
      </w:r>
      <w:r w:rsidR="006F0B52" w:rsidRPr="004A0837">
        <w:rPr>
          <w:rFonts w:ascii="HG丸ｺﾞｼｯｸM-PRO" w:eastAsia="HG丸ｺﾞｼｯｸM-PRO" w:hAnsi="HG丸ｺﾞｼｯｸM-PRO" w:hint="eastAsia"/>
          <w:color w:val="0000FF"/>
          <w:sz w:val="24"/>
          <w:szCs w:val="24"/>
        </w:rPr>
        <w:t>１＞</w:t>
      </w:r>
    </w:p>
    <w:p w14:paraId="38E00FDA" w14:textId="77777777" w:rsidR="006D25C7" w:rsidRPr="00D71561" w:rsidRDefault="00B50E52" w:rsidP="00D71525">
      <w:pPr>
        <w:spacing w:line="240" w:lineRule="auto"/>
        <w:ind w:leftChars="405" w:left="850" w:firstLine="1"/>
        <w:rPr>
          <w:rFonts w:ascii="HG丸ｺﾞｼｯｸM-PRO" w:eastAsia="HG丸ｺﾞｼｯｸM-PRO" w:hAnsi="HG丸ｺﾞｼｯｸM-PRO"/>
          <w:color w:val="0000FF"/>
          <w:sz w:val="24"/>
          <w:szCs w:val="24"/>
        </w:rPr>
      </w:pPr>
      <w:r w:rsidRPr="00D71561">
        <w:rPr>
          <w:rFonts w:ascii="HG丸ｺﾞｼｯｸM-PRO" w:eastAsia="HG丸ｺﾞｼｯｸM-PRO" w:hAnsi="HG丸ｺﾞｼｯｸM-PRO" w:hint="eastAsia"/>
          <w:color w:val="0000FF"/>
          <w:sz w:val="24"/>
          <w:szCs w:val="24"/>
        </w:rPr>
        <w:t xml:space="preserve">　</w:t>
      </w:r>
      <w:r w:rsidR="006D25C7" w:rsidRPr="00D71561">
        <w:rPr>
          <w:rFonts w:ascii="HG丸ｺﾞｼｯｸM-PRO" w:eastAsia="HG丸ｺﾞｼｯｸM-PRO" w:hAnsi="HG丸ｺﾞｼｯｸM-PRO" w:hint="eastAsia"/>
          <w:color w:val="0000FF"/>
          <w:sz w:val="24"/>
          <w:szCs w:val="24"/>
        </w:rPr>
        <w:t>本研究の実施に伴い、</w:t>
      </w:r>
      <w:r w:rsidR="00565ED0">
        <w:rPr>
          <w:rFonts w:ascii="HG丸ｺﾞｼｯｸM-PRO" w:eastAsia="HG丸ｺﾞｼｯｸM-PRO" w:hAnsi="HG丸ｺﾞｼｯｸM-PRO" w:hint="eastAsia"/>
          <w:color w:val="0000FF"/>
          <w:sz w:val="24"/>
          <w:szCs w:val="24"/>
        </w:rPr>
        <w:t>研究対象者</w:t>
      </w:r>
      <w:r w:rsidR="006D25C7" w:rsidRPr="00D71561">
        <w:rPr>
          <w:rFonts w:ascii="HG丸ｺﾞｼｯｸM-PRO" w:eastAsia="HG丸ｺﾞｼｯｸM-PRO" w:hAnsi="HG丸ｺﾞｼｯｸM-PRO" w:hint="eastAsia"/>
          <w:color w:val="0000FF"/>
          <w:sz w:val="24"/>
          <w:szCs w:val="24"/>
        </w:rPr>
        <w:t>に健康被害が発生した場合は、研究担当者は適切な処置を講じる。</w:t>
      </w:r>
    </w:p>
    <w:p w14:paraId="06CCF929" w14:textId="77777777" w:rsidR="006D25C7" w:rsidRPr="00D71561" w:rsidRDefault="006D25C7" w:rsidP="006B0C24">
      <w:pPr>
        <w:spacing w:line="240" w:lineRule="auto"/>
        <w:ind w:leftChars="405" w:left="850" w:firstLine="1"/>
        <w:rPr>
          <w:rFonts w:ascii="HG丸ｺﾞｼｯｸM-PRO" w:eastAsia="HG丸ｺﾞｼｯｸM-PRO" w:hAnsi="HG丸ｺﾞｼｯｸM-PRO"/>
          <w:color w:val="0000FF"/>
          <w:sz w:val="24"/>
          <w:szCs w:val="24"/>
        </w:rPr>
      </w:pPr>
      <w:r w:rsidRPr="00D71561">
        <w:rPr>
          <w:rFonts w:ascii="HG丸ｺﾞｼｯｸM-PRO" w:eastAsia="HG丸ｺﾞｼｯｸM-PRO" w:hAnsi="HG丸ｺﾞｼｯｸM-PRO" w:hint="eastAsia"/>
          <w:color w:val="0000FF"/>
          <w:sz w:val="24"/>
          <w:szCs w:val="24"/>
        </w:rPr>
        <w:t xml:space="preserve">　また、</w:t>
      </w:r>
      <w:r w:rsidR="00B53319">
        <w:rPr>
          <w:rFonts w:ascii="HG丸ｺﾞｼｯｸM-PRO" w:eastAsia="HG丸ｺﾞｼｯｸM-PRO" w:hAnsi="HG丸ｺﾞｼｯｸM-PRO" w:hint="eastAsia"/>
          <w:color w:val="0000FF"/>
          <w:sz w:val="24"/>
          <w:szCs w:val="24"/>
        </w:rPr>
        <w:t>研究対象者</w:t>
      </w:r>
      <w:r w:rsidR="006B0C24" w:rsidRPr="006B0C24">
        <w:rPr>
          <w:rFonts w:ascii="HG丸ｺﾞｼｯｸM-PRO" w:eastAsia="HG丸ｺﾞｼｯｸM-PRO" w:hAnsi="HG丸ｺﾞｼｯｸM-PRO" w:hint="eastAsia"/>
          <w:color w:val="0000FF"/>
          <w:sz w:val="24"/>
          <w:szCs w:val="24"/>
        </w:rPr>
        <w:t>の一定水準を超える健康被害（死亡または重度障害）</w:t>
      </w:r>
      <w:r w:rsidR="004D294D" w:rsidRPr="004D294D">
        <w:rPr>
          <w:rFonts w:ascii="HG丸ｺﾞｼｯｸM-PRO" w:eastAsia="HG丸ｺﾞｼｯｸM-PRO" w:hAnsi="HG丸ｺﾞｼｯｸM-PRO" w:hint="eastAsia"/>
          <w:color w:val="0000FF"/>
          <w:sz w:val="24"/>
          <w:szCs w:val="24"/>
        </w:rPr>
        <w:t>に対する補償について</w:t>
      </w:r>
      <w:r w:rsidR="004D294D">
        <w:rPr>
          <w:rFonts w:ascii="HG丸ｺﾞｼｯｸM-PRO" w:eastAsia="HG丸ｺﾞｼｯｸM-PRO" w:hAnsi="HG丸ｺﾞｼｯｸM-PRO" w:hint="eastAsia"/>
          <w:color w:val="0000FF"/>
          <w:sz w:val="24"/>
          <w:szCs w:val="24"/>
        </w:rPr>
        <w:t>は</w:t>
      </w:r>
      <w:r w:rsidRPr="00D71561">
        <w:rPr>
          <w:rFonts w:ascii="HG丸ｺﾞｼｯｸM-PRO" w:eastAsia="HG丸ｺﾞｼｯｸM-PRO" w:hAnsi="HG丸ｺﾞｼｯｸM-PRO" w:hint="eastAsia"/>
          <w:color w:val="0000FF"/>
          <w:sz w:val="24"/>
          <w:szCs w:val="24"/>
        </w:rPr>
        <w:t>、</w:t>
      </w:r>
      <w:r w:rsidR="00763C6E">
        <w:rPr>
          <w:rFonts w:ascii="HG丸ｺﾞｼｯｸM-PRO" w:eastAsia="HG丸ｺﾞｼｯｸM-PRO" w:hAnsi="HG丸ｺﾞｼｯｸM-PRO" w:hint="eastAsia"/>
          <w:color w:val="0000FF"/>
          <w:sz w:val="24"/>
          <w:szCs w:val="24"/>
        </w:rPr>
        <w:t>臨床研究保険に加入する（保険会社</w:t>
      </w:r>
      <w:r w:rsidR="004D294D">
        <w:rPr>
          <w:rFonts w:ascii="HG丸ｺﾞｼｯｸM-PRO" w:eastAsia="HG丸ｺﾞｼｯｸM-PRO" w:hAnsi="HG丸ｺﾞｼｯｸM-PRO" w:hint="eastAsia"/>
          <w:color w:val="0000FF"/>
          <w:sz w:val="24"/>
          <w:szCs w:val="24"/>
        </w:rPr>
        <w:t>名</w:t>
      </w:r>
      <w:r w:rsidR="00763C6E">
        <w:rPr>
          <w:rFonts w:ascii="HG丸ｺﾞｼｯｸM-PRO" w:eastAsia="HG丸ｺﾞｼｯｸM-PRO" w:hAnsi="HG丸ｺﾞｼｯｸM-PRO" w:hint="eastAsia"/>
          <w:color w:val="0000FF"/>
          <w:sz w:val="24"/>
          <w:szCs w:val="24"/>
        </w:rPr>
        <w:t>：○○保険</w:t>
      </w:r>
      <w:r w:rsidR="00921789">
        <w:rPr>
          <w:rFonts w:ascii="HG丸ｺﾞｼｯｸM-PRO" w:eastAsia="HG丸ｺﾞｼｯｸM-PRO" w:hAnsi="HG丸ｺﾞｼｯｸM-PRO" w:hint="eastAsia"/>
          <w:color w:val="0000FF"/>
          <w:sz w:val="24"/>
          <w:szCs w:val="24"/>
        </w:rPr>
        <w:t>株式</w:t>
      </w:r>
      <w:r w:rsidR="00763C6E">
        <w:rPr>
          <w:rFonts w:ascii="HG丸ｺﾞｼｯｸM-PRO" w:eastAsia="HG丸ｺﾞｼｯｸM-PRO" w:hAnsi="HG丸ｺﾞｼｯｸM-PRO" w:hint="eastAsia"/>
          <w:color w:val="0000FF"/>
          <w:sz w:val="24"/>
          <w:szCs w:val="24"/>
        </w:rPr>
        <w:t>会社）</w:t>
      </w:r>
      <w:r w:rsidRPr="00D71561">
        <w:rPr>
          <w:rFonts w:ascii="HG丸ｺﾞｼｯｸM-PRO" w:eastAsia="HG丸ｺﾞｼｯｸM-PRO" w:hAnsi="HG丸ｺﾞｼｯｸM-PRO" w:hint="eastAsia"/>
          <w:color w:val="0000FF"/>
          <w:sz w:val="24"/>
          <w:szCs w:val="24"/>
        </w:rPr>
        <w:t>。これ以外の健康被害に対しては、</w:t>
      </w:r>
      <w:r w:rsidR="00B53319">
        <w:rPr>
          <w:rFonts w:ascii="HG丸ｺﾞｼｯｸM-PRO" w:eastAsia="HG丸ｺﾞｼｯｸM-PRO" w:hAnsi="HG丸ｺﾞｼｯｸM-PRO" w:hint="eastAsia"/>
          <w:color w:val="0000FF"/>
          <w:sz w:val="24"/>
          <w:szCs w:val="24"/>
        </w:rPr>
        <w:t>研究対象者</w:t>
      </w:r>
      <w:r w:rsidRPr="00D71561">
        <w:rPr>
          <w:rFonts w:ascii="HG丸ｺﾞｼｯｸM-PRO" w:eastAsia="HG丸ｺﾞｼｯｸM-PRO" w:hAnsi="HG丸ｺﾞｼｯｸM-PRO" w:hint="eastAsia"/>
          <w:color w:val="0000FF"/>
          <w:sz w:val="24"/>
          <w:szCs w:val="24"/>
        </w:rPr>
        <w:t>の保険診療内で検査や治療等、必要な処置を行う。</w:t>
      </w:r>
    </w:p>
    <w:p w14:paraId="007F6101" w14:textId="77777777" w:rsidR="006D25C7" w:rsidRPr="00D71561" w:rsidRDefault="006D25C7" w:rsidP="00D71525">
      <w:pPr>
        <w:spacing w:line="240" w:lineRule="auto"/>
        <w:ind w:leftChars="405" w:left="850" w:firstLine="1"/>
        <w:rPr>
          <w:rFonts w:ascii="HG丸ｺﾞｼｯｸM-PRO" w:eastAsia="HG丸ｺﾞｼｯｸM-PRO" w:hAnsi="HG丸ｺﾞｼｯｸM-PRO"/>
          <w:sz w:val="24"/>
          <w:szCs w:val="24"/>
        </w:rPr>
      </w:pPr>
    </w:p>
    <w:p w14:paraId="31B9254D" w14:textId="77777777" w:rsidR="006D25C7" w:rsidRPr="004A0837" w:rsidRDefault="004A0837" w:rsidP="00D71525">
      <w:pPr>
        <w:widowControl/>
        <w:adjustRightInd/>
        <w:spacing w:line="240" w:lineRule="auto"/>
        <w:ind w:leftChars="270" w:left="567"/>
        <w:jc w:val="left"/>
        <w:textAlignment w:val="auto"/>
        <w:rPr>
          <w:rFonts w:ascii="HG丸ｺﾞｼｯｸM-PRO" w:eastAsia="HG丸ｺﾞｼｯｸM-PRO" w:hAnsi="HG丸ｺﾞｼｯｸM-PRO"/>
          <w:color w:val="0000FF"/>
          <w:sz w:val="24"/>
          <w:szCs w:val="24"/>
        </w:rPr>
      </w:pPr>
      <w:r w:rsidRPr="004A0837">
        <w:rPr>
          <w:rFonts w:ascii="HG丸ｺﾞｼｯｸM-PRO" w:eastAsia="HG丸ｺﾞｼｯｸM-PRO" w:hAnsi="HG丸ｺﾞｼｯｸM-PRO" w:hint="eastAsia"/>
          <w:color w:val="0000FF"/>
          <w:sz w:val="24"/>
          <w:szCs w:val="24"/>
        </w:rPr>
        <w:t>＜文例</w:t>
      </w:r>
      <w:r w:rsidR="006F0B52" w:rsidRPr="004A0837">
        <w:rPr>
          <w:rFonts w:ascii="HG丸ｺﾞｼｯｸM-PRO" w:eastAsia="HG丸ｺﾞｼｯｸM-PRO" w:hAnsi="HG丸ｺﾞｼｯｸM-PRO" w:hint="eastAsia"/>
          <w:color w:val="0000FF"/>
          <w:sz w:val="24"/>
          <w:szCs w:val="24"/>
        </w:rPr>
        <w:t>２＞</w:t>
      </w:r>
    </w:p>
    <w:p w14:paraId="26D8CED2" w14:textId="77777777" w:rsidR="006D25C7" w:rsidRPr="00D71561" w:rsidRDefault="00B50E52" w:rsidP="00D71525">
      <w:pPr>
        <w:spacing w:line="240" w:lineRule="auto"/>
        <w:ind w:leftChars="405" w:left="850" w:firstLine="1"/>
        <w:rPr>
          <w:rFonts w:ascii="HG丸ｺﾞｼｯｸM-PRO" w:eastAsia="HG丸ｺﾞｼｯｸM-PRO" w:hAnsi="HG丸ｺﾞｼｯｸM-PRO"/>
          <w:color w:val="0000FF"/>
          <w:sz w:val="24"/>
          <w:szCs w:val="24"/>
        </w:rPr>
      </w:pPr>
      <w:r w:rsidRPr="00D71561">
        <w:rPr>
          <w:rFonts w:ascii="HG丸ｺﾞｼｯｸM-PRO" w:eastAsia="HG丸ｺﾞｼｯｸM-PRO" w:hAnsi="HG丸ｺﾞｼｯｸM-PRO" w:hint="eastAsia"/>
          <w:color w:val="0000FF"/>
          <w:sz w:val="24"/>
          <w:szCs w:val="24"/>
        </w:rPr>
        <w:t xml:space="preserve">　</w:t>
      </w:r>
      <w:r w:rsidR="006D25C7" w:rsidRPr="00D71561">
        <w:rPr>
          <w:rFonts w:ascii="HG丸ｺﾞｼｯｸM-PRO" w:eastAsia="HG丸ｺﾞｼｯｸM-PRO" w:hAnsi="HG丸ｺﾞｼｯｸM-PRO" w:hint="eastAsia"/>
          <w:color w:val="0000FF"/>
          <w:sz w:val="24"/>
          <w:szCs w:val="24"/>
        </w:rPr>
        <w:t>本研究の実施に伴い、</w:t>
      </w:r>
      <w:r w:rsidR="00B53319">
        <w:rPr>
          <w:rFonts w:ascii="HG丸ｺﾞｼｯｸM-PRO" w:eastAsia="HG丸ｺﾞｼｯｸM-PRO" w:hAnsi="HG丸ｺﾞｼｯｸM-PRO" w:hint="eastAsia"/>
          <w:color w:val="0000FF"/>
          <w:sz w:val="24"/>
          <w:szCs w:val="24"/>
        </w:rPr>
        <w:t>研究対象者</w:t>
      </w:r>
      <w:r w:rsidR="006D25C7" w:rsidRPr="00D71561">
        <w:rPr>
          <w:rFonts w:ascii="HG丸ｺﾞｼｯｸM-PRO" w:eastAsia="HG丸ｺﾞｼｯｸM-PRO" w:hAnsi="HG丸ｺﾞｼｯｸM-PRO" w:hint="eastAsia"/>
          <w:color w:val="0000FF"/>
          <w:sz w:val="24"/>
          <w:szCs w:val="24"/>
        </w:rPr>
        <w:t>に健康被害が発生した場合は、研究担当者は適切な処置を講じ</w:t>
      </w:r>
      <w:r w:rsidR="003B33BD">
        <w:rPr>
          <w:rFonts w:ascii="HG丸ｺﾞｼｯｸM-PRO" w:eastAsia="HG丸ｺﾞｼｯｸM-PRO" w:hAnsi="HG丸ｺﾞｼｯｸM-PRO" w:hint="eastAsia"/>
          <w:color w:val="0000FF"/>
          <w:sz w:val="24"/>
          <w:szCs w:val="24"/>
        </w:rPr>
        <w:t>、</w:t>
      </w:r>
      <w:r w:rsidR="00B53319">
        <w:rPr>
          <w:rFonts w:ascii="HG丸ｺﾞｼｯｸM-PRO" w:eastAsia="HG丸ｺﾞｼｯｸM-PRO" w:hAnsi="HG丸ｺﾞｼｯｸM-PRO" w:hint="eastAsia"/>
          <w:color w:val="0000FF"/>
          <w:sz w:val="24"/>
          <w:szCs w:val="24"/>
        </w:rPr>
        <w:t>研究対象者</w:t>
      </w:r>
      <w:r w:rsidR="003B33BD" w:rsidRPr="003B33BD">
        <w:rPr>
          <w:rFonts w:ascii="HG丸ｺﾞｼｯｸM-PRO" w:eastAsia="HG丸ｺﾞｼｯｸM-PRO" w:hAnsi="HG丸ｺﾞｼｯｸM-PRO" w:hint="eastAsia"/>
          <w:color w:val="0000FF"/>
          <w:sz w:val="24"/>
          <w:szCs w:val="24"/>
        </w:rPr>
        <w:t>の保険診療内で検査や治療等、必要な処置を行う。</w:t>
      </w:r>
    </w:p>
    <w:p w14:paraId="66831714" w14:textId="77777777" w:rsidR="006D25C7" w:rsidRPr="00D71561" w:rsidRDefault="006D25C7" w:rsidP="00D71525">
      <w:pPr>
        <w:spacing w:line="240" w:lineRule="auto"/>
        <w:ind w:leftChars="405" w:left="850" w:firstLine="1"/>
        <w:rPr>
          <w:rFonts w:ascii="HG丸ｺﾞｼｯｸM-PRO" w:eastAsia="HG丸ｺﾞｼｯｸM-PRO" w:hAnsi="HG丸ｺﾞｼｯｸM-PRO"/>
          <w:color w:val="FF0000"/>
          <w:sz w:val="24"/>
          <w:szCs w:val="24"/>
        </w:rPr>
      </w:pPr>
      <w:r w:rsidRPr="00D71561">
        <w:rPr>
          <w:rFonts w:ascii="HG丸ｺﾞｼｯｸM-PRO" w:eastAsia="HG丸ｺﾞｼｯｸM-PRO" w:hAnsi="HG丸ｺﾞｼｯｸM-PRO" w:hint="eastAsia"/>
          <w:color w:val="0000FF"/>
          <w:sz w:val="24"/>
          <w:szCs w:val="24"/>
        </w:rPr>
        <w:t xml:space="preserve">　また、健康被害に対する補償</w:t>
      </w:r>
      <w:r w:rsidR="00921789">
        <w:rPr>
          <w:rFonts w:ascii="HG丸ｺﾞｼｯｸM-PRO" w:eastAsia="HG丸ｺﾞｼｯｸM-PRO" w:hAnsi="HG丸ｺﾞｼｯｸM-PRO" w:hint="eastAsia"/>
          <w:color w:val="0000FF"/>
          <w:sz w:val="24"/>
          <w:szCs w:val="24"/>
        </w:rPr>
        <w:t>について</w:t>
      </w:r>
      <w:r w:rsidR="00B53319">
        <w:rPr>
          <w:rFonts w:ascii="HG丸ｺﾞｼｯｸM-PRO" w:eastAsia="HG丸ｺﾞｼｯｸM-PRO" w:hAnsi="HG丸ｺﾞｼｯｸM-PRO" w:hint="eastAsia"/>
          <w:color w:val="0000FF"/>
          <w:sz w:val="24"/>
          <w:szCs w:val="24"/>
        </w:rPr>
        <w:t>研究対象者</w:t>
      </w:r>
      <w:r w:rsidRPr="00D71561">
        <w:rPr>
          <w:rFonts w:ascii="HG丸ｺﾞｼｯｸM-PRO" w:eastAsia="HG丸ｺﾞｼｯｸM-PRO" w:hAnsi="HG丸ｺﾞｼｯｸM-PRO" w:hint="eastAsia"/>
          <w:color w:val="0000FF"/>
          <w:sz w:val="24"/>
          <w:szCs w:val="24"/>
        </w:rPr>
        <w:t>の一定水準を超える健康被害（死亡または重度障害）に対して補償金を検討したが、損害保険会社による保険の設定は不可であった。さらに、本研究は医薬品副作用被害救済制度の対象外医薬品である抗癌剤（薬剤の種類に応じて「免疫抑制剤」等に書き換える）を使用するため、それによる有害事象の発生は不可避であり、医療費または医療手当の支給は困難である。以上のことから、本研究では</w:t>
      </w:r>
      <w:r w:rsidR="00B53319">
        <w:rPr>
          <w:rFonts w:ascii="HG丸ｺﾞｼｯｸM-PRO" w:eastAsia="HG丸ｺﾞｼｯｸM-PRO" w:hAnsi="HG丸ｺﾞｼｯｸM-PRO" w:hint="eastAsia"/>
          <w:color w:val="0000FF"/>
          <w:sz w:val="24"/>
          <w:szCs w:val="24"/>
        </w:rPr>
        <w:t>研究対象者</w:t>
      </w:r>
      <w:r w:rsidRPr="00D71561">
        <w:rPr>
          <w:rFonts w:ascii="HG丸ｺﾞｼｯｸM-PRO" w:eastAsia="HG丸ｺﾞｼｯｸM-PRO" w:hAnsi="HG丸ｺﾞｼｯｸM-PRO" w:hint="eastAsia"/>
          <w:color w:val="0000FF"/>
          <w:sz w:val="24"/>
          <w:szCs w:val="24"/>
        </w:rPr>
        <w:t>の健康被害に対する金銭的な補償は準備しない。この点を研究実施施設の倫理審査員会の承認を得るとともに、</w:t>
      </w:r>
      <w:r w:rsidR="00B53319">
        <w:rPr>
          <w:rFonts w:ascii="HG丸ｺﾞｼｯｸM-PRO" w:eastAsia="HG丸ｺﾞｼｯｸM-PRO" w:hAnsi="HG丸ｺﾞｼｯｸM-PRO" w:hint="eastAsia"/>
          <w:color w:val="0000FF"/>
          <w:sz w:val="24"/>
          <w:szCs w:val="24"/>
        </w:rPr>
        <w:t>研究対象者</w:t>
      </w:r>
      <w:r w:rsidRPr="00D71561">
        <w:rPr>
          <w:rFonts w:ascii="HG丸ｺﾞｼｯｸM-PRO" w:eastAsia="HG丸ｺﾞｼｯｸM-PRO" w:hAnsi="HG丸ｺﾞｼｯｸM-PRO" w:hint="eastAsia"/>
          <w:color w:val="0000FF"/>
          <w:sz w:val="24"/>
          <w:szCs w:val="24"/>
        </w:rPr>
        <w:t>に十分説明し、理解と同意の上で本研究への参加を求めることとする。</w:t>
      </w:r>
    </w:p>
    <w:p w14:paraId="4E195915" w14:textId="77777777" w:rsidR="001A1C91" w:rsidRPr="00D71561" w:rsidRDefault="001A1C91" w:rsidP="00D71525">
      <w:pPr>
        <w:widowControl/>
        <w:adjustRightInd/>
        <w:spacing w:line="240" w:lineRule="auto"/>
        <w:jc w:val="left"/>
        <w:textAlignment w:val="auto"/>
        <w:rPr>
          <w:rFonts w:ascii="HG丸ｺﾞｼｯｸM-PRO" w:eastAsia="HG丸ｺﾞｼｯｸM-PRO" w:hAnsi="HG丸ｺﾞｼｯｸM-PRO"/>
          <w:sz w:val="24"/>
          <w:szCs w:val="24"/>
        </w:rPr>
      </w:pPr>
    </w:p>
    <w:p w14:paraId="3D7B51B2" w14:textId="77777777" w:rsidR="001A1C91" w:rsidRDefault="00FE0E00" w:rsidP="00D71525">
      <w:pPr>
        <w:widowControl/>
        <w:adjustRightInd/>
        <w:spacing w:line="240" w:lineRule="auto"/>
        <w:jc w:val="left"/>
        <w:textAlignment w:val="auto"/>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19. </w:t>
      </w:r>
      <w:r w:rsidR="001A1C91" w:rsidRPr="00D71561">
        <w:rPr>
          <w:rFonts w:ascii="HG丸ｺﾞｼｯｸM-PRO" w:eastAsia="HG丸ｺﾞｼｯｸM-PRO" w:hAnsi="HG丸ｺﾞｼｯｸM-PRO" w:hint="eastAsia"/>
          <w:sz w:val="24"/>
          <w:szCs w:val="24"/>
        </w:rPr>
        <w:t>研究に関する情報の公開</w:t>
      </w:r>
    </w:p>
    <w:p w14:paraId="3EF9F60D" w14:textId="77777777" w:rsidR="00C806F7" w:rsidRPr="00C806F7" w:rsidRDefault="00C806F7" w:rsidP="00C806F7">
      <w:pPr>
        <w:widowControl/>
        <w:adjustRightInd/>
        <w:spacing w:line="240" w:lineRule="auto"/>
        <w:ind w:firstLineChars="150" w:firstLine="360"/>
        <w:jc w:val="left"/>
        <w:textAlignment w:val="auto"/>
        <w:rPr>
          <w:rFonts w:ascii="HG丸ｺﾞｼｯｸM-PRO" w:eastAsia="HG丸ｺﾞｼｯｸM-PRO" w:hAnsi="HG丸ｺﾞｼｯｸM-PRO"/>
          <w:sz w:val="24"/>
          <w:szCs w:val="24"/>
        </w:rPr>
      </w:pPr>
      <w:r w:rsidRPr="00C806F7">
        <w:rPr>
          <w:rFonts w:ascii="HG丸ｺﾞｼｯｸM-PRO" w:eastAsia="HG丸ｺﾞｼｯｸM-PRO" w:hAnsi="HG丸ｺﾞｼｯｸM-PRO"/>
          <w:sz w:val="24"/>
          <w:szCs w:val="24"/>
        </w:rPr>
        <w:t xml:space="preserve">19-1. </w:t>
      </w:r>
      <w:r w:rsidRPr="00C806F7">
        <w:rPr>
          <w:rFonts w:ascii="HG丸ｺﾞｼｯｸM-PRO" w:eastAsia="HG丸ｺﾞｼｯｸM-PRO" w:hAnsi="HG丸ｺﾞｼｯｸM-PRO" w:hint="eastAsia"/>
          <w:sz w:val="24"/>
          <w:szCs w:val="24"/>
        </w:rPr>
        <w:t>公開データベース、その他の公開方法、研究結果の公開</w:t>
      </w:r>
    </w:p>
    <w:p w14:paraId="16612924" w14:textId="5296645E" w:rsidR="00C806F7" w:rsidRPr="00C806F7" w:rsidRDefault="00C806F7" w:rsidP="00C806F7">
      <w:pPr>
        <w:spacing w:line="240" w:lineRule="auto"/>
        <w:ind w:leftChars="405" w:left="850" w:firstLine="1"/>
        <w:rPr>
          <w:rFonts w:ascii="HG丸ｺﾞｼｯｸM-PRO" w:eastAsia="HG丸ｺﾞｼｯｸM-PRO" w:hAnsi="HG丸ｺﾞｼｯｸM-PRO"/>
          <w:i/>
          <w:color w:val="FF0000"/>
          <w:sz w:val="24"/>
          <w:szCs w:val="24"/>
        </w:rPr>
      </w:pPr>
      <w:r w:rsidRPr="00C806F7">
        <w:rPr>
          <w:rFonts w:ascii="HG丸ｺﾞｼｯｸM-PRO" w:eastAsia="HG丸ｺﾞｼｯｸM-PRO" w:hAnsi="HG丸ｺﾞｼｯｸM-PRO" w:hint="eastAsia"/>
          <w:color w:val="FF0000"/>
          <w:sz w:val="24"/>
          <w:szCs w:val="24"/>
        </w:rPr>
        <w:t xml:space="preserve">　</w:t>
      </w:r>
      <w:r w:rsidRPr="00C806F7">
        <w:rPr>
          <w:rFonts w:ascii="HG丸ｺﾞｼｯｸM-PRO" w:eastAsia="HG丸ｺﾞｼｯｸM-PRO" w:hAnsi="HG丸ｺﾞｼｯｸM-PRO" w:hint="eastAsia"/>
          <w:i/>
          <w:color w:val="FF0000"/>
          <w:sz w:val="24"/>
          <w:szCs w:val="24"/>
        </w:rPr>
        <w:t>介入を行う研究については、研究責任者は研究の実施に先立って以下のデータベースに登録し、研究計画書の変更及び研究の進捗に応じて適宜更新しなければならない。介入を行う研究では、登録するデータベース名</w:t>
      </w:r>
      <w:r w:rsidR="00664DDC" w:rsidRPr="00F942DF">
        <w:rPr>
          <w:rFonts w:ascii="HG丸ｺﾞｼｯｸM-PRO" w:eastAsia="HG丸ｺﾞｼｯｸM-PRO" w:hAnsi="HG丸ｺﾞｼｯｸM-PRO" w:hint="eastAsia"/>
          <w:i/>
          <w:color w:val="FF0000"/>
          <w:sz w:val="24"/>
          <w:szCs w:val="24"/>
          <w:highlight w:val="yellow"/>
        </w:rPr>
        <w:t>（j</w:t>
      </w:r>
      <w:r w:rsidR="00664DDC" w:rsidRPr="00F942DF">
        <w:rPr>
          <w:rFonts w:ascii="HG丸ｺﾞｼｯｸM-PRO" w:eastAsia="HG丸ｺﾞｼｯｸM-PRO" w:hAnsi="HG丸ｺﾞｼｯｸM-PRO"/>
          <w:i/>
          <w:color w:val="FF0000"/>
          <w:sz w:val="24"/>
          <w:szCs w:val="24"/>
          <w:highlight w:val="yellow"/>
        </w:rPr>
        <w:t>RCT</w:t>
      </w:r>
      <w:r w:rsidR="00944206" w:rsidRPr="009E57EE">
        <w:rPr>
          <w:rFonts w:ascii="HG丸ｺﾞｼｯｸM-PRO" w:eastAsia="HG丸ｺﾞｼｯｸM-PRO" w:hAnsi="HG丸ｺﾞｼｯｸM-PRO" w:hint="eastAsia"/>
          <w:i/>
          <w:color w:val="FF0000"/>
          <w:sz w:val="24"/>
          <w:szCs w:val="24"/>
          <w:highlight w:val="yellow"/>
        </w:rPr>
        <w:t>等</w:t>
      </w:r>
      <w:r w:rsidRPr="00C806F7">
        <w:rPr>
          <w:rFonts w:ascii="HG丸ｺﾞｼｯｸM-PRO" w:eastAsia="HG丸ｺﾞｼｯｸM-PRO" w:hAnsi="HG丸ｺﾞｼｯｸM-PRO" w:hint="eastAsia"/>
          <w:i/>
          <w:color w:val="FF0000"/>
          <w:sz w:val="24"/>
          <w:szCs w:val="24"/>
        </w:rPr>
        <w:t>を記載する</w:t>
      </w:r>
      <w:r w:rsidR="00A05A80">
        <w:rPr>
          <w:rFonts w:ascii="HG丸ｺﾞｼｯｸM-PRO" w:eastAsia="HG丸ｺﾞｼｯｸM-PRO" w:hAnsi="HG丸ｺﾞｼｯｸM-PRO" w:hint="eastAsia"/>
          <w:i/>
          <w:color w:val="FF0000"/>
          <w:sz w:val="24"/>
          <w:szCs w:val="24"/>
        </w:rPr>
        <w:t>。また、</w:t>
      </w:r>
      <w:r w:rsidR="00A05A80" w:rsidRPr="00F942DF">
        <w:rPr>
          <w:rFonts w:ascii="HG丸ｺﾞｼｯｸM-PRO" w:eastAsia="HG丸ｺﾞｼｯｸM-PRO" w:hAnsi="HG丸ｺﾞｼｯｸM-PRO" w:hint="eastAsia"/>
          <w:i/>
          <w:color w:val="FF0000"/>
          <w:sz w:val="24"/>
          <w:szCs w:val="24"/>
          <w:highlight w:val="yellow"/>
        </w:rPr>
        <w:t>それ以外の研究（観察研究等）についても登録するよう努めなければならない（努力義務</w:t>
      </w:r>
      <w:r w:rsidR="008B0529">
        <w:rPr>
          <w:rFonts w:ascii="HG丸ｺﾞｼｯｸM-PRO" w:eastAsia="HG丸ｺﾞｼｯｸM-PRO" w:hAnsi="HG丸ｺﾞｼｯｸM-PRO" w:hint="eastAsia"/>
          <w:i/>
          <w:color w:val="FF0000"/>
          <w:sz w:val="24"/>
          <w:szCs w:val="24"/>
          <w:highlight w:val="yellow"/>
        </w:rPr>
        <w:t>★新指針にて新たに規定</w:t>
      </w:r>
      <w:r w:rsidR="00A05A80" w:rsidRPr="00F942DF">
        <w:rPr>
          <w:rFonts w:ascii="HG丸ｺﾞｼｯｸM-PRO" w:eastAsia="HG丸ｺﾞｼｯｸM-PRO" w:hAnsi="HG丸ｺﾞｼｯｸM-PRO" w:hint="eastAsia"/>
          <w:i/>
          <w:color w:val="FF0000"/>
          <w:sz w:val="24"/>
          <w:szCs w:val="24"/>
          <w:highlight w:val="yellow"/>
        </w:rPr>
        <w:t>）。</w:t>
      </w:r>
    </w:p>
    <w:p w14:paraId="28740A71" w14:textId="77777777" w:rsidR="00C806F7" w:rsidRPr="00C806F7" w:rsidRDefault="00C806F7" w:rsidP="00C806F7">
      <w:pPr>
        <w:spacing w:line="240" w:lineRule="auto"/>
        <w:ind w:leftChars="405" w:left="850" w:firstLineChars="100" w:firstLine="240"/>
        <w:rPr>
          <w:rFonts w:ascii="HG丸ｺﾞｼｯｸM-PRO" w:eastAsia="HG丸ｺﾞｼｯｸM-PRO" w:hAnsi="HG丸ｺﾞｼｯｸM-PRO"/>
          <w:i/>
          <w:color w:val="FF0000"/>
          <w:sz w:val="24"/>
          <w:szCs w:val="24"/>
        </w:rPr>
      </w:pPr>
      <w:r w:rsidRPr="00C806F7">
        <w:rPr>
          <w:rFonts w:ascii="HG丸ｺﾞｼｯｸM-PRO" w:eastAsia="HG丸ｺﾞｼｯｸM-PRO" w:hAnsi="HG丸ｺﾞｼｯｸM-PRO" w:hint="eastAsia"/>
          <w:i/>
          <w:color w:val="FF0000"/>
          <w:sz w:val="24"/>
          <w:szCs w:val="24"/>
        </w:rPr>
        <w:t>医局のHPなどに掲載する場合はその旨記載する。また、研究結果の公開についても記載する。公開しない場合は、その旨と理由を記載する。</w:t>
      </w:r>
    </w:p>
    <w:p w14:paraId="06C16C04" w14:textId="77777777" w:rsidR="00A05A80" w:rsidRPr="00F942DF" w:rsidRDefault="00A05A80" w:rsidP="00A05A80">
      <w:pPr>
        <w:spacing w:line="240" w:lineRule="auto"/>
        <w:ind w:leftChars="877" w:left="1842" w:firstLine="1"/>
        <w:rPr>
          <w:rFonts w:ascii="HG丸ｺﾞｼｯｸM-PRO" w:eastAsia="HG丸ｺﾞｼｯｸM-PRO" w:hAnsi="HG丸ｺﾞｼｯｸM-PRO"/>
          <w:i/>
          <w:iCs/>
          <w:color w:val="FF0000"/>
          <w:sz w:val="24"/>
          <w:szCs w:val="24"/>
          <w:highlight w:val="yellow"/>
        </w:rPr>
      </w:pPr>
      <w:r w:rsidRPr="00F942DF">
        <w:rPr>
          <w:rFonts w:ascii="HG丸ｺﾞｼｯｸM-PRO" w:eastAsia="HG丸ｺﾞｼｯｸM-PRO" w:hAnsi="HG丸ｺﾞｼｯｸM-PRO" w:hint="eastAsia"/>
          <w:i/>
          <w:iCs/>
          <w:color w:val="FF0000"/>
          <w:sz w:val="24"/>
          <w:szCs w:val="24"/>
        </w:rPr>
        <w:t>・</w:t>
      </w:r>
      <w:r w:rsidRPr="00F942DF">
        <w:rPr>
          <w:rFonts w:ascii="HG丸ｺﾞｼｯｸM-PRO" w:eastAsia="HG丸ｺﾞｼｯｸM-PRO" w:hAnsi="HG丸ｺﾞｼｯｸM-PRO" w:hint="eastAsia"/>
          <w:i/>
          <w:iCs/>
          <w:color w:val="FF0000"/>
          <w:sz w:val="24"/>
          <w:szCs w:val="24"/>
          <w:highlight w:val="yellow"/>
        </w:rPr>
        <w:t>厚生労働省が整備するデータベース</w:t>
      </w:r>
    </w:p>
    <w:p w14:paraId="45599C8F" w14:textId="77777777" w:rsidR="00A05A80" w:rsidRPr="00F942DF" w:rsidRDefault="00A05A80" w:rsidP="00F942DF">
      <w:pPr>
        <w:spacing w:line="240" w:lineRule="auto"/>
        <w:ind w:leftChars="1417" w:left="2976" w:firstLine="1"/>
        <w:rPr>
          <w:rFonts w:ascii="HG丸ｺﾞｼｯｸM-PRO" w:eastAsia="HG丸ｺﾞｼｯｸM-PRO" w:hAnsi="HG丸ｺﾞｼｯｸM-PRO"/>
          <w:i/>
          <w:iCs/>
          <w:color w:val="FF0000"/>
          <w:sz w:val="24"/>
          <w:szCs w:val="24"/>
        </w:rPr>
      </w:pPr>
      <w:r w:rsidRPr="00F942DF">
        <w:rPr>
          <w:rFonts w:ascii="HG丸ｺﾞｼｯｸM-PRO" w:eastAsia="HG丸ｺﾞｼｯｸM-PRO" w:hAnsi="HG丸ｺﾞｼｯｸM-PRO" w:hint="eastAsia"/>
          <w:i/>
          <w:iCs/>
          <w:color w:val="FF0000"/>
          <w:sz w:val="24"/>
          <w:szCs w:val="24"/>
          <w:highlight w:val="yellow"/>
        </w:rPr>
        <w:t>Japan Registry of Clinical Trials</w:t>
      </w:r>
      <w:r w:rsidR="00085112" w:rsidRPr="00F942DF">
        <w:rPr>
          <w:rFonts w:ascii="HG丸ｺﾞｼｯｸM-PRO" w:eastAsia="HG丸ｺﾞｼｯｸM-PRO" w:hAnsi="HG丸ｺﾞｼｯｸM-PRO" w:hint="eastAsia"/>
          <w:i/>
          <w:iCs/>
          <w:color w:val="FF0000"/>
          <w:sz w:val="24"/>
          <w:szCs w:val="24"/>
          <w:highlight w:val="yellow"/>
        </w:rPr>
        <w:t>（</w:t>
      </w:r>
      <w:r w:rsidRPr="00F942DF">
        <w:rPr>
          <w:rFonts w:ascii="HG丸ｺﾞｼｯｸM-PRO" w:eastAsia="HG丸ｺﾞｼｯｸM-PRO" w:hAnsi="HG丸ｺﾞｼｯｸM-PRO" w:hint="eastAsia"/>
          <w:i/>
          <w:iCs/>
          <w:color w:val="FF0000"/>
          <w:sz w:val="24"/>
          <w:szCs w:val="24"/>
          <w:highlight w:val="yellow"/>
        </w:rPr>
        <w:t>jRCT）</w:t>
      </w:r>
    </w:p>
    <w:p w14:paraId="1294D4C9" w14:textId="5E1BFD24" w:rsidR="00C806F7" w:rsidRPr="00C806F7" w:rsidRDefault="00C806F7" w:rsidP="00C806F7">
      <w:pPr>
        <w:spacing w:line="240" w:lineRule="auto"/>
        <w:ind w:leftChars="405" w:left="850" w:firstLine="1"/>
        <w:rPr>
          <w:rFonts w:ascii="HG丸ｺﾞｼｯｸM-PRO" w:eastAsia="HG丸ｺﾞｼｯｸM-PRO" w:hAnsi="HG丸ｺﾞｼｯｸM-PRO"/>
          <w:color w:val="FF0000"/>
          <w:sz w:val="24"/>
          <w:szCs w:val="24"/>
        </w:rPr>
      </w:pPr>
    </w:p>
    <w:p w14:paraId="72B3E148" w14:textId="77777777" w:rsidR="00C806F7" w:rsidRPr="00C806F7" w:rsidRDefault="00C806F7" w:rsidP="00C806F7">
      <w:pPr>
        <w:widowControl/>
        <w:adjustRightInd/>
        <w:spacing w:line="240" w:lineRule="auto"/>
        <w:ind w:leftChars="270" w:left="567"/>
        <w:jc w:val="left"/>
        <w:textAlignment w:val="auto"/>
        <w:rPr>
          <w:rFonts w:ascii="HG丸ｺﾞｼｯｸM-PRO" w:eastAsia="HG丸ｺﾞｼｯｸM-PRO" w:hAnsi="HG丸ｺﾞｼｯｸM-PRO"/>
          <w:color w:val="0000FF"/>
          <w:sz w:val="24"/>
          <w:szCs w:val="24"/>
        </w:rPr>
      </w:pPr>
      <w:r w:rsidRPr="00C806F7">
        <w:rPr>
          <w:rFonts w:ascii="HG丸ｺﾞｼｯｸM-PRO" w:eastAsia="HG丸ｺﾞｼｯｸM-PRO" w:hAnsi="HG丸ｺﾞｼｯｸM-PRO" w:hint="eastAsia"/>
          <w:color w:val="0000FF"/>
          <w:sz w:val="24"/>
          <w:szCs w:val="24"/>
        </w:rPr>
        <w:t>＜文例１＞</w:t>
      </w:r>
      <w:r w:rsidR="00944206" w:rsidRPr="00F942DF">
        <w:rPr>
          <w:rFonts w:ascii="HG丸ｺﾞｼｯｸM-PRO" w:eastAsia="HG丸ｺﾞｼｯｸM-PRO" w:hAnsi="HG丸ｺﾞｼｯｸM-PRO" w:hint="eastAsia"/>
          <w:color w:val="0000FF"/>
          <w:sz w:val="24"/>
          <w:szCs w:val="24"/>
          <w:highlight w:val="yellow"/>
        </w:rPr>
        <w:t>（介入のある場合）</w:t>
      </w:r>
    </w:p>
    <w:p w14:paraId="79D6852F" w14:textId="4D64BEB0" w:rsidR="00C806F7" w:rsidRPr="00C806F7" w:rsidRDefault="00C806F7" w:rsidP="00FF462E">
      <w:pPr>
        <w:widowControl/>
        <w:adjustRightInd/>
        <w:spacing w:line="240" w:lineRule="auto"/>
        <w:ind w:leftChars="270" w:left="567"/>
        <w:jc w:val="left"/>
        <w:textAlignment w:val="auto"/>
        <w:rPr>
          <w:rFonts w:ascii="HG丸ｺﾞｼｯｸM-PRO" w:eastAsia="HG丸ｺﾞｼｯｸM-PRO" w:hAnsi="HG丸ｺﾞｼｯｸM-PRO"/>
          <w:color w:val="0000FF"/>
          <w:sz w:val="24"/>
          <w:szCs w:val="24"/>
        </w:rPr>
      </w:pPr>
      <w:r w:rsidRPr="00C806F7">
        <w:rPr>
          <w:rFonts w:ascii="HG丸ｺﾞｼｯｸM-PRO" w:eastAsia="HG丸ｺﾞｼｯｸM-PRO" w:hAnsi="HG丸ｺﾞｼｯｸM-PRO" w:hint="eastAsia"/>
          <w:color w:val="0000FF"/>
          <w:sz w:val="24"/>
          <w:szCs w:val="24"/>
        </w:rPr>
        <w:t xml:space="preserve">　本研究は、研究の実施に先立って</w:t>
      </w:r>
      <w:r w:rsidR="00A05A80" w:rsidRPr="00A05A80">
        <w:rPr>
          <w:rFonts w:ascii="HG丸ｺﾞｼｯｸM-PRO" w:eastAsia="HG丸ｺﾞｼｯｸM-PRO" w:hAnsi="HG丸ｺﾞｼｯｸM-PRO" w:hint="eastAsia"/>
          <w:color w:val="0000FF"/>
          <w:sz w:val="24"/>
          <w:szCs w:val="24"/>
        </w:rPr>
        <w:t>厚生労働省が整備するデータベース</w:t>
      </w:r>
      <w:r w:rsidR="00085112">
        <w:rPr>
          <w:rFonts w:ascii="HG丸ｺﾞｼｯｸM-PRO" w:eastAsia="HG丸ｺﾞｼｯｸM-PRO" w:hAnsi="HG丸ｺﾞｼｯｸM-PRO" w:hint="eastAsia"/>
          <w:color w:val="0000FF"/>
          <w:sz w:val="24"/>
          <w:szCs w:val="24"/>
        </w:rPr>
        <w:t xml:space="preserve"> </w:t>
      </w:r>
      <w:r w:rsidR="00A05A80" w:rsidRPr="00A05A80">
        <w:rPr>
          <w:rFonts w:ascii="HG丸ｺﾞｼｯｸM-PRO" w:eastAsia="HG丸ｺﾞｼｯｸM-PRO" w:hAnsi="HG丸ｺﾞｼｯｸM-PRO" w:hint="eastAsia"/>
          <w:color w:val="0000FF"/>
          <w:sz w:val="24"/>
          <w:szCs w:val="24"/>
        </w:rPr>
        <w:t>Japan Registry of Clinical Trials</w:t>
      </w:r>
      <w:r w:rsidR="00085112">
        <w:rPr>
          <w:rFonts w:ascii="HG丸ｺﾞｼｯｸM-PRO" w:eastAsia="HG丸ｺﾞｼｯｸM-PRO" w:hAnsi="HG丸ｺﾞｼｯｸM-PRO" w:hint="eastAsia"/>
          <w:color w:val="0000FF"/>
          <w:sz w:val="24"/>
          <w:szCs w:val="24"/>
        </w:rPr>
        <w:t>（</w:t>
      </w:r>
      <w:r w:rsidR="00A05A80" w:rsidRPr="00A05A80">
        <w:rPr>
          <w:rFonts w:ascii="HG丸ｺﾞｼｯｸM-PRO" w:eastAsia="HG丸ｺﾞｼｯｸM-PRO" w:hAnsi="HG丸ｺﾞｼｯｸM-PRO" w:hint="eastAsia"/>
          <w:color w:val="0000FF"/>
          <w:sz w:val="24"/>
          <w:szCs w:val="24"/>
        </w:rPr>
        <w:t>jRCT）</w:t>
      </w:r>
      <w:r w:rsidRPr="00C806F7">
        <w:rPr>
          <w:rFonts w:ascii="HG丸ｺﾞｼｯｸM-PRO" w:eastAsia="HG丸ｺﾞｼｯｸM-PRO" w:hAnsi="HG丸ｺﾞｼｯｸM-PRO" w:hint="eastAsia"/>
          <w:color w:val="0000FF"/>
          <w:sz w:val="24"/>
          <w:szCs w:val="24"/>
        </w:rPr>
        <w:t>に登録する。また、研究計画書の変更及び研究の進捗に応じて適宜登録内容を更新する。研究が終了したときは、</w:t>
      </w:r>
      <w:r w:rsidR="00085112" w:rsidRPr="00F942DF">
        <w:rPr>
          <w:rFonts w:ascii="HG丸ｺﾞｼｯｸM-PRO" w:eastAsia="HG丸ｺﾞｼｯｸM-PRO" w:hAnsi="HG丸ｺﾞｼｯｸM-PRO" w:hint="eastAsia"/>
          <w:color w:val="0000FF"/>
          <w:sz w:val="24"/>
          <w:szCs w:val="24"/>
          <w:highlight w:val="yellow"/>
        </w:rPr>
        <w:t>登録した公開ベースに</w:t>
      </w:r>
      <w:r w:rsidR="00085112">
        <w:rPr>
          <w:rFonts w:ascii="HG丸ｺﾞｼｯｸM-PRO" w:eastAsia="HG丸ｺﾞｼｯｸM-PRO" w:hAnsi="HG丸ｺﾞｼｯｸM-PRO" w:hint="eastAsia"/>
          <w:color w:val="0000FF"/>
          <w:sz w:val="24"/>
          <w:szCs w:val="24"/>
        </w:rPr>
        <w:t>遅滞なく</w:t>
      </w:r>
      <w:r w:rsidRPr="00C806F7">
        <w:rPr>
          <w:rFonts w:ascii="HG丸ｺﾞｼｯｸM-PRO" w:eastAsia="HG丸ｺﾞｼｯｸM-PRO" w:hAnsi="HG丸ｺﾞｼｯｸM-PRO" w:hint="eastAsia"/>
          <w:color w:val="0000FF"/>
          <w:sz w:val="24"/>
          <w:szCs w:val="24"/>
        </w:rPr>
        <w:t>本研究の結果を登録する。</w:t>
      </w:r>
    </w:p>
    <w:p w14:paraId="35C049FF" w14:textId="77777777" w:rsidR="00C806F7" w:rsidRPr="00C806F7" w:rsidRDefault="00C806F7" w:rsidP="00C806F7">
      <w:pPr>
        <w:widowControl/>
        <w:adjustRightInd/>
        <w:spacing w:line="240" w:lineRule="auto"/>
        <w:ind w:leftChars="270" w:left="567"/>
        <w:jc w:val="left"/>
        <w:textAlignment w:val="auto"/>
        <w:rPr>
          <w:rFonts w:ascii="HG丸ｺﾞｼｯｸM-PRO" w:eastAsia="HG丸ｺﾞｼｯｸM-PRO" w:hAnsi="HG丸ｺﾞｼｯｸM-PRO"/>
          <w:color w:val="FF0000"/>
          <w:sz w:val="24"/>
          <w:szCs w:val="24"/>
        </w:rPr>
      </w:pPr>
    </w:p>
    <w:p w14:paraId="2CE38119" w14:textId="77777777" w:rsidR="00C806F7" w:rsidRPr="00F942DF" w:rsidRDefault="00C806F7" w:rsidP="00C806F7">
      <w:pPr>
        <w:widowControl/>
        <w:adjustRightInd/>
        <w:spacing w:line="240" w:lineRule="auto"/>
        <w:ind w:leftChars="270" w:left="567"/>
        <w:jc w:val="left"/>
        <w:textAlignment w:val="auto"/>
        <w:rPr>
          <w:rFonts w:ascii="HG丸ｺﾞｼｯｸM-PRO" w:eastAsia="HG丸ｺﾞｼｯｸM-PRO" w:hAnsi="HG丸ｺﾞｼｯｸM-PRO"/>
          <w:color w:val="0000FF"/>
          <w:sz w:val="24"/>
          <w:szCs w:val="24"/>
          <w:highlight w:val="yellow"/>
        </w:rPr>
      </w:pPr>
      <w:r w:rsidRPr="00944206">
        <w:rPr>
          <w:rFonts w:ascii="HG丸ｺﾞｼｯｸM-PRO" w:eastAsia="HG丸ｺﾞｼｯｸM-PRO" w:hAnsi="HG丸ｺﾞｼｯｸM-PRO" w:hint="eastAsia"/>
          <w:color w:val="0000FF"/>
          <w:sz w:val="24"/>
          <w:szCs w:val="24"/>
        </w:rPr>
        <w:t>＜文例２＞</w:t>
      </w:r>
      <w:r w:rsidR="00944206" w:rsidRPr="00F942DF">
        <w:rPr>
          <w:rFonts w:ascii="HG丸ｺﾞｼｯｸM-PRO" w:eastAsia="HG丸ｺﾞｼｯｸM-PRO" w:hAnsi="HG丸ｺﾞｼｯｸM-PRO" w:hint="eastAsia"/>
          <w:color w:val="0000FF"/>
          <w:sz w:val="24"/>
          <w:szCs w:val="24"/>
          <w:highlight w:val="yellow"/>
        </w:rPr>
        <w:t>（介入のない場合）</w:t>
      </w:r>
    </w:p>
    <w:p w14:paraId="2EDC5E2C" w14:textId="6E312064" w:rsidR="00C806F7" w:rsidRPr="00C806F7" w:rsidRDefault="00C806F7" w:rsidP="00C806F7">
      <w:pPr>
        <w:widowControl/>
        <w:adjustRightInd/>
        <w:spacing w:line="240" w:lineRule="auto"/>
        <w:ind w:leftChars="270" w:left="567"/>
        <w:jc w:val="left"/>
        <w:textAlignment w:val="auto"/>
        <w:rPr>
          <w:rFonts w:ascii="HG丸ｺﾞｼｯｸM-PRO" w:eastAsia="HG丸ｺﾞｼｯｸM-PRO" w:hAnsi="HG丸ｺﾞｼｯｸM-PRO"/>
          <w:color w:val="0000FF"/>
          <w:sz w:val="24"/>
          <w:szCs w:val="24"/>
        </w:rPr>
      </w:pPr>
      <w:r w:rsidRPr="00F942DF">
        <w:rPr>
          <w:rFonts w:ascii="HG丸ｺﾞｼｯｸM-PRO" w:eastAsia="HG丸ｺﾞｼｯｸM-PRO" w:hAnsi="HG丸ｺﾞｼｯｸM-PRO" w:hint="eastAsia"/>
          <w:color w:val="0000FF"/>
          <w:sz w:val="24"/>
          <w:szCs w:val="24"/>
          <w:highlight w:val="yellow"/>
        </w:rPr>
        <w:lastRenderedPageBreak/>
        <w:t xml:space="preserve">　本研究は、研究結果については、学会、論文等で発表予定である。</w:t>
      </w:r>
    </w:p>
    <w:p w14:paraId="0D4CDD59" w14:textId="77777777" w:rsidR="005575DD" w:rsidRPr="00677AFD" w:rsidRDefault="005575DD" w:rsidP="006A2D5B">
      <w:pPr>
        <w:widowControl/>
        <w:adjustRightInd/>
        <w:spacing w:line="240" w:lineRule="auto"/>
        <w:jc w:val="left"/>
        <w:textAlignment w:val="auto"/>
        <w:rPr>
          <w:rFonts w:ascii="HG丸ｺﾞｼｯｸM-PRO" w:eastAsia="HG丸ｺﾞｼｯｸM-PRO" w:hAnsi="HG丸ｺﾞｼｯｸM-PRO"/>
          <w:color w:val="0000FF"/>
          <w:sz w:val="24"/>
          <w:szCs w:val="24"/>
        </w:rPr>
      </w:pPr>
    </w:p>
    <w:p w14:paraId="58D4574D" w14:textId="77777777" w:rsidR="00B72C61" w:rsidRDefault="00B72C61" w:rsidP="006A2D5B">
      <w:pPr>
        <w:widowControl/>
        <w:adjustRightInd/>
        <w:spacing w:line="240" w:lineRule="auto"/>
        <w:jc w:val="left"/>
        <w:textAlignment w:val="auto"/>
        <w:rPr>
          <w:rFonts w:ascii="HG丸ｺﾞｼｯｸM-PRO" w:eastAsia="HG丸ｺﾞｼｯｸM-PRO" w:hAnsi="HG丸ｺﾞｼｯｸM-PRO"/>
          <w:color w:val="0000FF"/>
          <w:sz w:val="24"/>
          <w:szCs w:val="24"/>
        </w:rPr>
      </w:pPr>
    </w:p>
    <w:p w14:paraId="6526191C" w14:textId="77777777" w:rsidR="00B72C61" w:rsidRPr="0051035F" w:rsidRDefault="00B72C61" w:rsidP="006A2D5B">
      <w:pPr>
        <w:widowControl/>
        <w:adjustRightInd/>
        <w:spacing w:line="240" w:lineRule="auto"/>
        <w:jc w:val="left"/>
        <w:textAlignment w:val="auto"/>
        <w:rPr>
          <w:rFonts w:ascii="HG丸ｺﾞｼｯｸM-PRO" w:eastAsia="HG丸ｺﾞｼｯｸM-PRO" w:hAnsi="HG丸ｺﾞｼｯｸM-PRO"/>
          <w:color w:val="0000FF"/>
          <w:sz w:val="24"/>
          <w:szCs w:val="24"/>
        </w:rPr>
      </w:pPr>
    </w:p>
    <w:p w14:paraId="019E35D8" w14:textId="77777777" w:rsidR="006F16C9" w:rsidRPr="00D71561" w:rsidRDefault="0010601A" w:rsidP="00D71525">
      <w:pPr>
        <w:widowControl/>
        <w:adjustRightInd/>
        <w:spacing w:line="240" w:lineRule="auto"/>
        <w:jc w:val="left"/>
        <w:textAlignment w:val="auto"/>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20. </w:t>
      </w:r>
      <w:r w:rsidR="006F16C9" w:rsidRPr="00D71561">
        <w:rPr>
          <w:rFonts w:ascii="HG丸ｺﾞｼｯｸM-PRO" w:eastAsia="HG丸ｺﾞｼｯｸM-PRO" w:hAnsi="HG丸ｺﾞｼｯｸM-PRO" w:hint="eastAsia"/>
          <w:sz w:val="24"/>
          <w:szCs w:val="24"/>
        </w:rPr>
        <w:t>研究対象者に係る研究結果の取扱い</w:t>
      </w:r>
    </w:p>
    <w:p w14:paraId="2D845DCF" w14:textId="739B0840" w:rsidR="00085112" w:rsidRPr="00F942DF" w:rsidRDefault="00085112" w:rsidP="00085112">
      <w:pPr>
        <w:spacing w:line="240" w:lineRule="auto"/>
        <w:ind w:leftChars="405" w:left="850" w:firstLine="1"/>
        <w:rPr>
          <w:rFonts w:ascii="HG丸ｺﾞｼｯｸM-PRO" w:eastAsia="HG丸ｺﾞｼｯｸM-PRO" w:hAnsi="HG丸ｺﾞｼｯｸM-PRO"/>
          <w:i/>
          <w:iCs/>
          <w:color w:val="FF0000"/>
          <w:sz w:val="24"/>
          <w:szCs w:val="24"/>
          <w:highlight w:val="yellow"/>
        </w:rPr>
      </w:pPr>
      <w:r w:rsidRPr="00F942DF">
        <w:rPr>
          <w:rFonts w:ascii="HG丸ｺﾞｼｯｸM-PRO" w:eastAsia="HG丸ｺﾞｼｯｸM-PRO" w:hAnsi="HG丸ｺﾞｼｯｸM-PRO" w:hint="eastAsia"/>
          <w:i/>
          <w:iCs/>
          <w:color w:val="FF0000"/>
          <w:sz w:val="24"/>
          <w:szCs w:val="24"/>
          <w:highlight w:val="yellow"/>
        </w:rPr>
        <w:t>当該研究により得られる結果等の特性を踏まえ、当該研究により得られる結果等の研究対象者への説明方針を定め、研究計画書に記載しなければならない。当該方針を定める際には、次に掲げる事項について考慮する必要がある。</w:t>
      </w:r>
    </w:p>
    <w:p w14:paraId="4A0FACD6" w14:textId="77777777" w:rsidR="00085112" w:rsidRPr="00F942DF" w:rsidRDefault="00085112" w:rsidP="00085112">
      <w:pPr>
        <w:spacing w:line="240" w:lineRule="auto"/>
        <w:ind w:leftChars="405" w:left="850" w:firstLine="1"/>
        <w:rPr>
          <w:rFonts w:ascii="HG丸ｺﾞｼｯｸM-PRO" w:eastAsia="HG丸ｺﾞｼｯｸM-PRO" w:hAnsi="HG丸ｺﾞｼｯｸM-PRO"/>
          <w:i/>
          <w:iCs/>
          <w:color w:val="FF0000"/>
          <w:szCs w:val="21"/>
          <w:highlight w:val="yellow"/>
        </w:rPr>
      </w:pPr>
      <w:r w:rsidRPr="00F942DF">
        <w:rPr>
          <w:rFonts w:ascii="HG丸ｺﾞｼｯｸM-PRO" w:eastAsia="HG丸ｺﾞｼｯｸM-PRO" w:hAnsi="HG丸ｺﾞｼｯｸM-PRO" w:hint="eastAsia"/>
          <w:i/>
          <w:iCs/>
          <w:color w:val="FF0000"/>
          <w:szCs w:val="21"/>
          <w:highlight w:val="yellow"/>
        </w:rPr>
        <w:t>ア 当該結果等が研究対象者の健康状態等を評価するための情報として、その精度や確実性が十分であるか</w:t>
      </w:r>
    </w:p>
    <w:p w14:paraId="56665C87" w14:textId="77777777" w:rsidR="00085112" w:rsidRPr="00F942DF" w:rsidRDefault="00085112" w:rsidP="00085112">
      <w:pPr>
        <w:spacing w:line="240" w:lineRule="auto"/>
        <w:ind w:leftChars="405" w:left="850" w:firstLine="1"/>
        <w:rPr>
          <w:rFonts w:ascii="HG丸ｺﾞｼｯｸM-PRO" w:eastAsia="HG丸ｺﾞｼｯｸM-PRO" w:hAnsi="HG丸ｺﾞｼｯｸM-PRO"/>
          <w:i/>
          <w:iCs/>
          <w:color w:val="FF0000"/>
          <w:szCs w:val="21"/>
          <w:highlight w:val="yellow"/>
        </w:rPr>
      </w:pPr>
      <w:r w:rsidRPr="00F942DF">
        <w:rPr>
          <w:rFonts w:ascii="HG丸ｺﾞｼｯｸM-PRO" w:eastAsia="HG丸ｺﾞｼｯｸM-PRO" w:hAnsi="HG丸ｺﾞｼｯｸM-PRO" w:hint="eastAsia"/>
          <w:i/>
          <w:iCs/>
          <w:color w:val="FF0000"/>
          <w:szCs w:val="21"/>
          <w:highlight w:val="yellow"/>
        </w:rPr>
        <w:t>イ 当該結果等が研究対象者の健康等にとって重要な事実であるか</w:t>
      </w:r>
    </w:p>
    <w:p w14:paraId="2FF893D7" w14:textId="77777777" w:rsidR="00085112" w:rsidRPr="00F942DF" w:rsidRDefault="00085112" w:rsidP="00085112">
      <w:pPr>
        <w:spacing w:line="240" w:lineRule="auto"/>
        <w:ind w:leftChars="405" w:left="850" w:firstLine="1"/>
        <w:rPr>
          <w:rFonts w:ascii="HG丸ｺﾞｼｯｸM-PRO" w:eastAsia="HG丸ｺﾞｼｯｸM-PRO" w:hAnsi="HG丸ｺﾞｼｯｸM-PRO"/>
          <w:i/>
          <w:iCs/>
          <w:color w:val="FF0000"/>
          <w:szCs w:val="21"/>
          <w:highlight w:val="yellow"/>
        </w:rPr>
      </w:pPr>
      <w:r w:rsidRPr="00F942DF">
        <w:rPr>
          <w:rFonts w:ascii="HG丸ｺﾞｼｯｸM-PRO" w:eastAsia="HG丸ｺﾞｼｯｸM-PRO" w:hAnsi="HG丸ｺﾞｼｯｸM-PRO" w:hint="eastAsia"/>
          <w:i/>
          <w:iCs/>
          <w:color w:val="FF0000"/>
          <w:szCs w:val="21"/>
          <w:highlight w:val="yellow"/>
        </w:rPr>
        <w:t>ウ 当該結果等の説明が研究業務の適正な実施に著しい支障を及ぼす可能性があるか</w:t>
      </w:r>
    </w:p>
    <w:p w14:paraId="6E4C6F0D" w14:textId="77777777" w:rsidR="008B0529" w:rsidRDefault="008B0529" w:rsidP="00085112">
      <w:pPr>
        <w:spacing w:line="240" w:lineRule="auto"/>
        <w:ind w:leftChars="405" w:left="850" w:firstLine="1"/>
        <w:rPr>
          <w:rFonts w:ascii="HG丸ｺﾞｼｯｸM-PRO" w:eastAsia="HG丸ｺﾞｼｯｸM-PRO" w:hAnsi="HG丸ｺﾞｼｯｸM-PRO"/>
          <w:i/>
          <w:iCs/>
          <w:color w:val="FF0000"/>
          <w:sz w:val="24"/>
          <w:szCs w:val="24"/>
          <w:highlight w:val="yellow"/>
        </w:rPr>
      </w:pPr>
    </w:p>
    <w:p w14:paraId="054D3EA9" w14:textId="77777777" w:rsidR="00085112" w:rsidRPr="00F942DF" w:rsidRDefault="00085112" w:rsidP="00085112">
      <w:pPr>
        <w:spacing w:line="240" w:lineRule="auto"/>
        <w:ind w:leftChars="405" w:left="850" w:firstLine="1"/>
        <w:rPr>
          <w:rFonts w:ascii="HG丸ｺﾞｼｯｸM-PRO" w:eastAsia="HG丸ｺﾞｼｯｸM-PRO" w:hAnsi="HG丸ｺﾞｼｯｸM-PRO"/>
          <w:i/>
          <w:iCs/>
          <w:color w:val="FF0000"/>
          <w:sz w:val="24"/>
          <w:szCs w:val="24"/>
          <w:highlight w:val="yellow"/>
        </w:rPr>
      </w:pPr>
      <w:r w:rsidRPr="00F942DF">
        <w:rPr>
          <w:rFonts w:ascii="HG丸ｺﾞｼｯｸM-PRO" w:eastAsia="HG丸ｺﾞｼｯｸM-PRO" w:hAnsi="HG丸ｺﾞｼｯｸM-PRO" w:hint="eastAsia"/>
          <w:i/>
          <w:iCs/>
          <w:color w:val="FF0000"/>
          <w:sz w:val="24"/>
          <w:szCs w:val="24"/>
          <w:highlight w:val="yellow"/>
        </w:rPr>
        <w:t>※これには、二次的に得られた結果や所見（いわゆる偶発的所見：研究の過程において偶然見つかった、生命に重大な影響を及ぼすおそれのある情報（例えば、がんや遺伝病への罹患等））も含む。</w:t>
      </w:r>
    </w:p>
    <w:p w14:paraId="7F699376" w14:textId="77777777" w:rsidR="00085112" w:rsidRPr="00F942DF" w:rsidRDefault="00085112" w:rsidP="00085112">
      <w:pPr>
        <w:spacing w:line="240" w:lineRule="auto"/>
        <w:ind w:leftChars="405" w:left="850" w:firstLine="1"/>
        <w:rPr>
          <w:rFonts w:ascii="HG丸ｺﾞｼｯｸM-PRO" w:eastAsia="HG丸ｺﾞｼｯｸM-PRO" w:hAnsi="HG丸ｺﾞｼｯｸM-PRO"/>
          <w:i/>
          <w:iCs/>
          <w:color w:val="FF0000"/>
          <w:sz w:val="24"/>
          <w:szCs w:val="24"/>
          <w:highlight w:val="yellow"/>
        </w:rPr>
      </w:pPr>
    </w:p>
    <w:p w14:paraId="104B0D4E" w14:textId="79EC0A19" w:rsidR="00C84DAA" w:rsidRPr="00F942DF" w:rsidRDefault="00085112" w:rsidP="00FF462E">
      <w:pPr>
        <w:spacing w:line="240" w:lineRule="auto"/>
        <w:ind w:leftChars="405" w:left="850" w:firstLine="1"/>
        <w:rPr>
          <w:rFonts w:ascii="HG丸ｺﾞｼｯｸM-PRO" w:eastAsia="HG丸ｺﾞｼｯｸM-PRO" w:hAnsi="HG丸ｺﾞｼｯｸM-PRO"/>
          <w:b/>
          <w:bCs/>
          <w:i/>
          <w:color w:val="FF0000"/>
          <w:sz w:val="24"/>
          <w:szCs w:val="24"/>
        </w:rPr>
      </w:pPr>
      <w:r w:rsidRPr="00F942DF">
        <w:rPr>
          <w:rFonts w:ascii="HG丸ｺﾞｼｯｸM-PRO" w:eastAsia="HG丸ｺﾞｼｯｸM-PRO" w:hAnsi="HG丸ｺﾞｼｯｸM-PRO" w:hint="eastAsia"/>
          <w:b/>
          <w:bCs/>
          <w:i/>
          <w:iCs/>
          <w:color w:val="FF0000"/>
          <w:sz w:val="24"/>
          <w:szCs w:val="24"/>
          <w:highlight w:val="yellow"/>
        </w:rPr>
        <w:t>研究対象者等に結果等を説明する際の方針は、研究計画を立案する段階で、決定しておく必要があり、研究対象者等に対してその方針について説明をし、理解を得ておく必要がある。</w:t>
      </w:r>
    </w:p>
    <w:p w14:paraId="2A4A317E" w14:textId="77777777" w:rsidR="00B1371C" w:rsidRPr="00D71561" w:rsidRDefault="00B1371C" w:rsidP="00D71525">
      <w:pPr>
        <w:spacing w:line="240" w:lineRule="auto"/>
        <w:ind w:leftChars="405" w:left="850" w:firstLine="1"/>
        <w:rPr>
          <w:rFonts w:ascii="HG丸ｺﾞｼｯｸM-PRO" w:eastAsia="HG丸ｺﾞｼｯｸM-PRO" w:hAnsi="HG丸ｺﾞｼｯｸM-PRO"/>
          <w:color w:val="FF0000"/>
          <w:sz w:val="24"/>
          <w:szCs w:val="24"/>
        </w:rPr>
      </w:pPr>
    </w:p>
    <w:p w14:paraId="7B598589" w14:textId="77777777" w:rsidR="00B1371C" w:rsidRPr="004A0837" w:rsidRDefault="004A0837" w:rsidP="00D71525">
      <w:pPr>
        <w:widowControl/>
        <w:adjustRightInd/>
        <w:spacing w:line="240" w:lineRule="auto"/>
        <w:ind w:leftChars="270" w:left="567"/>
        <w:jc w:val="left"/>
        <w:textAlignment w:val="auto"/>
        <w:rPr>
          <w:rFonts w:ascii="HG丸ｺﾞｼｯｸM-PRO" w:eastAsia="HG丸ｺﾞｼｯｸM-PRO" w:hAnsi="HG丸ｺﾞｼｯｸM-PRO"/>
          <w:color w:val="0000FF"/>
          <w:sz w:val="24"/>
          <w:szCs w:val="24"/>
        </w:rPr>
      </w:pPr>
      <w:r w:rsidRPr="004A0837">
        <w:rPr>
          <w:rFonts w:ascii="HG丸ｺﾞｼｯｸM-PRO" w:eastAsia="HG丸ｺﾞｼｯｸM-PRO" w:hAnsi="HG丸ｺﾞｼｯｸM-PRO" w:hint="eastAsia"/>
          <w:color w:val="0000FF"/>
          <w:sz w:val="24"/>
          <w:szCs w:val="24"/>
        </w:rPr>
        <w:t>＜文例</w:t>
      </w:r>
      <w:r w:rsidR="00B1371C" w:rsidRPr="004A0837">
        <w:rPr>
          <w:rFonts w:ascii="HG丸ｺﾞｼｯｸM-PRO" w:eastAsia="HG丸ｺﾞｼｯｸM-PRO" w:hAnsi="HG丸ｺﾞｼｯｸM-PRO" w:hint="eastAsia"/>
          <w:color w:val="0000FF"/>
          <w:sz w:val="24"/>
          <w:szCs w:val="24"/>
        </w:rPr>
        <w:t>１＞</w:t>
      </w:r>
    </w:p>
    <w:p w14:paraId="3464E603" w14:textId="14306F36" w:rsidR="00B1371C" w:rsidRDefault="00854815" w:rsidP="00D71525">
      <w:pPr>
        <w:widowControl/>
        <w:adjustRightInd/>
        <w:spacing w:line="240" w:lineRule="auto"/>
        <w:ind w:leftChars="270" w:left="567"/>
        <w:jc w:val="left"/>
        <w:textAlignment w:val="auto"/>
        <w:rPr>
          <w:rFonts w:ascii="HG丸ｺﾞｼｯｸM-PRO" w:eastAsia="HG丸ｺﾞｼｯｸM-PRO" w:hAnsi="HG丸ｺﾞｼｯｸM-PRO"/>
          <w:color w:val="0000FF"/>
          <w:sz w:val="24"/>
          <w:szCs w:val="24"/>
        </w:rPr>
      </w:pPr>
      <w:r w:rsidRPr="00D71561">
        <w:rPr>
          <w:rFonts w:ascii="HG丸ｺﾞｼｯｸM-PRO" w:eastAsia="HG丸ｺﾞｼｯｸM-PRO" w:hAnsi="HG丸ｺﾞｼｯｸM-PRO" w:hint="eastAsia"/>
          <w:color w:val="0000FF"/>
          <w:sz w:val="24"/>
          <w:szCs w:val="24"/>
        </w:rPr>
        <w:t xml:space="preserve">　本研究を実施する上で得た研究対象者の</w:t>
      </w:r>
      <w:r w:rsidR="00F166B5" w:rsidRPr="00F942DF">
        <w:rPr>
          <w:rFonts w:ascii="HG丸ｺﾞｼｯｸM-PRO" w:eastAsia="HG丸ｺﾞｼｯｸM-PRO" w:hAnsi="HG丸ｺﾞｼｯｸM-PRO" w:hint="eastAsia"/>
          <w:color w:val="0000FF"/>
          <w:sz w:val="24"/>
          <w:szCs w:val="24"/>
          <w:highlight w:val="yellow"/>
        </w:rPr>
        <w:t>検査結果等</w:t>
      </w:r>
      <w:r w:rsidRPr="00D71561">
        <w:rPr>
          <w:rFonts w:ascii="HG丸ｺﾞｼｯｸM-PRO" w:eastAsia="HG丸ｺﾞｼｯｸM-PRO" w:hAnsi="HG丸ｺﾞｼｯｸM-PRO" w:hint="eastAsia"/>
          <w:color w:val="0000FF"/>
          <w:sz w:val="24"/>
          <w:szCs w:val="24"/>
        </w:rPr>
        <w:t>について、現時点で疾患との関連性を十分に述べるだけのエビデンスに乏しく、研究対象者への</w:t>
      </w:r>
      <w:r w:rsidR="00CB00EF">
        <w:rPr>
          <w:rFonts w:ascii="HG丸ｺﾞｼｯｸM-PRO" w:eastAsia="HG丸ｺﾞｼｯｸM-PRO" w:hAnsi="HG丸ｺﾞｼｯｸM-PRO" w:hint="eastAsia"/>
          <w:color w:val="0000FF"/>
          <w:sz w:val="24"/>
          <w:szCs w:val="24"/>
          <w:highlight w:val="yellow"/>
        </w:rPr>
        <w:t>研究として実施した検査・解析</w:t>
      </w:r>
      <w:r w:rsidR="00075C9A" w:rsidRPr="00F942DF">
        <w:rPr>
          <w:rFonts w:ascii="HG丸ｺﾞｼｯｸM-PRO" w:eastAsia="HG丸ｺﾞｼｯｸM-PRO" w:hAnsi="HG丸ｺﾞｼｯｸM-PRO" w:hint="eastAsia"/>
          <w:color w:val="0000FF"/>
          <w:sz w:val="24"/>
          <w:szCs w:val="24"/>
          <w:highlight w:val="yellow"/>
        </w:rPr>
        <w:t>結果の説明</w:t>
      </w:r>
      <w:r w:rsidRPr="00F942DF">
        <w:rPr>
          <w:rFonts w:ascii="HG丸ｺﾞｼｯｸM-PRO" w:eastAsia="HG丸ｺﾞｼｯｸM-PRO" w:hAnsi="HG丸ｺﾞｼｯｸM-PRO" w:hint="eastAsia"/>
          <w:color w:val="0000FF"/>
          <w:sz w:val="24"/>
          <w:szCs w:val="24"/>
          <w:highlight w:val="yellow"/>
        </w:rPr>
        <w:t>は</w:t>
      </w:r>
      <w:r w:rsidR="00075C9A">
        <w:rPr>
          <w:rFonts w:ascii="HG丸ｺﾞｼｯｸM-PRO" w:eastAsia="HG丸ｺﾞｼｯｸM-PRO" w:hAnsi="HG丸ｺﾞｼｯｸM-PRO" w:hint="eastAsia"/>
          <w:color w:val="0000FF"/>
          <w:sz w:val="24"/>
          <w:szCs w:val="24"/>
        </w:rPr>
        <w:t>行わ</w:t>
      </w:r>
      <w:r w:rsidRPr="00D71561">
        <w:rPr>
          <w:rFonts w:ascii="HG丸ｺﾞｼｯｸM-PRO" w:eastAsia="HG丸ｺﾞｼｯｸM-PRO" w:hAnsi="HG丸ｺﾞｼｯｸM-PRO" w:hint="eastAsia"/>
          <w:color w:val="0000FF"/>
          <w:sz w:val="24"/>
          <w:szCs w:val="24"/>
        </w:rPr>
        <w:t>ない。</w:t>
      </w:r>
      <w:r w:rsidR="00CB00EF" w:rsidRPr="00F942DF">
        <w:rPr>
          <w:rFonts w:ascii="HG丸ｺﾞｼｯｸM-PRO" w:eastAsia="HG丸ｺﾞｼｯｸM-PRO" w:hAnsi="HG丸ｺﾞｼｯｸM-PRO" w:hint="eastAsia"/>
          <w:color w:val="0000FF"/>
          <w:sz w:val="24"/>
          <w:szCs w:val="24"/>
          <w:highlight w:val="yellow"/>
        </w:rPr>
        <w:t>研究説明時に、研究対象者へその旨説明を行う。</w:t>
      </w:r>
    </w:p>
    <w:p w14:paraId="1DD8C3B4" w14:textId="77777777" w:rsidR="00075C9A" w:rsidRDefault="00075C9A" w:rsidP="00D71525">
      <w:pPr>
        <w:widowControl/>
        <w:adjustRightInd/>
        <w:spacing w:line="240" w:lineRule="auto"/>
        <w:ind w:leftChars="270" w:left="567"/>
        <w:jc w:val="left"/>
        <w:textAlignment w:val="auto"/>
        <w:rPr>
          <w:rFonts w:ascii="HG丸ｺﾞｼｯｸM-PRO" w:eastAsia="HG丸ｺﾞｼｯｸM-PRO" w:hAnsi="HG丸ｺﾞｼｯｸM-PRO"/>
          <w:color w:val="0000FF"/>
          <w:sz w:val="24"/>
          <w:szCs w:val="24"/>
        </w:rPr>
      </w:pPr>
    </w:p>
    <w:p w14:paraId="1FD8963A" w14:textId="77777777" w:rsidR="00075C9A" w:rsidRPr="00F942DF" w:rsidRDefault="00075C9A" w:rsidP="00075C9A">
      <w:pPr>
        <w:widowControl/>
        <w:adjustRightInd/>
        <w:spacing w:line="240" w:lineRule="auto"/>
        <w:ind w:leftChars="270" w:left="567"/>
        <w:jc w:val="left"/>
        <w:textAlignment w:val="auto"/>
        <w:rPr>
          <w:rFonts w:ascii="HG丸ｺﾞｼｯｸM-PRO" w:eastAsia="HG丸ｺﾞｼｯｸM-PRO" w:hAnsi="HG丸ｺﾞｼｯｸM-PRO"/>
          <w:color w:val="0000FF"/>
          <w:sz w:val="24"/>
          <w:szCs w:val="24"/>
        </w:rPr>
      </w:pPr>
      <w:r w:rsidRPr="00F942DF">
        <w:rPr>
          <w:rFonts w:ascii="HG丸ｺﾞｼｯｸM-PRO" w:eastAsia="HG丸ｺﾞｼｯｸM-PRO" w:hAnsi="HG丸ｺﾞｼｯｸM-PRO" w:hint="eastAsia"/>
          <w:color w:val="0000FF"/>
          <w:sz w:val="24"/>
          <w:szCs w:val="24"/>
        </w:rPr>
        <w:t>＜文例２＞</w:t>
      </w:r>
    </w:p>
    <w:p w14:paraId="5307EDA2" w14:textId="77777777" w:rsidR="00F166B5" w:rsidRPr="00F942DF" w:rsidRDefault="00075C9A" w:rsidP="00075C9A">
      <w:pPr>
        <w:widowControl/>
        <w:adjustRightInd/>
        <w:spacing w:line="240" w:lineRule="auto"/>
        <w:ind w:leftChars="270" w:left="567"/>
        <w:jc w:val="left"/>
        <w:textAlignment w:val="auto"/>
        <w:rPr>
          <w:rFonts w:ascii="HG丸ｺﾞｼｯｸM-PRO" w:eastAsia="HG丸ｺﾞｼｯｸM-PRO" w:hAnsi="HG丸ｺﾞｼｯｸM-PRO"/>
          <w:color w:val="0000FF"/>
          <w:sz w:val="24"/>
          <w:szCs w:val="24"/>
        </w:rPr>
      </w:pPr>
      <w:r w:rsidRPr="00F942DF">
        <w:rPr>
          <w:rFonts w:ascii="HG丸ｺﾞｼｯｸM-PRO" w:eastAsia="HG丸ｺﾞｼｯｸM-PRO" w:hAnsi="HG丸ｺﾞｼｯｸM-PRO" w:hint="eastAsia"/>
          <w:color w:val="0000FF"/>
          <w:sz w:val="24"/>
          <w:szCs w:val="24"/>
        </w:rPr>
        <w:t xml:space="preserve">　研究対象者が研究結果の説明を希望される場合にも</w:t>
      </w:r>
      <w:r w:rsidR="00F166B5" w:rsidRPr="00F942DF">
        <w:rPr>
          <w:rFonts w:ascii="HG丸ｺﾞｼｯｸM-PRO" w:eastAsia="HG丸ｺﾞｼｯｸM-PRO" w:hAnsi="HG丸ｺﾞｼｯｸM-PRO" w:hint="eastAsia"/>
          <w:color w:val="0000FF"/>
          <w:sz w:val="24"/>
          <w:szCs w:val="24"/>
          <w:highlight w:val="yellow"/>
        </w:rPr>
        <w:t>検査結果等</w:t>
      </w:r>
      <w:r w:rsidRPr="00F942DF">
        <w:rPr>
          <w:rFonts w:ascii="HG丸ｺﾞｼｯｸM-PRO" w:eastAsia="HG丸ｺﾞｼｯｸM-PRO" w:hAnsi="HG丸ｺﾞｼｯｸM-PRO" w:hint="eastAsia"/>
          <w:color w:val="0000FF"/>
          <w:sz w:val="24"/>
          <w:szCs w:val="24"/>
        </w:rPr>
        <w:t>については原則開示しない。ただし、本研究で当初は想定していなかった、生命に重大な影響を与える偶発的所見が発見された場合には、研究</w:t>
      </w:r>
      <w:r w:rsidR="00CB00EF" w:rsidRPr="00F942DF">
        <w:rPr>
          <w:rFonts w:ascii="HG丸ｺﾞｼｯｸM-PRO" w:eastAsia="HG丸ｺﾞｼｯｸM-PRO" w:hAnsi="HG丸ｺﾞｼｯｸM-PRO" w:hint="eastAsia"/>
          <w:color w:val="0000FF"/>
          <w:sz w:val="24"/>
          <w:szCs w:val="24"/>
        </w:rPr>
        <w:t>責任</w:t>
      </w:r>
      <w:r w:rsidRPr="00F942DF">
        <w:rPr>
          <w:rFonts w:ascii="HG丸ｺﾞｼｯｸM-PRO" w:eastAsia="HG丸ｺﾞｼｯｸM-PRO" w:hAnsi="HG丸ｺﾞｼｯｸM-PRO" w:hint="eastAsia"/>
          <w:color w:val="0000FF"/>
          <w:sz w:val="24"/>
          <w:szCs w:val="24"/>
        </w:rPr>
        <w:t>者等で開示すべきか否かを協議して決定する。</w:t>
      </w:r>
    </w:p>
    <w:p w14:paraId="72345363" w14:textId="77777777" w:rsidR="00075C9A" w:rsidRPr="00DB5A1D" w:rsidRDefault="00075C9A" w:rsidP="00075C9A">
      <w:pPr>
        <w:widowControl/>
        <w:adjustRightInd/>
        <w:spacing w:line="240" w:lineRule="auto"/>
        <w:ind w:leftChars="270" w:left="567"/>
        <w:jc w:val="left"/>
        <w:textAlignment w:val="auto"/>
        <w:rPr>
          <w:rFonts w:ascii="HG丸ｺﾞｼｯｸM-PRO" w:eastAsia="HG丸ｺﾞｼｯｸM-PRO" w:hAnsi="HG丸ｺﾞｼｯｸM-PRO"/>
          <w:color w:val="00B050"/>
          <w:sz w:val="24"/>
          <w:szCs w:val="24"/>
        </w:rPr>
      </w:pPr>
      <w:r w:rsidRPr="00DB5A1D">
        <w:rPr>
          <w:rFonts w:ascii="HG丸ｺﾞｼｯｸM-PRO" w:eastAsia="HG丸ｺﾞｼｯｸM-PRO" w:hAnsi="HG丸ｺﾞｼｯｸM-PRO" w:hint="eastAsia"/>
          <w:color w:val="00B050"/>
          <w:sz w:val="24"/>
          <w:szCs w:val="24"/>
        </w:rPr>
        <w:t>遺伝情報を開示することとなった場合には、研究対象者に対してのみ知らせることとする。遺伝情報の開示にあたっては遺伝カウンセリングを紹介するなど適切に対応する。</w:t>
      </w:r>
    </w:p>
    <w:p w14:paraId="5C70009D" w14:textId="77777777" w:rsidR="00075C9A" w:rsidRPr="00FF462E" w:rsidRDefault="00075C9A" w:rsidP="00D71525">
      <w:pPr>
        <w:widowControl/>
        <w:adjustRightInd/>
        <w:spacing w:line="240" w:lineRule="auto"/>
        <w:ind w:leftChars="270" w:left="567"/>
        <w:jc w:val="left"/>
        <w:textAlignment w:val="auto"/>
        <w:rPr>
          <w:rFonts w:ascii="HG丸ｺﾞｼｯｸM-PRO" w:eastAsia="HG丸ｺﾞｼｯｸM-PRO" w:hAnsi="HG丸ｺﾞｼｯｸM-PRO"/>
          <w:color w:val="0000FF"/>
          <w:sz w:val="24"/>
          <w:szCs w:val="24"/>
        </w:rPr>
      </w:pPr>
    </w:p>
    <w:p w14:paraId="4FD4666B" w14:textId="77777777" w:rsidR="00CF01D6" w:rsidRPr="00D71561" w:rsidRDefault="00CF01D6" w:rsidP="00D71525">
      <w:pPr>
        <w:widowControl/>
        <w:adjustRightInd/>
        <w:spacing w:line="240" w:lineRule="auto"/>
        <w:ind w:leftChars="270" w:left="567"/>
        <w:jc w:val="left"/>
        <w:textAlignment w:val="auto"/>
        <w:rPr>
          <w:rFonts w:ascii="HG丸ｺﾞｼｯｸM-PRO" w:eastAsia="HG丸ｺﾞｼｯｸM-PRO" w:hAnsi="HG丸ｺﾞｼｯｸM-PRO"/>
          <w:color w:val="0000FF"/>
          <w:sz w:val="24"/>
          <w:szCs w:val="24"/>
        </w:rPr>
      </w:pPr>
    </w:p>
    <w:p w14:paraId="2269F97B" w14:textId="77777777" w:rsidR="00D7651A" w:rsidRPr="00D71561" w:rsidRDefault="0010601A" w:rsidP="00D71525">
      <w:pPr>
        <w:widowControl/>
        <w:adjustRightInd/>
        <w:spacing w:line="240" w:lineRule="auto"/>
        <w:jc w:val="left"/>
        <w:textAlignment w:val="auto"/>
        <w:rPr>
          <w:rFonts w:ascii="HG丸ｺﾞｼｯｸM-PRO" w:eastAsia="HG丸ｺﾞｼｯｸM-PRO" w:hAnsi="HG丸ｺﾞｼｯｸM-PRO"/>
          <w:sz w:val="24"/>
          <w:szCs w:val="24"/>
        </w:rPr>
      </w:pPr>
      <w:r w:rsidRPr="009E57EE">
        <w:rPr>
          <w:rFonts w:ascii="HG丸ｺﾞｼｯｸM-PRO" w:eastAsia="HG丸ｺﾞｼｯｸM-PRO" w:hAnsi="HG丸ｺﾞｼｯｸM-PRO" w:hint="eastAsia"/>
          <w:sz w:val="24"/>
          <w:szCs w:val="24"/>
        </w:rPr>
        <w:t>21.</w:t>
      </w:r>
      <w:r w:rsidRPr="009E57EE">
        <w:rPr>
          <w:rFonts w:ascii="HG丸ｺﾞｼｯｸM-PRO" w:eastAsia="HG丸ｺﾞｼｯｸM-PRO" w:hAnsi="HG丸ｺﾞｼｯｸM-PRO"/>
          <w:sz w:val="24"/>
          <w:szCs w:val="24"/>
        </w:rPr>
        <w:t xml:space="preserve"> </w:t>
      </w:r>
      <w:r w:rsidR="00D7651A" w:rsidRPr="009E57EE">
        <w:rPr>
          <w:rFonts w:ascii="HG丸ｺﾞｼｯｸM-PRO" w:eastAsia="HG丸ｺﾞｼｯｸM-PRO" w:hAnsi="HG丸ｺﾞｼｯｸM-PRO" w:hint="eastAsia"/>
          <w:sz w:val="24"/>
          <w:szCs w:val="24"/>
        </w:rPr>
        <w:t>研究機関の長への報告内容及び方法</w:t>
      </w:r>
    </w:p>
    <w:p w14:paraId="569498A8" w14:textId="77777777" w:rsidR="00974881" w:rsidRPr="006C6E69" w:rsidRDefault="00D7651A" w:rsidP="00974881">
      <w:pPr>
        <w:spacing w:line="240" w:lineRule="auto"/>
        <w:ind w:leftChars="305" w:left="640" w:firstLine="1"/>
        <w:rPr>
          <w:rFonts w:ascii="HG丸ｺﾞｼｯｸM-PRO" w:eastAsia="HG丸ｺﾞｼｯｸM-PRO" w:hAnsi="HG丸ｺﾞｼｯｸM-PRO"/>
          <w:i/>
          <w:color w:val="FF0000"/>
          <w:sz w:val="24"/>
          <w:szCs w:val="24"/>
        </w:rPr>
      </w:pPr>
      <w:r w:rsidRPr="00D71561">
        <w:rPr>
          <w:rFonts w:ascii="HG丸ｺﾞｼｯｸM-PRO" w:eastAsia="HG丸ｺﾞｼｯｸM-PRO" w:hAnsi="HG丸ｺﾞｼｯｸM-PRO" w:hint="eastAsia"/>
          <w:color w:val="FF0000"/>
          <w:sz w:val="24"/>
          <w:szCs w:val="24"/>
        </w:rPr>
        <w:t xml:space="preserve">　</w:t>
      </w:r>
      <w:r w:rsidR="00974881" w:rsidRPr="006C6E69">
        <w:rPr>
          <w:rFonts w:ascii="HG丸ｺﾞｼｯｸM-PRO" w:eastAsia="HG丸ｺﾞｼｯｸM-PRO" w:hAnsi="HG丸ｺﾞｼｯｸM-PRO" w:hint="eastAsia"/>
          <w:i/>
          <w:color w:val="FF0000"/>
          <w:sz w:val="24"/>
          <w:szCs w:val="24"/>
        </w:rPr>
        <w:t>報告の内容及びその方法について、記載する。</w:t>
      </w:r>
    </w:p>
    <w:p w14:paraId="61ED7B74" w14:textId="77777777" w:rsidR="00E03178" w:rsidRPr="004A0837" w:rsidRDefault="00E03178" w:rsidP="00E03178">
      <w:pPr>
        <w:spacing w:line="240" w:lineRule="auto"/>
        <w:ind w:leftChars="202" w:left="424" w:firstLineChars="100" w:firstLine="240"/>
        <w:rPr>
          <w:rFonts w:ascii="HG丸ｺﾞｼｯｸM-PRO" w:eastAsia="HG丸ｺﾞｼｯｸM-PRO" w:hAnsi="HG丸ｺﾞｼｯｸM-PRO"/>
          <w:color w:val="0000FF"/>
          <w:sz w:val="24"/>
          <w:szCs w:val="24"/>
        </w:rPr>
      </w:pPr>
      <w:r w:rsidRPr="004A0837">
        <w:rPr>
          <w:rFonts w:ascii="HG丸ｺﾞｼｯｸM-PRO" w:eastAsia="HG丸ｺﾞｼｯｸM-PRO" w:hAnsi="HG丸ｺﾞｼｯｸM-PRO"/>
          <w:color w:val="0000FF"/>
          <w:sz w:val="24"/>
          <w:szCs w:val="24"/>
        </w:rPr>
        <w:t>&lt;</w:t>
      </w:r>
      <w:r w:rsidRPr="004A0837">
        <w:rPr>
          <w:rFonts w:ascii="HG丸ｺﾞｼｯｸM-PRO" w:eastAsia="HG丸ｺﾞｼｯｸM-PRO" w:hAnsi="HG丸ｺﾞｼｯｸM-PRO" w:hint="eastAsia"/>
          <w:color w:val="0000FF"/>
          <w:sz w:val="24"/>
          <w:szCs w:val="24"/>
        </w:rPr>
        <w:t>文例</w:t>
      </w:r>
      <w:r w:rsidRPr="004A0837">
        <w:rPr>
          <w:rFonts w:ascii="HG丸ｺﾞｼｯｸM-PRO" w:eastAsia="HG丸ｺﾞｼｯｸM-PRO" w:hAnsi="HG丸ｺﾞｼｯｸM-PRO"/>
          <w:color w:val="0000FF"/>
          <w:sz w:val="24"/>
          <w:szCs w:val="24"/>
        </w:rPr>
        <w:t>&gt;</w:t>
      </w:r>
    </w:p>
    <w:p w14:paraId="6EA6098C" w14:textId="2FE9F1AB" w:rsidR="00974881" w:rsidRDefault="00974881" w:rsidP="00974881">
      <w:pPr>
        <w:spacing w:line="240" w:lineRule="auto"/>
        <w:ind w:leftChars="405" w:left="850" w:firstLineChars="100" w:firstLine="240"/>
        <w:rPr>
          <w:rFonts w:ascii="HG丸ｺﾞｼｯｸM-PRO" w:eastAsia="HG丸ｺﾞｼｯｸM-PRO" w:hAnsi="HG丸ｺﾞｼｯｸM-PRO"/>
          <w:color w:val="0000FF"/>
          <w:sz w:val="24"/>
          <w:szCs w:val="24"/>
        </w:rPr>
      </w:pPr>
      <w:r w:rsidRPr="005C451B">
        <w:rPr>
          <w:rFonts w:ascii="HG丸ｺﾞｼｯｸM-PRO" w:eastAsia="HG丸ｺﾞｼｯｸM-PRO" w:hAnsi="HG丸ｺﾞｼｯｸM-PRO" w:hint="eastAsia"/>
          <w:color w:val="0000FF"/>
          <w:sz w:val="24"/>
          <w:szCs w:val="24"/>
          <w:highlight w:val="yellow"/>
        </w:rPr>
        <w:t>研究者等は、以下に</w:t>
      </w:r>
      <w:r w:rsidRPr="00DD1066">
        <w:rPr>
          <w:rFonts w:ascii="HG丸ｺﾞｼｯｸM-PRO" w:eastAsia="HG丸ｺﾞｼｯｸM-PRO" w:hAnsi="HG丸ｺﾞｼｯｸM-PRO" w:hint="eastAsia"/>
          <w:color w:val="0000FF"/>
          <w:sz w:val="24"/>
          <w:szCs w:val="24"/>
          <w:highlight w:val="yellow"/>
        </w:rPr>
        <w:t>該</w:t>
      </w:r>
      <w:r w:rsidRPr="008D091D">
        <w:rPr>
          <w:rFonts w:ascii="HG丸ｺﾞｼｯｸM-PRO" w:eastAsia="HG丸ｺﾞｼｯｸM-PRO" w:hAnsi="HG丸ｺﾞｼｯｸM-PRO" w:hint="eastAsia"/>
          <w:color w:val="0000FF"/>
          <w:sz w:val="24"/>
          <w:szCs w:val="24"/>
          <w:highlight w:val="yellow"/>
        </w:rPr>
        <w:t>当する場合、</w:t>
      </w:r>
      <w:r>
        <w:rPr>
          <w:rFonts w:ascii="HG丸ｺﾞｼｯｸM-PRO" w:eastAsia="HG丸ｺﾞｼｯｸM-PRO" w:hAnsi="HG丸ｺﾞｼｯｸM-PRO" w:hint="eastAsia"/>
          <w:color w:val="0000FF"/>
          <w:sz w:val="24"/>
          <w:szCs w:val="24"/>
          <w:highlight w:val="yellow"/>
        </w:rPr>
        <w:t>各機関に定められた手順に従い、適切に</w:t>
      </w:r>
      <w:r w:rsidRPr="008D091D">
        <w:rPr>
          <w:rFonts w:ascii="HG丸ｺﾞｼｯｸM-PRO" w:eastAsia="HG丸ｺﾞｼｯｸM-PRO" w:hAnsi="HG丸ｺﾞｼｯｸM-PRO" w:hint="eastAsia"/>
          <w:color w:val="0000FF"/>
          <w:sz w:val="24"/>
          <w:szCs w:val="24"/>
          <w:highlight w:val="yellow"/>
        </w:rPr>
        <w:t>報告を行う</w:t>
      </w:r>
      <w:r>
        <w:rPr>
          <w:rFonts w:ascii="HG丸ｺﾞｼｯｸM-PRO" w:eastAsia="HG丸ｺﾞｼｯｸM-PRO" w:hAnsi="HG丸ｺﾞｼｯｸM-PRO" w:hint="eastAsia"/>
          <w:color w:val="0000FF"/>
          <w:sz w:val="24"/>
          <w:szCs w:val="24"/>
          <w:highlight w:val="yellow"/>
        </w:rPr>
        <w:t>。</w:t>
      </w:r>
    </w:p>
    <w:p w14:paraId="72C93C16" w14:textId="77777777" w:rsidR="00974881" w:rsidRDefault="00974881" w:rsidP="00974881">
      <w:pPr>
        <w:spacing w:line="240" w:lineRule="auto"/>
        <w:rPr>
          <w:rFonts w:ascii="HG丸ｺﾞｼｯｸM-PRO" w:eastAsia="HG丸ｺﾞｼｯｸM-PRO" w:hAnsi="HG丸ｺﾞｼｯｸM-PRO"/>
          <w:color w:val="0000FF"/>
          <w:sz w:val="24"/>
          <w:szCs w:val="24"/>
        </w:rPr>
      </w:pPr>
      <w:r w:rsidRPr="005C451B">
        <w:rPr>
          <w:rFonts w:ascii="HG丸ｺﾞｼｯｸM-PRO" w:eastAsia="HG丸ｺﾞｼｯｸM-PRO" w:hAnsi="HG丸ｺﾞｼｯｸM-PRO" w:hint="eastAsia"/>
          <w:color w:val="0000FF"/>
          <w:sz w:val="24"/>
          <w:szCs w:val="24"/>
        </w:rPr>
        <w:t xml:space="preserve">　　　</w:t>
      </w:r>
      <w:r>
        <w:rPr>
          <w:rFonts w:ascii="HG丸ｺﾞｼｯｸM-PRO" w:eastAsia="HG丸ｺﾞｼｯｸM-PRO" w:hAnsi="HG丸ｺﾞｼｯｸM-PRO" w:hint="eastAsia"/>
          <w:color w:val="0000FF"/>
          <w:sz w:val="24"/>
          <w:szCs w:val="24"/>
          <w:highlight w:val="yellow"/>
        </w:rPr>
        <w:t xml:space="preserve">（研究責任者）　</w:t>
      </w:r>
    </w:p>
    <w:p w14:paraId="2D131E7D" w14:textId="77777777" w:rsidR="00974881" w:rsidRPr="008D091D" w:rsidRDefault="00974881" w:rsidP="00974881">
      <w:pPr>
        <w:spacing w:line="240" w:lineRule="auto"/>
        <w:ind w:leftChars="405" w:left="850" w:firstLine="1"/>
        <w:rPr>
          <w:rFonts w:ascii="HG丸ｺﾞｼｯｸM-PRO" w:eastAsia="HG丸ｺﾞｼｯｸM-PRO" w:hAnsi="HG丸ｺﾞｼｯｸM-PRO"/>
          <w:color w:val="0000FF"/>
          <w:sz w:val="24"/>
          <w:szCs w:val="24"/>
          <w:highlight w:val="yellow"/>
        </w:rPr>
      </w:pPr>
      <w:r w:rsidRPr="008D091D">
        <w:rPr>
          <w:rFonts w:ascii="HG丸ｺﾞｼｯｸM-PRO" w:eastAsia="HG丸ｺﾞｼｯｸM-PRO" w:hAnsi="HG丸ｺﾞｼｯｸM-PRO" w:hint="eastAsia"/>
          <w:color w:val="0000FF"/>
          <w:sz w:val="24"/>
          <w:szCs w:val="24"/>
          <w:highlight w:val="yellow"/>
        </w:rPr>
        <w:t>・研究の進捗状況及び研究の実施に伴う有害事象の発生状況</w:t>
      </w:r>
      <w:r>
        <w:rPr>
          <w:rFonts w:ascii="HG丸ｺﾞｼｯｸM-PRO" w:eastAsia="HG丸ｺﾞｼｯｸM-PRO" w:hAnsi="HG丸ｺﾞｼｯｸM-PRO" w:hint="eastAsia"/>
          <w:color w:val="0000FF"/>
          <w:sz w:val="24"/>
          <w:szCs w:val="24"/>
          <w:highlight w:val="yellow"/>
        </w:rPr>
        <w:t>（原則年1回）</w:t>
      </w:r>
    </w:p>
    <w:p w14:paraId="51857D0C" w14:textId="77777777" w:rsidR="00974881" w:rsidRDefault="00974881" w:rsidP="00974881">
      <w:pPr>
        <w:spacing w:line="240" w:lineRule="auto"/>
        <w:ind w:leftChars="405" w:left="850" w:firstLine="1"/>
        <w:rPr>
          <w:rFonts w:ascii="HG丸ｺﾞｼｯｸM-PRO" w:eastAsia="HG丸ｺﾞｼｯｸM-PRO" w:hAnsi="HG丸ｺﾞｼｯｸM-PRO"/>
          <w:color w:val="0000FF"/>
          <w:sz w:val="24"/>
          <w:szCs w:val="24"/>
          <w:highlight w:val="yellow"/>
        </w:rPr>
      </w:pPr>
      <w:r w:rsidRPr="008D091D">
        <w:rPr>
          <w:rFonts w:ascii="HG丸ｺﾞｼｯｸM-PRO" w:eastAsia="HG丸ｺﾞｼｯｸM-PRO" w:hAnsi="HG丸ｺﾞｼｯｸM-PRO" w:hint="eastAsia"/>
          <w:color w:val="0000FF"/>
          <w:sz w:val="24"/>
          <w:szCs w:val="24"/>
          <w:highlight w:val="yellow"/>
        </w:rPr>
        <w:t>・不適切な行為について把握した場合</w:t>
      </w:r>
    </w:p>
    <w:p w14:paraId="091B14D2" w14:textId="77777777" w:rsidR="00974881" w:rsidRDefault="00974881" w:rsidP="00974881">
      <w:pPr>
        <w:spacing w:line="240" w:lineRule="auto"/>
        <w:ind w:leftChars="405" w:left="850" w:firstLine="1"/>
        <w:rPr>
          <w:rFonts w:ascii="HG丸ｺﾞｼｯｸM-PRO" w:eastAsia="HG丸ｺﾞｼｯｸM-PRO" w:hAnsi="HG丸ｺﾞｼｯｸM-PRO"/>
          <w:color w:val="0000FF"/>
          <w:sz w:val="24"/>
          <w:szCs w:val="24"/>
          <w:highlight w:val="yellow"/>
        </w:rPr>
      </w:pPr>
      <w:r w:rsidRPr="008D091D">
        <w:rPr>
          <w:rFonts w:ascii="HG丸ｺﾞｼｯｸM-PRO" w:eastAsia="HG丸ｺﾞｼｯｸM-PRO" w:hAnsi="HG丸ｺﾞｼｯｸM-PRO" w:hint="eastAsia"/>
          <w:color w:val="0000FF"/>
          <w:sz w:val="24"/>
          <w:szCs w:val="24"/>
          <w:highlight w:val="yellow"/>
        </w:rPr>
        <w:lastRenderedPageBreak/>
        <w:t>・研究を終了（中止の場合を含む）したとき</w:t>
      </w:r>
    </w:p>
    <w:p w14:paraId="6EFA7F7F" w14:textId="77777777" w:rsidR="00974881" w:rsidRPr="008D091D" w:rsidRDefault="00974881" w:rsidP="00974881">
      <w:pPr>
        <w:spacing w:line="240" w:lineRule="auto"/>
        <w:ind w:leftChars="405" w:left="850" w:firstLine="1"/>
        <w:rPr>
          <w:rFonts w:ascii="HG丸ｺﾞｼｯｸM-PRO" w:eastAsia="HG丸ｺﾞｼｯｸM-PRO" w:hAnsi="HG丸ｺﾞｼｯｸM-PRO"/>
          <w:color w:val="0000FF"/>
          <w:sz w:val="24"/>
          <w:szCs w:val="24"/>
          <w:highlight w:val="yellow"/>
        </w:rPr>
      </w:pPr>
      <w:r>
        <w:rPr>
          <w:rFonts w:ascii="HG丸ｺﾞｼｯｸM-PRO" w:eastAsia="HG丸ｺﾞｼｯｸM-PRO" w:hAnsi="HG丸ｺﾞｼｯｸM-PRO" w:hint="eastAsia"/>
          <w:color w:val="0000FF"/>
          <w:sz w:val="24"/>
          <w:szCs w:val="24"/>
          <w:highlight w:val="yellow"/>
        </w:rPr>
        <w:t>・重篤な有害事象が発生した場合（</w:t>
      </w:r>
      <w:r w:rsidRPr="008D091D">
        <w:rPr>
          <w:rFonts w:ascii="HG丸ｺﾞｼｯｸM-PRO" w:eastAsia="HG丸ｺﾞｼｯｸM-PRO" w:hAnsi="HG丸ｺﾞｼｯｸM-PRO" w:hint="eastAsia"/>
          <w:color w:val="0000FF"/>
          <w:sz w:val="24"/>
          <w:szCs w:val="24"/>
          <w:highlight w:val="yellow"/>
        </w:rPr>
        <w:t>17-2. に</w:t>
      </w:r>
      <w:r>
        <w:rPr>
          <w:rFonts w:ascii="HG丸ｺﾞｼｯｸM-PRO" w:eastAsia="HG丸ｺﾞｼｯｸM-PRO" w:hAnsi="HG丸ｺﾞｼｯｸM-PRO" w:hint="eastAsia"/>
          <w:color w:val="0000FF"/>
          <w:sz w:val="24"/>
          <w:szCs w:val="24"/>
          <w:highlight w:val="yellow"/>
        </w:rPr>
        <w:t>従う</w:t>
      </w:r>
      <w:r w:rsidRPr="008D091D">
        <w:rPr>
          <w:rFonts w:ascii="HG丸ｺﾞｼｯｸM-PRO" w:eastAsia="HG丸ｺﾞｼｯｸM-PRO" w:hAnsi="HG丸ｺﾞｼｯｸM-PRO" w:hint="eastAsia"/>
          <w:color w:val="0000FF"/>
          <w:sz w:val="24"/>
          <w:szCs w:val="24"/>
          <w:highlight w:val="yellow"/>
        </w:rPr>
        <w:t>）</w:t>
      </w:r>
      <w:r w:rsidRPr="008D091D">
        <w:rPr>
          <w:rFonts w:ascii="HG丸ｺﾞｼｯｸM-PRO" w:eastAsia="HG丸ｺﾞｼｯｸM-PRO" w:hAnsi="HG丸ｺﾞｼｯｸM-PRO" w:hint="eastAsia"/>
          <w:i/>
          <w:iCs/>
          <w:color w:val="FF0000"/>
          <w:sz w:val="24"/>
          <w:szCs w:val="24"/>
          <w:highlight w:val="yellow"/>
        </w:rPr>
        <w:t>（侵襲を伴う研究の場合は</w:t>
      </w:r>
      <w:r>
        <w:rPr>
          <w:rFonts w:ascii="HG丸ｺﾞｼｯｸM-PRO" w:eastAsia="HG丸ｺﾞｼｯｸM-PRO" w:hAnsi="HG丸ｺﾞｼｯｸM-PRO" w:hint="eastAsia"/>
          <w:i/>
          <w:iCs/>
          <w:color w:val="FF0000"/>
          <w:sz w:val="24"/>
          <w:szCs w:val="24"/>
          <w:highlight w:val="yellow"/>
        </w:rPr>
        <w:t>記載</w:t>
      </w:r>
      <w:r w:rsidRPr="008D091D">
        <w:rPr>
          <w:rFonts w:ascii="HG丸ｺﾞｼｯｸM-PRO" w:eastAsia="HG丸ｺﾞｼｯｸM-PRO" w:hAnsi="HG丸ｺﾞｼｯｸM-PRO" w:hint="eastAsia"/>
          <w:i/>
          <w:iCs/>
          <w:color w:val="FF0000"/>
          <w:sz w:val="24"/>
          <w:szCs w:val="24"/>
          <w:highlight w:val="yellow"/>
        </w:rPr>
        <w:t>）</w:t>
      </w:r>
    </w:p>
    <w:p w14:paraId="1AFA28B8" w14:textId="77777777" w:rsidR="00974881" w:rsidRPr="008D091D" w:rsidRDefault="00974881" w:rsidP="00974881">
      <w:pPr>
        <w:spacing w:line="240" w:lineRule="auto"/>
        <w:ind w:leftChars="405" w:left="850" w:firstLine="1"/>
        <w:rPr>
          <w:rFonts w:ascii="HG丸ｺﾞｼｯｸM-PRO" w:eastAsia="HG丸ｺﾞｼｯｸM-PRO" w:hAnsi="HG丸ｺﾞｼｯｸM-PRO"/>
          <w:color w:val="0000FF"/>
          <w:sz w:val="24"/>
          <w:szCs w:val="24"/>
          <w:highlight w:val="yellow"/>
        </w:rPr>
      </w:pPr>
      <w:r w:rsidRPr="008D091D">
        <w:rPr>
          <w:rFonts w:ascii="HG丸ｺﾞｼｯｸM-PRO" w:eastAsia="HG丸ｺﾞｼｯｸM-PRO" w:hAnsi="HG丸ｺﾞｼｯｸM-PRO" w:hint="eastAsia"/>
          <w:color w:val="0000FF"/>
          <w:sz w:val="24"/>
          <w:szCs w:val="24"/>
          <w:highlight w:val="yellow"/>
        </w:rPr>
        <w:t>・結果の最終の公表を行ったとき</w:t>
      </w:r>
      <w:r w:rsidRPr="008D091D">
        <w:rPr>
          <w:rFonts w:ascii="HG丸ｺﾞｼｯｸM-PRO" w:eastAsia="HG丸ｺﾞｼｯｸM-PRO" w:hAnsi="HG丸ｺﾞｼｯｸM-PRO" w:hint="eastAsia"/>
          <w:i/>
          <w:iCs/>
          <w:color w:val="FF0000"/>
          <w:sz w:val="24"/>
          <w:szCs w:val="24"/>
          <w:highlight w:val="yellow"/>
        </w:rPr>
        <w:t>（侵襲（軽微な侵襲を除く。）を伴う研究であって介入を行う研究の場合</w:t>
      </w:r>
      <w:r>
        <w:rPr>
          <w:rFonts w:ascii="HG丸ｺﾞｼｯｸM-PRO" w:eastAsia="HG丸ｺﾞｼｯｸM-PRO" w:hAnsi="HG丸ｺﾞｼｯｸM-PRO" w:hint="eastAsia"/>
          <w:i/>
          <w:iCs/>
          <w:color w:val="FF0000"/>
          <w:sz w:val="24"/>
          <w:szCs w:val="24"/>
          <w:highlight w:val="yellow"/>
        </w:rPr>
        <w:t>は記載</w:t>
      </w:r>
      <w:r w:rsidRPr="008D091D">
        <w:rPr>
          <w:rFonts w:ascii="HG丸ｺﾞｼｯｸM-PRO" w:eastAsia="HG丸ｺﾞｼｯｸM-PRO" w:hAnsi="HG丸ｺﾞｼｯｸM-PRO" w:hint="eastAsia"/>
          <w:i/>
          <w:iCs/>
          <w:color w:val="FF0000"/>
          <w:sz w:val="24"/>
          <w:szCs w:val="24"/>
          <w:highlight w:val="yellow"/>
        </w:rPr>
        <w:t>）</w:t>
      </w:r>
    </w:p>
    <w:p w14:paraId="09F8DECF" w14:textId="77777777" w:rsidR="00974881" w:rsidRPr="008D091D" w:rsidRDefault="00974881" w:rsidP="00974881">
      <w:pPr>
        <w:spacing w:line="240" w:lineRule="auto"/>
        <w:ind w:leftChars="405" w:left="850" w:firstLine="1"/>
        <w:rPr>
          <w:rFonts w:ascii="HG丸ｺﾞｼｯｸM-PRO" w:eastAsia="HG丸ｺﾞｼｯｸM-PRO" w:hAnsi="HG丸ｺﾞｼｯｸM-PRO"/>
          <w:color w:val="0000FF"/>
          <w:sz w:val="24"/>
          <w:szCs w:val="24"/>
          <w:highlight w:val="yellow"/>
        </w:rPr>
      </w:pPr>
      <w:r>
        <w:rPr>
          <w:rFonts w:ascii="HG丸ｺﾞｼｯｸM-PRO" w:eastAsia="HG丸ｺﾞｼｯｸM-PRO" w:hAnsi="HG丸ｺﾞｼｯｸM-PRO" w:hint="eastAsia"/>
          <w:color w:val="0000FF"/>
          <w:sz w:val="24"/>
          <w:szCs w:val="24"/>
          <w:highlight w:val="yellow"/>
        </w:rPr>
        <w:t>（</w:t>
      </w:r>
      <w:r w:rsidRPr="008D091D">
        <w:rPr>
          <w:rFonts w:ascii="HG丸ｺﾞｼｯｸM-PRO" w:eastAsia="HG丸ｺﾞｼｯｸM-PRO" w:hAnsi="HG丸ｺﾞｼｯｸM-PRO" w:hint="eastAsia"/>
          <w:color w:val="0000FF"/>
          <w:sz w:val="24"/>
          <w:szCs w:val="24"/>
          <w:highlight w:val="yellow"/>
        </w:rPr>
        <w:t>研究者等</w:t>
      </w:r>
      <w:r>
        <w:rPr>
          <w:rFonts w:ascii="HG丸ｺﾞｼｯｸM-PRO" w:eastAsia="HG丸ｺﾞｼｯｸM-PRO" w:hAnsi="HG丸ｺﾞｼｯｸM-PRO" w:hint="eastAsia"/>
          <w:color w:val="0000FF"/>
          <w:sz w:val="24"/>
          <w:szCs w:val="24"/>
          <w:highlight w:val="yellow"/>
        </w:rPr>
        <w:t>）</w:t>
      </w:r>
    </w:p>
    <w:p w14:paraId="2B885503" w14:textId="77777777" w:rsidR="00974881" w:rsidRPr="008D091D" w:rsidRDefault="00974881" w:rsidP="00974881">
      <w:pPr>
        <w:spacing w:line="240" w:lineRule="auto"/>
        <w:ind w:leftChars="405" w:left="850" w:firstLine="1"/>
        <w:rPr>
          <w:rFonts w:ascii="HG丸ｺﾞｼｯｸM-PRO" w:eastAsia="HG丸ｺﾞｼｯｸM-PRO" w:hAnsi="HG丸ｺﾞｼｯｸM-PRO"/>
          <w:color w:val="0000FF"/>
          <w:sz w:val="24"/>
          <w:szCs w:val="24"/>
          <w:highlight w:val="yellow"/>
        </w:rPr>
      </w:pPr>
      <w:r w:rsidRPr="008D091D">
        <w:rPr>
          <w:rFonts w:ascii="HG丸ｺﾞｼｯｸM-PRO" w:eastAsia="HG丸ｺﾞｼｯｸM-PRO" w:hAnsi="HG丸ｺﾞｼｯｸM-PRO" w:hint="eastAsia"/>
          <w:color w:val="0000FF"/>
          <w:sz w:val="24"/>
          <w:szCs w:val="24"/>
          <w:highlight w:val="yellow"/>
        </w:rPr>
        <w:t>・研究の倫理的妥当性又は科学的合理性を損なう又はそのおそれがある事実を知り、又は情報を得た場合</w:t>
      </w:r>
    </w:p>
    <w:p w14:paraId="28321534" w14:textId="77777777" w:rsidR="00974881" w:rsidRPr="008D091D" w:rsidRDefault="00974881" w:rsidP="00974881">
      <w:pPr>
        <w:spacing w:line="240" w:lineRule="auto"/>
        <w:ind w:leftChars="405" w:left="850" w:firstLine="1"/>
        <w:rPr>
          <w:rFonts w:ascii="HG丸ｺﾞｼｯｸM-PRO" w:eastAsia="HG丸ｺﾞｼｯｸM-PRO" w:hAnsi="HG丸ｺﾞｼｯｸM-PRO"/>
          <w:color w:val="0000FF"/>
          <w:sz w:val="24"/>
          <w:szCs w:val="24"/>
          <w:highlight w:val="yellow"/>
        </w:rPr>
      </w:pPr>
      <w:r w:rsidRPr="008D091D">
        <w:rPr>
          <w:rFonts w:ascii="HG丸ｺﾞｼｯｸM-PRO" w:eastAsia="HG丸ｺﾞｼｯｸM-PRO" w:hAnsi="HG丸ｺﾞｼｯｸM-PRO" w:hint="eastAsia"/>
          <w:color w:val="0000FF"/>
          <w:sz w:val="24"/>
          <w:szCs w:val="24"/>
          <w:highlight w:val="yellow"/>
        </w:rPr>
        <w:t>・研究の実施の適正性又は研究結果の信頼を損なう又はそのおそれが</w:t>
      </w:r>
    </w:p>
    <w:p w14:paraId="24643FD0" w14:textId="77777777" w:rsidR="00974881" w:rsidRPr="008D091D" w:rsidRDefault="00974881" w:rsidP="00974881">
      <w:pPr>
        <w:spacing w:line="240" w:lineRule="auto"/>
        <w:ind w:leftChars="405" w:left="850" w:firstLine="1"/>
        <w:rPr>
          <w:rFonts w:ascii="HG丸ｺﾞｼｯｸM-PRO" w:eastAsia="HG丸ｺﾞｼｯｸM-PRO" w:hAnsi="HG丸ｺﾞｼｯｸM-PRO"/>
          <w:color w:val="0000FF"/>
          <w:sz w:val="24"/>
          <w:szCs w:val="24"/>
          <w:highlight w:val="yellow"/>
        </w:rPr>
      </w:pPr>
      <w:r w:rsidRPr="008D091D">
        <w:rPr>
          <w:rFonts w:ascii="HG丸ｺﾞｼｯｸM-PRO" w:eastAsia="HG丸ｺﾞｼｯｸM-PRO" w:hAnsi="HG丸ｺﾞｼｯｸM-PRO" w:hint="eastAsia"/>
          <w:color w:val="0000FF"/>
          <w:sz w:val="24"/>
          <w:szCs w:val="24"/>
          <w:highlight w:val="yellow"/>
        </w:rPr>
        <w:t>ある事実を知り、又は情報を得た場合</w:t>
      </w:r>
    </w:p>
    <w:p w14:paraId="34F0D2D3" w14:textId="0F1DA947" w:rsidR="00A35DB8" w:rsidRPr="00F942DF" w:rsidRDefault="00974881" w:rsidP="009E57EE">
      <w:pPr>
        <w:spacing w:line="240" w:lineRule="auto"/>
        <w:ind w:leftChars="405" w:left="850" w:firstLine="1"/>
        <w:rPr>
          <w:rFonts w:ascii="HG丸ｺﾞｼｯｸM-PRO" w:eastAsia="HG丸ｺﾞｼｯｸM-PRO" w:hAnsi="HG丸ｺﾞｼｯｸM-PRO"/>
          <w:color w:val="0000FF"/>
          <w:sz w:val="24"/>
          <w:szCs w:val="24"/>
          <w:highlight w:val="yellow"/>
        </w:rPr>
      </w:pPr>
      <w:r w:rsidRPr="008D091D">
        <w:rPr>
          <w:rFonts w:ascii="HG丸ｺﾞｼｯｸM-PRO" w:eastAsia="HG丸ｺﾞｼｯｸM-PRO" w:hAnsi="HG丸ｺﾞｼｯｸM-PRO" w:hint="eastAsia"/>
          <w:color w:val="0000FF"/>
          <w:sz w:val="24"/>
          <w:szCs w:val="24"/>
          <w:highlight w:val="yellow"/>
        </w:rPr>
        <w:t>・研究に関連する情報の漏えい等、研究対象者等の人権を尊重する観点又は研究の実施上の観点から重大な懸念が生じた場合</w:t>
      </w:r>
    </w:p>
    <w:p w14:paraId="15D4AE57" w14:textId="77777777" w:rsidR="001A6FB2" w:rsidRPr="00D71561" w:rsidRDefault="001A6FB2" w:rsidP="00D71525">
      <w:pPr>
        <w:widowControl/>
        <w:adjustRightInd/>
        <w:spacing w:line="240" w:lineRule="auto"/>
        <w:ind w:leftChars="270" w:left="567"/>
        <w:jc w:val="left"/>
        <w:textAlignment w:val="auto"/>
        <w:rPr>
          <w:rFonts w:ascii="HG丸ｺﾞｼｯｸM-PRO" w:eastAsia="HG丸ｺﾞｼｯｸM-PRO" w:hAnsi="HG丸ｺﾞｼｯｸM-PRO"/>
          <w:color w:val="0000FF"/>
          <w:sz w:val="24"/>
          <w:szCs w:val="24"/>
        </w:rPr>
      </w:pPr>
    </w:p>
    <w:p w14:paraId="1B30F03D" w14:textId="77777777" w:rsidR="00D7651A" w:rsidRPr="00D71561" w:rsidRDefault="00B416F5" w:rsidP="00D71525">
      <w:pPr>
        <w:widowControl/>
        <w:adjustRightInd/>
        <w:spacing w:line="240" w:lineRule="auto"/>
        <w:jc w:val="left"/>
        <w:textAlignment w:val="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22.</w:t>
      </w:r>
      <w:r>
        <w:rPr>
          <w:rFonts w:ascii="HG丸ｺﾞｼｯｸM-PRO" w:eastAsia="HG丸ｺﾞｼｯｸM-PRO" w:hAnsi="HG丸ｺﾞｼｯｸM-PRO"/>
          <w:sz w:val="24"/>
          <w:szCs w:val="24"/>
        </w:rPr>
        <w:t xml:space="preserve"> </w:t>
      </w:r>
      <w:r w:rsidR="00D7651A" w:rsidRPr="00D71561">
        <w:rPr>
          <w:rFonts w:ascii="HG丸ｺﾞｼｯｸM-PRO" w:eastAsia="HG丸ｺﾞｼｯｸM-PRO" w:hAnsi="HG丸ｺﾞｼｯｸM-PRO" w:hint="eastAsia"/>
          <w:sz w:val="24"/>
          <w:szCs w:val="24"/>
        </w:rPr>
        <w:t>研究に関する業務の委託</w:t>
      </w:r>
    </w:p>
    <w:p w14:paraId="3F7D0337" w14:textId="77777777" w:rsidR="00D7651A" w:rsidRPr="006C6E69" w:rsidRDefault="00D7651A" w:rsidP="00D71525">
      <w:pPr>
        <w:spacing w:line="240" w:lineRule="auto"/>
        <w:ind w:leftChars="405" w:left="850" w:firstLine="1"/>
        <w:rPr>
          <w:rFonts w:ascii="HG丸ｺﾞｼｯｸM-PRO" w:eastAsia="HG丸ｺﾞｼｯｸM-PRO" w:hAnsi="HG丸ｺﾞｼｯｸM-PRO"/>
          <w:i/>
          <w:color w:val="FF0000"/>
          <w:sz w:val="24"/>
          <w:szCs w:val="24"/>
        </w:rPr>
      </w:pPr>
      <w:r w:rsidRPr="00D71561">
        <w:rPr>
          <w:rFonts w:ascii="HG丸ｺﾞｼｯｸM-PRO" w:eastAsia="HG丸ｺﾞｼｯｸM-PRO" w:hAnsi="HG丸ｺﾞｼｯｸM-PRO" w:hint="eastAsia"/>
          <w:color w:val="FF0000"/>
          <w:sz w:val="24"/>
          <w:szCs w:val="24"/>
        </w:rPr>
        <w:t xml:space="preserve">　</w:t>
      </w:r>
      <w:r w:rsidRPr="006C6E69">
        <w:rPr>
          <w:rFonts w:ascii="HG丸ｺﾞｼｯｸM-PRO" w:eastAsia="HG丸ｺﾞｼｯｸM-PRO" w:hAnsi="HG丸ｺﾞｼｯｸM-PRO" w:hint="eastAsia"/>
          <w:i/>
          <w:color w:val="FF0000"/>
          <w:sz w:val="24"/>
          <w:szCs w:val="24"/>
        </w:rPr>
        <w:t>研究に関する業務の一部</w:t>
      </w:r>
      <w:r w:rsidR="00986061" w:rsidRPr="006C6E69">
        <w:rPr>
          <w:rFonts w:ascii="HG丸ｺﾞｼｯｸM-PRO" w:eastAsia="HG丸ｺﾞｼｯｸM-PRO" w:hAnsi="HG丸ｺﾞｼｯｸM-PRO" w:hint="eastAsia"/>
          <w:i/>
          <w:color w:val="FF0000"/>
          <w:sz w:val="24"/>
          <w:szCs w:val="24"/>
        </w:rPr>
        <w:t>を委託する場合、当該業務内容及び委託先の監督方法について記載する。</w:t>
      </w:r>
      <w:r w:rsidR="00594FFF" w:rsidRPr="006C6E69">
        <w:rPr>
          <w:rFonts w:ascii="HG丸ｺﾞｼｯｸM-PRO" w:eastAsia="HG丸ｺﾞｼｯｸM-PRO" w:hAnsi="HG丸ｺﾞｼｯｸM-PRO" w:hint="eastAsia"/>
          <w:i/>
          <w:color w:val="FF0000"/>
          <w:sz w:val="24"/>
          <w:szCs w:val="24"/>
        </w:rPr>
        <w:t>委託先名称等については、研究体制の項にも記載する。</w:t>
      </w:r>
      <w:r w:rsidR="00986061" w:rsidRPr="006C6E69">
        <w:rPr>
          <w:rFonts w:ascii="HG丸ｺﾞｼｯｸM-PRO" w:eastAsia="HG丸ｺﾞｼｯｸM-PRO" w:hAnsi="HG丸ｺﾞｼｯｸM-PRO" w:hint="eastAsia"/>
          <w:i/>
          <w:color w:val="FF0000"/>
          <w:sz w:val="24"/>
          <w:szCs w:val="24"/>
        </w:rPr>
        <w:t>委託する業務が無い場合は、「本研究の実施において、外部へ委託する業務は特にない」と記載する。</w:t>
      </w:r>
    </w:p>
    <w:p w14:paraId="39F13185" w14:textId="77777777" w:rsidR="00986061" w:rsidRPr="00D71561" w:rsidRDefault="00986061" w:rsidP="00D71525">
      <w:pPr>
        <w:widowControl/>
        <w:adjustRightInd/>
        <w:spacing w:line="240" w:lineRule="auto"/>
        <w:ind w:leftChars="270" w:left="567"/>
        <w:jc w:val="left"/>
        <w:textAlignment w:val="auto"/>
        <w:rPr>
          <w:rFonts w:ascii="HG丸ｺﾞｼｯｸM-PRO" w:eastAsia="HG丸ｺﾞｼｯｸM-PRO" w:hAnsi="HG丸ｺﾞｼｯｸM-PRO"/>
          <w:color w:val="FF0000"/>
          <w:sz w:val="24"/>
          <w:szCs w:val="24"/>
        </w:rPr>
      </w:pPr>
    </w:p>
    <w:p w14:paraId="75057B4D" w14:textId="77777777" w:rsidR="00986061" w:rsidRPr="004A0837" w:rsidRDefault="004A0837" w:rsidP="00D71525">
      <w:pPr>
        <w:widowControl/>
        <w:adjustRightInd/>
        <w:spacing w:line="240" w:lineRule="auto"/>
        <w:ind w:leftChars="270" w:left="567"/>
        <w:jc w:val="left"/>
        <w:textAlignment w:val="auto"/>
        <w:rPr>
          <w:rFonts w:ascii="HG丸ｺﾞｼｯｸM-PRO" w:eastAsia="HG丸ｺﾞｼｯｸM-PRO" w:hAnsi="HG丸ｺﾞｼｯｸM-PRO"/>
          <w:color w:val="0000FF"/>
          <w:sz w:val="24"/>
          <w:szCs w:val="24"/>
        </w:rPr>
      </w:pPr>
      <w:r w:rsidRPr="004A0837">
        <w:rPr>
          <w:rFonts w:ascii="HG丸ｺﾞｼｯｸM-PRO" w:eastAsia="HG丸ｺﾞｼｯｸM-PRO" w:hAnsi="HG丸ｺﾞｼｯｸM-PRO" w:hint="eastAsia"/>
          <w:color w:val="0000FF"/>
          <w:sz w:val="24"/>
          <w:szCs w:val="24"/>
        </w:rPr>
        <w:t>＜文例</w:t>
      </w:r>
      <w:r w:rsidR="00986061" w:rsidRPr="004A0837">
        <w:rPr>
          <w:rFonts w:ascii="HG丸ｺﾞｼｯｸM-PRO" w:eastAsia="HG丸ｺﾞｼｯｸM-PRO" w:hAnsi="HG丸ｺﾞｼｯｸM-PRO" w:hint="eastAsia"/>
          <w:color w:val="0000FF"/>
          <w:sz w:val="24"/>
          <w:szCs w:val="24"/>
        </w:rPr>
        <w:t>１＞</w:t>
      </w:r>
    </w:p>
    <w:p w14:paraId="6E583DD1" w14:textId="77777777" w:rsidR="00986061" w:rsidRPr="00947E6A" w:rsidRDefault="00986061" w:rsidP="00D71525">
      <w:pPr>
        <w:widowControl/>
        <w:adjustRightInd/>
        <w:spacing w:line="240" w:lineRule="auto"/>
        <w:ind w:leftChars="270" w:left="567"/>
        <w:jc w:val="left"/>
        <w:textAlignment w:val="auto"/>
        <w:rPr>
          <w:rFonts w:ascii="HG丸ｺﾞｼｯｸM-PRO" w:eastAsia="HG丸ｺﾞｼｯｸM-PRO" w:hAnsi="HG丸ｺﾞｼｯｸM-PRO"/>
          <w:color w:val="0000FF"/>
          <w:sz w:val="24"/>
          <w:szCs w:val="24"/>
        </w:rPr>
      </w:pPr>
      <w:r w:rsidRPr="00D71561">
        <w:rPr>
          <w:rFonts w:ascii="HG丸ｺﾞｼｯｸM-PRO" w:eastAsia="HG丸ｺﾞｼｯｸM-PRO" w:hAnsi="HG丸ｺﾞｼｯｸM-PRO" w:hint="eastAsia"/>
          <w:color w:val="0000FF"/>
          <w:sz w:val="24"/>
          <w:szCs w:val="24"/>
        </w:rPr>
        <w:t xml:space="preserve">　</w:t>
      </w:r>
      <w:r w:rsidR="00594FFF" w:rsidRPr="00D71561">
        <w:rPr>
          <w:rFonts w:ascii="HG丸ｺﾞｼｯｸM-PRO" w:eastAsia="HG丸ｺﾞｼｯｸM-PRO" w:hAnsi="HG丸ｺﾞｼｯｸM-PRO" w:hint="eastAsia"/>
          <w:color w:val="0000FF"/>
          <w:sz w:val="24"/>
          <w:szCs w:val="24"/>
        </w:rPr>
        <w:t>本研</w:t>
      </w:r>
      <w:r w:rsidR="00594FFF" w:rsidRPr="00947E6A">
        <w:rPr>
          <w:rFonts w:ascii="HG丸ｺﾞｼｯｸM-PRO" w:eastAsia="HG丸ｺﾞｼｯｸM-PRO" w:hAnsi="HG丸ｺﾞｼｯｸM-PRO" w:hint="eastAsia"/>
          <w:color w:val="0000FF"/>
          <w:sz w:val="24"/>
          <w:szCs w:val="24"/>
        </w:rPr>
        <w:t>究を実施する上で、外部へ委託する業務は以下の通りである。</w:t>
      </w:r>
    </w:p>
    <w:p w14:paraId="4A487D13" w14:textId="77777777" w:rsidR="00594FFF" w:rsidRPr="00D71561" w:rsidRDefault="00594FFF" w:rsidP="00D71525">
      <w:pPr>
        <w:widowControl/>
        <w:adjustRightInd/>
        <w:spacing w:line="240" w:lineRule="auto"/>
        <w:ind w:leftChars="540" w:left="1134"/>
        <w:jc w:val="left"/>
        <w:textAlignment w:val="auto"/>
        <w:rPr>
          <w:rFonts w:ascii="HG丸ｺﾞｼｯｸM-PRO" w:eastAsia="HG丸ｺﾞｼｯｸM-PRO" w:hAnsi="HG丸ｺﾞｼｯｸM-PRO"/>
          <w:color w:val="0000FF"/>
          <w:sz w:val="24"/>
          <w:szCs w:val="24"/>
        </w:rPr>
      </w:pPr>
      <w:r w:rsidRPr="00947E6A">
        <w:rPr>
          <w:rFonts w:ascii="HG丸ｺﾞｼｯｸM-PRO" w:eastAsia="HG丸ｺﾞｼｯｸM-PRO" w:hAnsi="HG丸ｺﾞｼｯｸM-PRO" w:hint="eastAsia"/>
          <w:color w:val="0000FF"/>
          <w:sz w:val="24"/>
          <w:szCs w:val="24"/>
        </w:rPr>
        <w:t>委託業務：</w:t>
      </w:r>
      <w:r w:rsidR="00CB4B89" w:rsidRPr="00947E6A">
        <w:rPr>
          <w:rFonts w:ascii="HG丸ｺﾞｼｯｸM-PRO" w:eastAsia="HG丸ｺﾞｼｯｸM-PRO" w:hAnsi="HG丸ｺﾞｼｯｸM-PRO" w:hint="eastAsia"/>
          <w:color w:val="0000FF"/>
          <w:sz w:val="24"/>
          <w:szCs w:val="24"/>
        </w:rPr>
        <w:t>監</w:t>
      </w:r>
      <w:r w:rsidR="00CB4B89" w:rsidRPr="00D71561">
        <w:rPr>
          <w:rFonts w:ascii="HG丸ｺﾞｼｯｸM-PRO" w:eastAsia="HG丸ｺﾞｼｯｸM-PRO" w:hAnsi="HG丸ｺﾞｼｯｸM-PRO" w:hint="eastAsia"/>
          <w:color w:val="0000FF"/>
          <w:sz w:val="24"/>
          <w:szCs w:val="24"/>
        </w:rPr>
        <w:t>査業務</w:t>
      </w:r>
    </w:p>
    <w:p w14:paraId="59F32F5F" w14:textId="77777777" w:rsidR="00D7651A" w:rsidRPr="00D71561" w:rsidRDefault="00594FFF" w:rsidP="00D71525">
      <w:pPr>
        <w:widowControl/>
        <w:adjustRightInd/>
        <w:spacing w:line="240" w:lineRule="auto"/>
        <w:ind w:leftChars="540" w:left="1134"/>
        <w:jc w:val="left"/>
        <w:textAlignment w:val="auto"/>
        <w:rPr>
          <w:rFonts w:ascii="HG丸ｺﾞｼｯｸM-PRO" w:eastAsia="HG丸ｺﾞｼｯｸM-PRO" w:hAnsi="HG丸ｺﾞｼｯｸM-PRO"/>
          <w:color w:val="0000FF"/>
          <w:sz w:val="24"/>
          <w:szCs w:val="24"/>
        </w:rPr>
      </w:pPr>
      <w:r w:rsidRPr="00D71561">
        <w:rPr>
          <w:rFonts w:ascii="HG丸ｺﾞｼｯｸM-PRO" w:eastAsia="HG丸ｺﾞｼｯｸM-PRO" w:hAnsi="HG丸ｺﾞｼｯｸM-PRO" w:hint="eastAsia"/>
          <w:color w:val="0000FF"/>
          <w:sz w:val="24"/>
          <w:szCs w:val="24"/>
        </w:rPr>
        <w:t>委託先：</w:t>
      </w:r>
      <w:r w:rsidR="00CB4B89" w:rsidRPr="00D71561">
        <w:rPr>
          <w:rFonts w:ascii="HG丸ｺﾞｼｯｸM-PRO" w:eastAsia="HG丸ｺﾞｼｯｸM-PRO" w:hAnsi="HG丸ｺﾞｼｯｸM-PRO" w:hint="eastAsia"/>
          <w:color w:val="0000FF"/>
          <w:sz w:val="24"/>
          <w:szCs w:val="24"/>
        </w:rPr>
        <w:t xml:space="preserve">　◯◯◯株式会社</w:t>
      </w:r>
    </w:p>
    <w:p w14:paraId="616D37CF" w14:textId="77777777" w:rsidR="00594FFF" w:rsidRPr="00D71561" w:rsidRDefault="00594FFF" w:rsidP="00D71525">
      <w:pPr>
        <w:widowControl/>
        <w:adjustRightInd/>
        <w:spacing w:line="240" w:lineRule="auto"/>
        <w:ind w:leftChars="539" w:left="1982" w:hangingChars="354" w:hanging="850"/>
        <w:jc w:val="left"/>
        <w:textAlignment w:val="auto"/>
        <w:rPr>
          <w:rFonts w:ascii="HG丸ｺﾞｼｯｸM-PRO" w:eastAsia="HG丸ｺﾞｼｯｸM-PRO" w:hAnsi="HG丸ｺﾞｼｯｸM-PRO"/>
          <w:color w:val="0000FF"/>
          <w:sz w:val="24"/>
          <w:szCs w:val="24"/>
        </w:rPr>
      </w:pPr>
      <w:r w:rsidRPr="00D71561">
        <w:rPr>
          <w:rFonts w:ascii="HG丸ｺﾞｼｯｸM-PRO" w:eastAsia="HG丸ｺﾞｼｯｸM-PRO" w:hAnsi="HG丸ｺﾞｼｯｸM-PRO" w:hint="eastAsia"/>
          <w:color w:val="0000FF"/>
          <w:sz w:val="24"/>
          <w:szCs w:val="24"/>
        </w:rPr>
        <w:t>管理体制：</w:t>
      </w:r>
      <w:r w:rsidR="00CB4B89" w:rsidRPr="00D71561">
        <w:rPr>
          <w:rFonts w:ascii="HG丸ｺﾞｼｯｸM-PRO" w:eastAsia="HG丸ｺﾞｼｯｸM-PRO" w:hAnsi="HG丸ｺﾞｼｯｸM-PRO" w:hint="eastAsia"/>
          <w:color w:val="0000FF"/>
          <w:sz w:val="24"/>
          <w:szCs w:val="24"/>
        </w:rPr>
        <w:t>研究責任者は、本業務に関する教育内容、業務実績を記した履歴書を確認したうえで、監査担当者を指名する。監査の実施時期等を記した文書を入手</w:t>
      </w:r>
      <w:r w:rsidR="00CB4B89" w:rsidRPr="00947E6A">
        <w:rPr>
          <w:rFonts w:ascii="HG丸ｺﾞｼｯｸM-PRO" w:eastAsia="HG丸ｺﾞｼｯｸM-PRO" w:hAnsi="HG丸ｺﾞｼｯｸM-PRO" w:hint="eastAsia"/>
          <w:color w:val="0000FF"/>
          <w:sz w:val="24"/>
          <w:szCs w:val="24"/>
        </w:rPr>
        <w:t>し、</w:t>
      </w:r>
      <w:r w:rsidR="00CB4B89" w:rsidRPr="00D71561">
        <w:rPr>
          <w:rFonts w:ascii="HG丸ｺﾞｼｯｸM-PRO" w:eastAsia="HG丸ｺﾞｼｯｸM-PRO" w:hAnsi="HG丸ｺﾞｼｯｸM-PRO" w:hint="eastAsia"/>
          <w:color w:val="0000FF"/>
          <w:sz w:val="24"/>
          <w:szCs w:val="24"/>
        </w:rPr>
        <w:t>監査を実施した際は、監査実施報告書の提出を求める。</w:t>
      </w:r>
    </w:p>
    <w:p w14:paraId="3602FA68" w14:textId="77777777" w:rsidR="00755F11" w:rsidRPr="00D71561" w:rsidRDefault="00755F11" w:rsidP="00D71525">
      <w:pPr>
        <w:widowControl/>
        <w:adjustRightInd/>
        <w:spacing w:line="240" w:lineRule="auto"/>
        <w:ind w:leftChars="539" w:left="1982" w:hangingChars="354" w:hanging="850"/>
        <w:jc w:val="left"/>
        <w:textAlignment w:val="auto"/>
        <w:rPr>
          <w:rFonts w:ascii="HG丸ｺﾞｼｯｸM-PRO" w:eastAsia="HG丸ｺﾞｼｯｸM-PRO" w:hAnsi="HG丸ｺﾞｼｯｸM-PRO"/>
          <w:color w:val="0000FF"/>
          <w:sz w:val="24"/>
          <w:szCs w:val="24"/>
        </w:rPr>
      </w:pPr>
    </w:p>
    <w:p w14:paraId="2B4D4B70" w14:textId="77777777" w:rsidR="00755F11" w:rsidRPr="00D71561" w:rsidRDefault="00B416F5" w:rsidP="00D71525">
      <w:pPr>
        <w:widowControl/>
        <w:adjustRightInd/>
        <w:spacing w:line="240" w:lineRule="auto"/>
        <w:jc w:val="left"/>
        <w:textAlignment w:val="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23.</w:t>
      </w:r>
      <w:r>
        <w:rPr>
          <w:rFonts w:ascii="HG丸ｺﾞｼｯｸM-PRO" w:eastAsia="HG丸ｺﾞｼｯｸM-PRO" w:hAnsi="HG丸ｺﾞｼｯｸM-PRO"/>
          <w:sz w:val="24"/>
          <w:szCs w:val="24"/>
        </w:rPr>
        <w:t xml:space="preserve"> </w:t>
      </w:r>
      <w:r w:rsidR="009F606A">
        <w:rPr>
          <w:rFonts w:ascii="HG丸ｺﾞｼｯｸM-PRO" w:eastAsia="HG丸ｺﾞｼｯｸM-PRO" w:hAnsi="HG丸ｺﾞｼｯｸM-PRO" w:hint="eastAsia"/>
          <w:sz w:val="24"/>
          <w:szCs w:val="24"/>
        </w:rPr>
        <w:t>研究の資金等と利益相反</w:t>
      </w:r>
    </w:p>
    <w:p w14:paraId="4F53D17E" w14:textId="77777777" w:rsidR="004B4FB6" w:rsidRPr="004B4FB6" w:rsidRDefault="00755F11" w:rsidP="004B4FB6">
      <w:pPr>
        <w:spacing w:line="240" w:lineRule="auto"/>
        <w:ind w:leftChars="405" w:left="850" w:firstLine="1"/>
        <w:rPr>
          <w:rFonts w:ascii="HG丸ｺﾞｼｯｸM-PRO" w:eastAsia="HG丸ｺﾞｼｯｸM-PRO" w:hAnsi="HG丸ｺﾞｼｯｸM-PRO"/>
          <w:i/>
          <w:color w:val="FF0000"/>
          <w:sz w:val="24"/>
          <w:szCs w:val="24"/>
        </w:rPr>
      </w:pPr>
      <w:r w:rsidRPr="00D71561">
        <w:rPr>
          <w:rFonts w:ascii="HG丸ｺﾞｼｯｸM-PRO" w:eastAsia="HG丸ｺﾞｼｯｸM-PRO" w:hAnsi="HG丸ｺﾞｼｯｸM-PRO" w:hint="eastAsia"/>
          <w:color w:val="FF0000"/>
          <w:sz w:val="24"/>
          <w:szCs w:val="24"/>
        </w:rPr>
        <w:t xml:space="preserve">　</w:t>
      </w:r>
      <w:r w:rsidR="004B4FB6" w:rsidRPr="004B4FB6">
        <w:rPr>
          <w:rFonts w:ascii="HG丸ｺﾞｼｯｸM-PRO" w:eastAsia="HG丸ｺﾞｼｯｸM-PRO" w:hAnsi="HG丸ｺﾞｼｯｸM-PRO" w:hint="eastAsia"/>
          <w:i/>
          <w:color w:val="FF0000"/>
          <w:sz w:val="24"/>
          <w:szCs w:val="24"/>
        </w:rPr>
        <w:t>研究資金、物的・人的支援、利益相反について記載する。外部と経済的関係がない場合、必ず、研究資金、物的・人的支援、利益相反ごとに、一切ないことを明記する。</w:t>
      </w:r>
    </w:p>
    <w:p w14:paraId="5D98A564" w14:textId="7FF3C0E9" w:rsidR="004B4FB6" w:rsidRPr="004B4FB6" w:rsidRDefault="004B4FB6" w:rsidP="004B4FB6">
      <w:pPr>
        <w:spacing w:line="240" w:lineRule="auto"/>
        <w:ind w:leftChars="405" w:left="850" w:firstLineChars="100" w:firstLine="240"/>
        <w:rPr>
          <w:rFonts w:ascii="HG丸ｺﾞｼｯｸM-PRO" w:eastAsia="HG丸ｺﾞｼｯｸM-PRO" w:hAnsi="HG丸ｺﾞｼｯｸM-PRO"/>
          <w:i/>
          <w:color w:val="FF0000"/>
          <w:sz w:val="24"/>
          <w:szCs w:val="24"/>
        </w:rPr>
      </w:pPr>
      <w:r w:rsidRPr="004B4FB6">
        <w:rPr>
          <w:rFonts w:ascii="HG丸ｺﾞｼｯｸM-PRO" w:eastAsia="HG丸ｺﾞｼｯｸM-PRO" w:hAnsi="HG丸ｺﾞｼｯｸM-PRO" w:hint="eastAsia"/>
          <w:i/>
          <w:color w:val="FF0000"/>
          <w:sz w:val="24"/>
          <w:szCs w:val="24"/>
        </w:rPr>
        <w:t>多</w:t>
      </w:r>
      <w:r w:rsidR="00A05A80">
        <w:rPr>
          <w:rFonts w:ascii="HG丸ｺﾞｼｯｸM-PRO" w:eastAsia="HG丸ｺﾞｼｯｸM-PRO" w:hAnsi="HG丸ｺﾞｼｯｸM-PRO" w:hint="eastAsia"/>
          <w:i/>
          <w:color w:val="FF0000"/>
          <w:sz w:val="24"/>
          <w:szCs w:val="24"/>
        </w:rPr>
        <w:t>機関</w:t>
      </w:r>
      <w:r w:rsidRPr="004B4FB6">
        <w:rPr>
          <w:rFonts w:ascii="HG丸ｺﾞｼｯｸM-PRO" w:eastAsia="HG丸ｺﾞｼｯｸM-PRO" w:hAnsi="HG丸ｺﾞｼｯｸM-PRO" w:hint="eastAsia"/>
          <w:i/>
          <w:color w:val="FF0000"/>
          <w:sz w:val="24"/>
          <w:szCs w:val="24"/>
        </w:rPr>
        <w:t>共同研究では、研究全体の資金源と利益相反、および、本学での研究の資金等と利益相反を記載する。</w:t>
      </w:r>
    </w:p>
    <w:p w14:paraId="440DC645" w14:textId="77777777" w:rsidR="004B4FB6" w:rsidRPr="004B4FB6" w:rsidRDefault="00974881" w:rsidP="004B4FB6">
      <w:pPr>
        <w:spacing w:line="240" w:lineRule="auto"/>
        <w:ind w:leftChars="405" w:left="850" w:firstLineChars="100" w:firstLine="240"/>
        <w:rPr>
          <w:rFonts w:ascii="HG丸ｺﾞｼｯｸM-PRO" w:eastAsia="HG丸ｺﾞｼｯｸM-PRO" w:hAnsi="HG丸ｺﾞｼｯｸM-PRO"/>
          <w:i/>
          <w:color w:val="FF0000"/>
          <w:sz w:val="24"/>
          <w:szCs w:val="24"/>
        </w:rPr>
      </w:pPr>
      <w:r w:rsidRPr="005C451B">
        <w:rPr>
          <w:rFonts w:ascii="HG丸ｺﾞｼｯｸM-PRO" w:eastAsia="HG丸ｺﾞｼｯｸM-PRO" w:hAnsi="HG丸ｺﾞｼｯｸM-PRO" w:hint="eastAsia"/>
          <w:i/>
          <w:color w:val="FF0000"/>
          <w:sz w:val="24"/>
          <w:szCs w:val="24"/>
          <w:highlight w:val="yellow"/>
        </w:rPr>
        <w:t>（※藤田医科大学内の研究については）</w:t>
      </w:r>
      <w:r w:rsidR="004B4FB6" w:rsidRPr="004B4FB6">
        <w:rPr>
          <w:rFonts w:ascii="HG丸ｺﾞｼｯｸM-PRO" w:eastAsia="HG丸ｺﾞｼｯｸM-PRO" w:hAnsi="HG丸ｺﾞｼｯｸM-PRO" w:hint="eastAsia"/>
          <w:i/>
          <w:color w:val="FF0000"/>
          <w:sz w:val="24"/>
          <w:szCs w:val="24"/>
        </w:rPr>
        <w:t>利益相反委員会に、必ず、申請し、利益相反マネジメントを受けることを記載する。</w:t>
      </w:r>
    </w:p>
    <w:p w14:paraId="5F7C0FD8" w14:textId="77777777" w:rsidR="004B4FB6" w:rsidRPr="00947E6A" w:rsidRDefault="004B4FB6" w:rsidP="004B4FB6">
      <w:pPr>
        <w:spacing w:line="240" w:lineRule="auto"/>
        <w:ind w:leftChars="405" w:left="850" w:firstLine="1"/>
        <w:rPr>
          <w:rFonts w:ascii="HG丸ｺﾞｼｯｸM-PRO" w:eastAsia="HG丸ｺﾞｼｯｸM-PRO" w:hAnsi="HG丸ｺﾞｼｯｸM-PRO"/>
          <w:color w:val="0000FF"/>
          <w:sz w:val="24"/>
          <w:szCs w:val="24"/>
        </w:rPr>
      </w:pPr>
      <w:r w:rsidRPr="00947E6A">
        <w:rPr>
          <w:rFonts w:ascii="HG丸ｺﾞｼｯｸM-PRO" w:eastAsia="HG丸ｺﾞｼｯｸM-PRO" w:hAnsi="HG丸ｺﾞｼｯｸM-PRO" w:hint="eastAsia"/>
          <w:color w:val="0000FF"/>
          <w:sz w:val="24"/>
          <w:szCs w:val="24"/>
        </w:rPr>
        <w:t>＜文例1（単施設研究、外部と経済的関係なし）＞</w:t>
      </w:r>
    </w:p>
    <w:p w14:paraId="3578B5F3" w14:textId="77777777" w:rsidR="004B4FB6" w:rsidRPr="00947E6A" w:rsidRDefault="004B4FB6" w:rsidP="00F36B7F">
      <w:pPr>
        <w:spacing w:line="240" w:lineRule="auto"/>
        <w:ind w:leftChars="405" w:left="3010" w:hangingChars="900" w:hanging="2160"/>
        <w:rPr>
          <w:rFonts w:ascii="HG丸ｺﾞｼｯｸM-PRO" w:eastAsia="HG丸ｺﾞｼｯｸM-PRO" w:hAnsi="HG丸ｺﾞｼｯｸM-PRO"/>
          <w:color w:val="0000FF"/>
          <w:sz w:val="24"/>
          <w:szCs w:val="24"/>
        </w:rPr>
      </w:pPr>
      <w:r w:rsidRPr="00947E6A">
        <w:rPr>
          <w:rFonts w:ascii="HG丸ｺﾞｼｯｸM-PRO" w:eastAsia="HG丸ｺﾞｼｯｸM-PRO" w:hAnsi="HG丸ｺﾞｼｯｸM-PRO" w:hint="eastAsia"/>
          <w:color w:val="0000FF"/>
          <w:sz w:val="24"/>
          <w:szCs w:val="24"/>
        </w:rPr>
        <w:t>研　究　資　金：　本学内の研究助成費を使用する。外部の研究資金を受けない。</w:t>
      </w:r>
    </w:p>
    <w:p w14:paraId="72E8F501" w14:textId="77777777" w:rsidR="004B4FB6" w:rsidRPr="00947E6A" w:rsidRDefault="004B4FB6" w:rsidP="004B4FB6">
      <w:pPr>
        <w:spacing w:line="240" w:lineRule="auto"/>
        <w:ind w:leftChars="405" w:left="850" w:firstLine="1"/>
        <w:rPr>
          <w:rFonts w:ascii="HG丸ｺﾞｼｯｸM-PRO" w:eastAsia="HG丸ｺﾞｼｯｸM-PRO" w:hAnsi="HG丸ｺﾞｼｯｸM-PRO"/>
          <w:color w:val="0000FF"/>
          <w:sz w:val="24"/>
          <w:szCs w:val="24"/>
        </w:rPr>
      </w:pPr>
      <w:r w:rsidRPr="00947E6A">
        <w:rPr>
          <w:rFonts w:ascii="HG丸ｺﾞｼｯｸM-PRO" w:eastAsia="HG丸ｺﾞｼｯｸM-PRO" w:hAnsi="HG丸ｺﾞｼｯｸM-PRO" w:hint="eastAsia"/>
          <w:color w:val="0000FF"/>
          <w:sz w:val="24"/>
          <w:szCs w:val="24"/>
        </w:rPr>
        <w:t>物的・人的支援：　外部の物的・人的な支援を受けない。</w:t>
      </w:r>
    </w:p>
    <w:p w14:paraId="6E0C1D5F" w14:textId="77777777" w:rsidR="004B4FB6" w:rsidRPr="00947E6A" w:rsidRDefault="004B4FB6" w:rsidP="00F36B7F">
      <w:pPr>
        <w:spacing w:line="240" w:lineRule="auto"/>
        <w:ind w:leftChars="389" w:left="2977" w:hangingChars="900" w:hanging="2160"/>
        <w:rPr>
          <w:rFonts w:ascii="HG丸ｺﾞｼｯｸM-PRO" w:eastAsia="HG丸ｺﾞｼｯｸM-PRO" w:hAnsi="HG丸ｺﾞｼｯｸM-PRO"/>
          <w:i/>
          <w:color w:val="0000FF"/>
          <w:sz w:val="24"/>
          <w:szCs w:val="24"/>
        </w:rPr>
      </w:pPr>
      <w:r w:rsidRPr="00947E6A">
        <w:rPr>
          <w:rFonts w:ascii="HG丸ｺﾞｼｯｸM-PRO" w:eastAsia="HG丸ｺﾞｼｯｸM-PRO" w:hAnsi="HG丸ｺﾞｼｯｸM-PRO" w:hint="eastAsia"/>
          <w:color w:val="0000FF"/>
          <w:sz w:val="24"/>
          <w:szCs w:val="24"/>
        </w:rPr>
        <w:t>利　益　相　反：　研究責任者と研究分担者に、本研究に係わる開示すべき利益相反はない。藤田</w:t>
      </w:r>
      <w:r w:rsidR="00135247">
        <w:rPr>
          <w:rFonts w:ascii="HG丸ｺﾞｼｯｸM-PRO" w:eastAsia="HG丸ｺﾞｼｯｸM-PRO" w:hAnsi="HG丸ｺﾞｼｯｸM-PRO" w:hint="eastAsia"/>
          <w:color w:val="0000FF"/>
          <w:sz w:val="24"/>
          <w:szCs w:val="24"/>
        </w:rPr>
        <w:t>医科</w:t>
      </w:r>
      <w:r w:rsidRPr="00947E6A">
        <w:rPr>
          <w:rFonts w:ascii="HG丸ｺﾞｼｯｸM-PRO" w:eastAsia="HG丸ｺﾞｼｯｸM-PRO" w:hAnsi="HG丸ｺﾞｼｯｸM-PRO" w:hint="eastAsia"/>
          <w:color w:val="0000FF"/>
          <w:sz w:val="24"/>
          <w:szCs w:val="24"/>
        </w:rPr>
        <w:t>大学利益相反委員会へ申請を行い、利益相反マネジメントを受ける。</w:t>
      </w:r>
    </w:p>
    <w:p w14:paraId="61CFC902" w14:textId="77777777" w:rsidR="00A172BD" w:rsidRPr="00F36B7F" w:rsidRDefault="004B4FB6" w:rsidP="00F36B7F">
      <w:pPr>
        <w:spacing w:line="240" w:lineRule="auto"/>
        <w:ind w:leftChars="405" w:left="850" w:firstLine="1"/>
        <w:rPr>
          <w:rFonts w:ascii="HG丸ｺﾞｼｯｸM-PRO" w:eastAsia="HG丸ｺﾞｼｯｸM-PRO" w:hAnsi="HG丸ｺﾞｼｯｸM-PRO"/>
          <w:i/>
          <w:color w:val="FF0000"/>
          <w:sz w:val="24"/>
          <w:szCs w:val="24"/>
        </w:rPr>
      </w:pPr>
      <w:r w:rsidRPr="004B4FB6">
        <w:rPr>
          <w:rFonts w:ascii="HG丸ｺﾞｼｯｸM-PRO" w:eastAsia="HG丸ｺﾞｼｯｸM-PRO" w:hAnsi="HG丸ｺﾞｼｯｸM-PRO" w:hint="eastAsia"/>
          <w:i/>
          <w:color w:val="FF0000"/>
          <w:sz w:val="24"/>
          <w:szCs w:val="24"/>
        </w:rPr>
        <w:t>（本学内の研究費の詳細（講座費、研究助成費など）を明記する。奨学寄付金</w:t>
      </w:r>
      <w:r w:rsidRPr="004B4FB6">
        <w:rPr>
          <w:rFonts w:ascii="HG丸ｺﾞｼｯｸM-PRO" w:eastAsia="HG丸ｺﾞｼｯｸM-PRO" w:hAnsi="HG丸ｺﾞｼｯｸM-PRO" w:hint="eastAsia"/>
          <w:i/>
          <w:color w:val="FF0000"/>
          <w:sz w:val="24"/>
          <w:szCs w:val="24"/>
        </w:rPr>
        <w:lastRenderedPageBreak/>
        <w:t>は外部の資金である。）</w:t>
      </w:r>
    </w:p>
    <w:p w14:paraId="7B5F4989" w14:textId="77777777" w:rsidR="00065E61" w:rsidRDefault="00065E61" w:rsidP="006A2D5B">
      <w:pPr>
        <w:spacing w:line="240" w:lineRule="auto"/>
        <w:rPr>
          <w:rFonts w:ascii="HG丸ｺﾞｼｯｸM-PRO" w:eastAsia="HG丸ｺﾞｼｯｸM-PRO" w:hAnsi="HG丸ｺﾞｼｯｸM-PRO"/>
          <w:color w:val="0000FF"/>
          <w:sz w:val="24"/>
          <w:szCs w:val="24"/>
        </w:rPr>
      </w:pPr>
      <w:r>
        <w:rPr>
          <w:rFonts w:ascii="HG丸ｺﾞｼｯｸM-PRO" w:eastAsia="HG丸ｺﾞｼｯｸM-PRO" w:hAnsi="HG丸ｺﾞｼｯｸM-PRO" w:hint="eastAsia"/>
          <w:color w:val="0000FF"/>
          <w:sz w:val="24"/>
          <w:szCs w:val="24"/>
        </w:rPr>
        <w:t xml:space="preserve">　　　 </w:t>
      </w:r>
    </w:p>
    <w:p w14:paraId="1194F79F" w14:textId="77777777" w:rsidR="00065E61" w:rsidRPr="00947E6A" w:rsidRDefault="00F36B7F" w:rsidP="00F36B7F">
      <w:pPr>
        <w:spacing w:line="240" w:lineRule="auto"/>
        <w:ind w:firstLineChars="354" w:firstLine="850"/>
        <w:rPr>
          <w:rFonts w:ascii="HG丸ｺﾞｼｯｸM-PRO" w:eastAsia="HG丸ｺﾞｼｯｸM-PRO" w:hAnsi="HG丸ｺﾞｼｯｸM-PRO"/>
          <w:color w:val="0000FF"/>
          <w:sz w:val="24"/>
          <w:szCs w:val="24"/>
        </w:rPr>
      </w:pPr>
      <w:r w:rsidRPr="00947E6A">
        <w:rPr>
          <w:rFonts w:ascii="HG丸ｺﾞｼｯｸM-PRO" w:eastAsia="HG丸ｺﾞｼｯｸM-PRO" w:hAnsi="HG丸ｺﾞｼｯｸM-PRO" w:hint="eastAsia"/>
          <w:color w:val="0000FF"/>
          <w:sz w:val="24"/>
          <w:szCs w:val="24"/>
        </w:rPr>
        <w:t>＜文例2（単施設研究、外部と経済的関係あり）＞</w:t>
      </w:r>
    </w:p>
    <w:p w14:paraId="1AEC4324" w14:textId="77777777" w:rsidR="00F36B7F" w:rsidRPr="00947E6A" w:rsidRDefault="00F36B7F" w:rsidP="00F36B7F">
      <w:pPr>
        <w:spacing w:line="240" w:lineRule="auto"/>
        <w:ind w:leftChars="400" w:left="1800" w:hangingChars="400" w:hanging="960"/>
        <w:jc w:val="left"/>
        <w:rPr>
          <w:rFonts w:ascii="HG丸ｺﾞｼｯｸM-PRO" w:eastAsia="HG丸ｺﾞｼｯｸM-PRO" w:hAnsi="HG丸ｺﾞｼｯｸM-PRO"/>
          <w:color w:val="0000FF"/>
          <w:sz w:val="24"/>
          <w:szCs w:val="24"/>
        </w:rPr>
      </w:pPr>
      <w:r w:rsidRPr="00947E6A">
        <w:rPr>
          <w:rFonts w:ascii="HG丸ｺﾞｼｯｸM-PRO" w:eastAsia="HG丸ｺﾞｼｯｸM-PRO" w:hAnsi="HG丸ｺﾞｼｯｸM-PRO" w:hint="eastAsia"/>
          <w:color w:val="0000FF"/>
          <w:sz w:val="24"/>
          <w:szCs w:val="24"/>
        </w:rPr>
        <w:t>研　究　資　金：　本学内の講座費を使用する。外部の研究資金を受けない。</w:t>
      </w:r>
    </w:p>
    <w:p w14:paraId="74D86E47" w14:textId="77777777" w:rsidR="00F36B7F" w:rsidRPr="00947E6A" w:rsidRDefault="00F36B7F" w:rsidP="00F36B7F">
      <w:pPr>
        <w:spacing w:line="240" w:lineRule="auto"/>
        <w:ind w:leftChars="400" w:left="1800" w:hangingChars="400" w:hanging="960"/>
        <w:jc w:val="left"/>
        <w:rPr>
          <w:rFonts w:ascii="HG丸ｺﾞｼｯｸM-PRO" w:eastAsia="HG丸ｺﾞｼｯｸM-PRO" w:hAnsi="HG丸ｺﾞｼｯｸM-PRO"/>
          <w:color w:val="0000FF"/>
          <w:sz w:val="24"/>
          <w:szCs w:val="24"/>
        </w:rPr>
      </w:pPr>
      <w:r w:rsidRPr="00947E6A">
        <w:rPr>
          <w:rFonts w:ascii="HG丸ｺﾞｼｯｸM-PRO" w:eastAsia="HG丸ｺﾞｼｯｸM-PRO" w:hAnsi="HG丸ｺﾞｼｯｸM-PRO" w:hint="eastAsia"/>
          <w:color w:val="0000FF"/>
          <w:sz w:val="24"/>
          <w:szCs w:val="24"/>
        </w:rPr>
        <w:t>物的・人的支援：　企業Aとの共同研究として実施する。企業Aから機器Sを無償で貸与されて利用する。機器Sの利用時、企業Aの人から支援を受ける。</w:t>
      </w:r>
    </w:p>
    <w:p w14:paraId="2E0B8E75" w14:textId="77777777" w:rsidR="00F36B7F" w:rsidRPr="00947E6A" w:rsidRDefault="00F36B7F" w:rsidP="00F36B7F">
      <w:pPr>
        <w:spacing w:line="240" w:lineRule="auto"/>
        <w:ind w:leftChars="400" w:left="1800" w:hangingChars="400" w:hanging="960"/>
        <w:jc w:val="left"/>
        <w:rPr>
          <w:rFonts w:ascii="HG丸ｺﾞｼｯｸM-PRO" w:eastAsia="HG丸ｺﾞｼｯｸM-PRO" w:hAnsi="HG丸ｺﾞｼｯｸM-PRO"/>
          <w:color w:val="0000FF"/>
          <w:sz w:val="24"/>
          <w:szCs w:val="24"/>
        </w:rPr>
      </w:pPr>
      <w:r w:rsidRPr="00947E6A">
        <w:rPr>
          <w:rFonts w:ascii="HG丸ｺﾞｼｯｸM-PRO" w:eastAsia="HG丸ｺﾞｼｯｸM-PRO" w:hAnsi="HG丸ｺﾞｼｯｸM-PRO" w:hint="eastAsia"/>
          <w:color w:val="0000FF"/>
          <w:sz w:val="24"/>
          <w:szCs w:val="24"/>
        </w:rPr>
        <w:t>利　益　相　反：　研究責任者は企業A（機器Sを製造販売）から奨学寄付金を受けているが、本研究には使用しない。それ以外には、研究責任者と研究分担者は企業Aとの間に経済的関係が一切なく、また、本研究に係わる開示すべき利益相反はない。</w:t>
      </w:r>
    </w:p>
    <w:p w14:paraId="0C64F14E" w14:textId="77777777" w:rsidR="00F36B7F" w:rsidRPr="00947E6A" w:rsidRDefault="00F36B7F" w:rsidP="00F36B7F">
      <w:pPr>
        <w:spacing w:line="240" w:lineRule="auto"/>
        <w:ind w:leftChars="900" w:left="1890" w:firstLineChars="100" w:firstLine="240"/>
        <w:jc w:val="left"/>
        <w:rPr>
          <w:rFonts w:ascii="HG丸ｺﾞｼｯｸM-PRO" w:eastAsia="HG丸ｺﾞｼｯｸM-PRO" w:hAnsi="HG丸ｺﾞｼｯｸM-PRO"/>
          <w:i/>
          <w:color w:val="0000FF"/>
          <w:sz w:val="24"/>
          <w:szCs w:val="24"/>
        </w:rPr>
      </w:pPr>
      <w:r w:rsidRPr="00947E6A">
        <w:rPr>
          <w:rFonts w:ascii="HG丸ｺﾞｼｯｸM-PRO" w:eastAsia="HG丸ｺﾞｼｯｸM-PRO" w:hAnsi="HG丸ｺﾞｼｯｸM-PRO" w:hint="eastAsia"/>
          <w:color w:val="0000FF"/>
          <w:sz w:val="24"/>
          <w:szCs w:val="24"/>
        </w:rPr>
        <w:t>研究の実施（研究対象者のリクルート、データ管理、モニタリング、統計・解析に関与する業務のすべてを含む）に対して、企業Aは一切関与しない。藤田</w:t>
      </w:r>
      <w:r w:rsidR="00135247">
        <w:rPr>
          <w:rFonts w:ascii="HG丸ｺﾞｼｯｸM-PRO" w:eastAsia="HG丸ｺﾞｼｯｸM-PRO" w:hAnsi="HG丸ｺﾞｼｯｸM-PRO" w:hint="eastAsia"/>
          <w:color w:val="0000FF"/>
          <w:sz w:val="24"/>
          <w:szCs w:val="24"/>
        </w:rPr>
        <w:t>医科</w:t>
      </w:r>
      <w:r w:rsidRPr="00947E6A">
        <w:rPr>
          <w:rFonts w:ascii="HG丸ｺﾞｼｯｸM-PRO" w:eastAsia="HG丸ｺﾞｼｯｸM-PRO" w:hAnsi="HG丸ｺﾞｼｯｸM-PRO" w:hint="eastAsia"/>
          <w:color w:val="0000FF"/>
          <w:sz w:val="24"/>
          <w:szCs w:val="24"/>
        </w:rPr>
        <w:t>大学利益相反委員会へ申請を行い、利益相反マネジメントを受ける。</w:t>
      </w:r>
    </w:p>
    <w:p w14:paraId="1789E5CD" w14:textId="77777777" w:rsidR="00A172BD" w:rsidRDefault="00065E61" w:rsidP="00F36B7F">
      <w:pPr>
        <w:spacing w:line="240" w:lineRule="auto"/>
        <w:rPr>
          <w:rFonts w:ascii="HG丸ｺﾞｼｯｸM-PRO" w:eastAsia="HG丸ｺﾞｼｯｸM-PRO" w:hAnsi="HG丸ｺﾞｼｯｸM-PRO"/>
          <w:color w:val="0000FF"/>
          <w:sz w:val="24"/>
          <w:szCs w:val="24"/>
        </w:rPr>
      </w:pPr>
      <w:r>
        <w:rPr>
          <w:rFonts w:ascii="HG丸ｺﾞｼｯｸM-PRO" w:eastAsia="HG丸ｺﾞｼｯｸM-PRO" w:hAnsi="HG丸ｺﾞｼｯｸM-PRO" w:hint="eastAsia"/>
          <w:color w:val="0000FF"/>
          <w:sz w:val="24"/>
          <w:szCs w:val="24"/>
        </w:rPr>
        <w:t xml:space="preserve">　　　</w:t>
      </w:r>
    </w:p>
    <w:p w14:paraId="2041A03F" w14:textId="453CACB8" w:rsidR="00F36B7F" w:rsidRPr="00947E6A" w:rsidRDefault="00F36B7F" w:rsidP="00F36B7F">
      <w:pPr>
        <w:spacing w:beforeLines="50" w:before="120" w:line="240" w:lineRule="auto"/>
        <w:jc w:val="left"/>
        <w:rPr>
          <w:rFonts w:ascii="HG丸ｺﾞｼｯｸM-PRO" w:eastAsia="HG丸ｺﾞｼｯｸM-PRO" w:hAnsi="HG丸ｺﾞｼｯｸM-PRO"/>
          <w:color w:val="0000FF"/>
          <w:sz w:val="24"/>
          <w:szCs w:val="24"/>
        </w:rPr>
      </w:pPr>
      <w:r>
        <w:rPr>
          <w:rFonts w:ascii="HG丸ｺﾞｼｯｸM-PRO" w:eastAsia="HG丸ｺﾞｼｯｸM-PRO" w:hAnsi="HG丸ｺﾞｼｯｸM-PRO" w:hint="eastAsia"/>
          <w:color w:val="0000FF"/>
          <w:sz w:val="24"/>
          <w:szCs w:val="24"/>
        </w:rPr>
        <w:t xml:space="preserve">　　　　</w:t>
      </w:r>
      <w:r w:rsidRPr="00947E6A">
        <w:rPr>
          <w:rFonts w:ascii="HG丸ｺﾞｼｯｸM-PRO" w:eastAsia="HG丸ｺﾞｼｯｸM-PRO" w:hAnsi="HG丸ｺﾞｼｯｸM-PRO" w:hint="eastAsia"/>
          <w:color w:val="0000FF"/>
          <w:sz w:val="24"/>
          <w:szCs w:val="24"/>
        </w:rPr>
        <w:t>＜文例3（多</w:t>
      </w:r>
      <w:r w:rsidR="00A05A80">
        <w:rPr>
          <w:rFonts w:ascii="HG丸ｺﾞｼｯｸM-PRO" w:eastAsia="HG丸ｺﾞｼｯｸM-PRO" w:hAnsi="HG丸ｺﾞｼｯｸM-PRO" w:hint="eastAsia"/>
          <w:color w:val="0000FF"/>
          <w:sz w:val="24"/>
          <w:szCs w:val="24"/>
        </w:rPr>
        <w:t>機関</w:t>
      </w:r>
      <w:r w:rsidRPr="00947E6A">
        <w:rPr>
          <w:rFonts w:ascii="HG丸ｺﾞｼｯｸM-PRO" w:eastAsia="HG丸ｺﾞｼｯｸM-PRO" w:hAnsi="HG丸ｺﾞｼｯｸM-PRO" w:hint="eastAsia"/>
          <w:color w:val="0000FF"/>
          <w:sz w:val="24"/>
          <w:szCs w:val="24"/>
        </w:rPr>
        <w:t>共同研究、外部と経済的関係あり）＞</w:t>
      </w:r>
    </w:p>
    <w:p w14:paraId="10AD6243" w14:textId="4E7AE46E" w:rsidR="00F36B7F" w:rsidRPr="00947E6A" w:rsidRDefault="00F36B7F" w:rsidP="00F36B7F">
      <w:pPr>
        <w:spacing w:line="240" w:lineRule="auto"/>
        <w:ind w:leftChars="500" w:left="1770" w:hangingChars="300" w:hanging="720"/>
        <w:jc w:val="left"/>
        <w:rPr>
          <w:rFonts w:ascii="HG丸ｺﾞｼｯｸM-PRO" w:eastAsia="HG丸ｺﾞｼｯｸM-PRO" w:hAnsi="HG丸ｺﾞｼｯｸM-PRO"/>
          <w:color w:val="0000FF"/>
          <w:sz w:val="24"/>
          <w:szCs w:val="24"/>
        </w:rPr>
      </w:pPr>
      <w:r w:rsidRPr="00947E6A">
        <w:rPr>
          <w:rFonts w:ascii="HG丸ｺﾞｼｯｸM-PRO" w:eastAsia="HG丸ｺﾞｼｯｸM-PRO" w:hAnsi="HG丸ｺﾞｼｯｸM-PRO" w:hint="eastAsia"/>
          <w:color w:val="0000FF"/>
          <w:sz w:val="24"/>
          <w:szCs w:val="24"/>
        </w:rPr>
        <w:t>研　究　資　金：　多</w:t>
      </w:r>
      <w:r w:rsidR="00A05A80">
        <w:rPr>
          <w:rFonts w:ascii="HG丸ｺﾞｼｯｸM-PRO" w:eastAsia="HG丸ｺﾞｼｯｸM-PRO" w:hAnsi="HG丸ｺﾞｼｯｸM-PRO" w:hint="eastAsia"/>
          <w:color w:val="0000FF"/>
          <w:sz w:val="24"/>
          <w:szCs w:val="24"/>
        </w:rPr>
        <w:t>機関</w:t>
      </w:r>
      <w:r w:rsidRPr="00947E6A">
        <w:rPr>
          <w:rFonts w:ascii="HG丸ｺﾞｼｯｸM-PRO" w:eastAsia="HG丸ｺﾞｼｯｸM-PRO" w:hAnsi="HG丸ｺﾞｼｯｸM-PRO" w:hint="eastAsia"/>
          <w:color w:val="0000FF"/>
          <w:sz w:val="24"/>
          <w:szCs w:val="24"/>
        </w:rPr>
        <w:t>共同研究全体は、公的資金（</w:t>
      </w:r>
      <w:r w:rsidR="00974881">
        <w:rPr>
          <w:rFonts w:ascii="HG丸ｺﾞｼｯｸM-PRO" w:eastAsia="HG丸ｺﾞｼｯｸM-PRO" w:hAnsi="HG丸ｺﾞｼｯｸM-PRO" w:hint="eastAsia"/>
          <w:color w:val="0000FF"/>
          <w:sz w:val="24"/>
          <w:szCs w:val="24"/>
        </w:rPr>
        <w:t>令和</w:t>
      </w:r>
      <w:r w:rsidRPr="00947E6A">
        <w:rPr>
          <w:rFonts w:ascii="HG丸ｺﾞｼｯｸM-PRO" w:eastAsia="HG丸ｺﾞｼｯｸM-PRO" w:hAnsi="HG丸ｺﾞｼｯｸM-PRO" w:hint="eastAsia"/>
          <w:color w:val="0000FF"/>
          <w:sz w:val="24"/>
          <w:szCs w:val="24"/>
        </w:rPr>
        <w:t>3年度厚生労働科学研究費補助金「○○○に関する研究」など）、および、企業Aの受託研究費を使用する。</w:t>
      </w:r>
    </w:p>
    <w:p w14:paraId="669F61DB" w14:textId="77777777" w:rsidR="00F36B7F" w:rsidRPr="00947E6A" w:rsidRDefault="00F36B7F" w:rsidP="00F36B7F">
      <w:pPr>
        <w:spacing w:line="240" w:lineRule="auto"/>
        <w:ind w:leftChars="500" w:left="1770" w:hangingChars="300" w:hanging="720"/>
        <w:jc w:val="left"/>
        <w:rPr>
          <w:rFonts w:ascii="HG丸ｺﾞｼｯｸM-PRO" w:eastAsia="HG丸ｺﾞｼｯｸM-PRO" w:hAnsi="HG丸ｺﾞｼｯｸM-PRO"/>
          <w:color w:val="0000FF"/>
          <w:sz w:val="24"/>
          <w:szCs w:val="24"/>
        </w:rPr>
      </w:pPr>
      <w:r w:rsidRPr="00947E6A">
        <w:rPr>
          <w:rFonts w:ascii="HG丸ｺﾞｼｯｸM-PRO" w:eastAsia="HG丸ｺﾞｼｯｸM-PRO" w:hAnsi="HG丸ｺﾞｼｯｸM-PRO" w:hint="eastAsia"/>
          <w:color w:val="0000FF"/>
          <w:sz w:val="24"/>
          <w:szCs w:val="24"/>
        </w:rPr>
        <w:t>物的・人的支援：　企業B（医薬品Sの製造販売）から医薬品Sを無償で提供されて使用する。それ以外の物的・人的支援は受けない。</w:t>
      </w:r>
    </w:p>
    <w:p w14:paraId="0B79ED46" w14:textId="77777777" w:rsidR="00F36B7F" w:rsidRPr="00947E6A" w:rsidRDefault="00F36B7F" w:rsidP="00F36B7F">
      <w:pPr>
        <w:spacing w:line="240" w:lineRule="auto"/>
        <w:ind w:leftChars="500" w:left="1770" w:hangingChars="300" w:hanging="720"/>
        <w:jc w:val="left"/>
        <w:rPr>
          <w:rFonts w:ascii="HG丸ｺﾞｼｯｸM-PRO" w:eastAsia="HG丸ｺﾞｼｯｸM-PRO" w:hAnsi="HG丸ｺﾞｼｯｸM-PRO"/>
          <w:color w:val="0000FF"/>
          <w:sz w:val="24"/>
          <w:szCs w:val="24"/>
        </w:rPr>
      </w:pPr>
      <w:r w:rsidRPr="00947E6A">
        <w:rPr>
          <w:rFonts w:ascii="HG丸ｺﾞｼｯｸM-PRO" w:eastAsia="HG丸ｺﾞｼｯｸM-PRO" w:hAnsi="HG丸ｺﾞｼｯｸM-PRO" w:hint="eastAsia"/>
          <w:color w:val="0000FF"/>
          <w:sz w:val="24"/>
          <w:szCs w:val="24"/>
        </w:rPr>
        <w:t>利　益　相　反：　研究責任者は企業Bから別の受託研究費（「△△△に関する研究」）を受けているが、本研究には使用しない。それ以外には、研究責任者と研究分担者は企業Aと企業Bとの間に経済的関係が一切なく、本研究に係わる開示すべき利益相反はない。</w:t>
      </w:r>
    </w:p>
    <w:p w14:paraId="5F903A52" w14:textId="77777777" w:rsidR="00974881" w:rsidRDefault="00F36B7F" w:rsidP="00F36B7F">
      <w:pPr>
        <w:spacing w:line="240" w:lineRule="auto"/>
        <w:ind w:leftChars="900" w:left="1890" w:firstLineChars="100" w:firstLine="240"/>
        <w:jc w:val="left"/>
        <w:rPr>
          <w:rFonts w:ascii="HG丸ｺﾞｼｯｸM-PRO" w:eastAsia="HG丸ｺﾞｼｯｸM-PRO" w:hAnsi="HG丸ｺﾞｼｯｸM-PRO"/>
          <w:color w:val="0000FF"/>
          <w:sz w:val="24"/>
          <w:szCs w:val="24"/>
        </w:rPr>
      </w:pPr>
      <w:r w:rsidRPr="00947E6A">
        <w:rPr>
          <w:rFonts w:ascii="HG丸ｺﾞｼｯｸM-PRO" w:eastAsia="HG丸ｺﾞｼｯｸM-PRO" w:hAnsi="HG丸ｺﾞｼｯｸM-PRO" w:hint="eastAsia"/>
          <w:color w:val="0000FF"/>
          <w:sz w:val="24"/>
          <w:szCs w:val="24"/>
        </w:rPr>
        <w:t>企業Aは研究計画書の作成に関与するが、それ以外の研究の実施（研究対象者のリクルート、データ管理、モニタリング、統計・解析に関与する業務のすべてを含む）に対して一切関与しない。企業Bは研究計画書の作成と研究の実施（研究対象者のリクルート、データ管理、モニタリング、統計・解析に関与する業務のすべてを含む）に対して一切関与しない。</w:t>
      </w:r>
      <w:r w:rsidR="00974881" w:rsidRPr="00947E6A">
        <w:rPr>
          <w:rFonts w:ascii="HG丸ｺﾞｼｯｸM-PRO" w:eastAsia="HG丸ｺﾞｼｯｸM-PRO" w:hAnsi="HG丸ｺﾞｼｯｸM-PRO" w:hint="eastAsia"/>
          <w:color w:val="0000FF"/>
          <w:sz w:val="24"/>
          <w:szCs w:val="24"/>
        </w:rPr>
        <w:t>藤田</w:t>
      </w:r>
      <w:r w:rsidR="00974881">
        <w:rPr>
          <w:rFonts w:ascii="HG丸ｺﾞｼｯｸM-PRO" w:eastAsia="HG丸ｺﾞｼｯｸM-PRO" w:hAnsi="HG丸ｺﾞｼｯｸM-PRO" w:hint="eastAsia"/>
          <w:color w:val="0000FF"/>
          <w:sz w:val="24"/>
          <w:szCs w:val="24"/>
        </w:rPr>
        <w:t>医科</w:t>
      </w:r>
      <w:r w:rsidR="00974881" w:rsidRPr="00947E6A">
        <w:rPr>
          <w:rFonts w:ascii="HG丸ｺﾞｼｯｸM-PRO" w:eastAsia="HG丸ｺﾞｼｯｸM-PRO" w:hAnsi="HG丸ｺﾞｼｯｸM-PRO" w:hint="eastAsia"/>
          <w:color w:val="0000FF"/>
          <w:sz w:val="24"/>
          <w:szCs w:val="24"/>
        </w:rPr>
        <w:t>大学利益相反委員会へ申請を行い、利益相反マネジメントを受ける。</w:t>
      </w:r>
    </w:p>
    <w:p w14:paraId="3B1A35DA" w14:textId="161ED36D" w:rsidR="00934E82" w:rsidRPr="00947E6A" w:rsidRDefault="00974881" w:rsidP="00F36B7F">
      <w:pPr>
        <w:spacing w:line="240" w:lineRule="auto"/>
        <w:ind w:leftChars="900" w:left="1890" w:firstLineChars="100" w:firstLine="240"/>
        <w:jc w:val="left"/>
        <w:rPr>
          <w:rFonts w:ascii="HG丸ｺﾞｼｯｸM-PRO" w:eastAsia="HG丸ｺﾞｼｯｸM-PRO" w:hAnsi="HG丸ｺﾞｼｯｸM-PRO"/>
          <w:i/>
          <w:color w:val="0000FF"/>
          <w:sz w:val="24"/>
          <w:szCs w:val="24"/>
        </w:rPr>
      </w:pPr>
      <w:r w:rsidRPr="00F942DF">
        <w:rPr>
          <w:rFonts w:ascii="HG丸ｺﾞｼｯｸM-PRO" w:eastAsia="HG丸ｺﾞｼｯｸM-PRO" w:hAnsi="HG丸ｺﾞｼｯｸM-PRO" w:hint="eastAsia"/>
          <w:color w:val="0000FF"/>
          <w:sz w:val="24"/>
          <w:szCs w:val="24"/>
          <w:highlight w:val="yellow"/>
        </w:rPr>
        <w:t>そのほか、</w:t>
      </w:r>
      <w:r w:rsidR="00F166B5" w:rsidRPr="00F942DF">
        <w:rPr>
          <w:rFonts w:ascii="HG丸ｺﾞｼｯｸM-PRO" w:eastAsia="HG丸ｺﾞｼｯｸM-PRO" w:hAnsi="HG丸ｺﾞｼｯｸM-PRO" w:hint="eastAsia"/>
          <w:color w:val="0000FF"/>
          <w:sz w:val="24"/>
          <w:szCs w:val="24"/>
          <w:highlight w:val="yellow"/>
        </w:rPr>
        <w:t>各研究機関において</w:t>
      </w:r>
      <w:r w:rsidR="00F36B7F" w:rsidRPr="00F942DF">
        <w:rPr>
          <w:rFonts w:ascii="HG丸ｺﾞｼｯｸM-PRO" w:eastAsia="HG丸ｺﾞｼｯｸM-PRO" w:hAnsi="HG丸ｺﾞｼｯｸM-PRO" w:hint="eastAsia"/>
          <w:color w:val="0000FF"/>
          <w:sz w:val="24"/>
          <w:szCs w:val="24"/>
          <w:highlight w:val="yellow"/>
        </w:rPr>
        <w:t>適切な利益相反</w:t>
      </w:r>
      <w:r w:rsidR="00F166B5" w:rsidRPr="00F942DF">
        <w:rPr>
          <w:rFonts w:ascii="HG丸ｺﾞｼｯｸM-PRO" w:eastAsia="HG丸ｺﾞｼｯｸM-PRO" w:hAnsi="HG丸ｺﾞｼｯｸM-PRO" w:hint="eastAsia"/>
          <w:color w:val="0000FF"/>
          <w:sz w:val="24"/>
          <w:szCs w:val="24"/>
          <w:highlight w:val="yellow"/>
        </w:rPr>
        <w:t>管理を行う</w:t>
      </w:r>
      <w:r w:rsidR="00F36B7F" w:rsidRPr="00F942DF">
        <w:rPr>
          <w:rFonts w:ascii="HG丸ｺﾞｼｯｸM-PRO" w:eastAsia="HG丸ｺﾞｼｯｸM-PRO" w:hAnsi="HG丸ｺﾞｼｯｸM-PRO" w:hint="eastAsia"/>
          <w:color w:val="0000FF"/>
          <w:sz w:val="24"/>
          <w:szCs w:val="24"/>
          <w:highlight w:val="yellow"/>
        </w:rPr>
        <w:t>。</w:t>
      </w:r>
    </w:p>
    <w:p w14:paraId="7790D2C5" w14:textId="77777777" w:rsidR="00974881" w:rsidRPr="005C451B" w:rsidRDefault="00974881" w:rsidP="00F942DF">
      <w:pPr>
        <w:spacing w:line="240" w:lineRule="auto"/>
        <w:ind w:left="223" w:hangingChars="93" w:hanging="223"/>
        <w:jc w:val="left"/>
        <w:rPr>
          <w:rFonts w:ascii="HG丸ｺﾞｼｯｸM-PRO" w:eastAsia="HG丸ｺﾞｼｯｸM-PRO" w:hAnsi="HG丸ｺﾞｼｯｸM-PRO"/>
          <w:i/>
          <w:iCs/>
          <w:color w:val="FF0000"/>
          <w:sz w:val="24"/>
          <w:szCs w:val="24"/>
        </w:rPr>
      </w:pPr>
      <w:r w:rsidRPr="005C451B">
        <w:rPr>
          <w:rFonts w:ascii="HG丸ｺﾞｼｯｸM-PRO" w:eastAsia="HG丸ｺﾞｼｯｸM-PRO" w:hAnsi="HG丸ｺﾞｼｯｸM-PRO" w:hint="eastAsia"/>
          <w:i/>
          <w:iCs/>
          <w:color w:val="FF0000"/>
          <w:sz w:val="24"/>
          <w:szCs w:val="24"/>
        </w:rPr>
        <w:t>※以下、各</w:t>
      </w:r>
      <w:r>
        <w:rPr>
          <w:rFonts w:ascii="HG丸ｺﾞｼｯｸM-PRO" w:eastAsia="HG丸ｺﾞｼｯｸM-PRO" w:hAnsi="HG丸ｺﾞｼｯｸM-PRO" w:hint="eastAsia"/>
          <w:i/>
          <w:iCs/>
          <w:color w:val="FF0000"/>
          <w:sz w:val="24"/>
          <w:szCs w:val="24"/>
        </w:rPr>
        <w:t>共同研究</w:t>
      </w:r>
      <w:r w:rsidRPr="005C451B">
        <w:rPr>
          <w:rFonts w:ascii="HG丸ｺﾞｼｯｸM-PRO" w:eastAsia="HG丸ｺﾞｼｯｸM-PRO" w:hAnsi="HG丸ｺﾞｼｯｸM-PRO" w:hint="eastAsia"/>
          <w:i/>
          <w:iCs/>
          <w:color w:val="FF0000"/>
          <w:sz w:val="24"/>
          <w:szCs w:val="24"/>
        </w:rPr>
        <w:t>機関に</w:t>
      </w:r>
      <w:r>
        <w:rPr>
          <w:rFonts w:ascii="HG丸ｺﾞｼｯｸM-PRO" w:eastAsia="HG丸ｺﾞｼｯｸM-PRO" w:hAnsi="HG丸ｺﾞｼｯｸM-PRO" w:hint="eastAsia"/>
          <w:i/>
          <w:iCs/>
          <w:color w:val="FF0000"/>
          <w:sz w:val="24"/>
          <w:szCs w:val="24"/>
        </w:rPr>
        <w:t>おける</w:t>
      </w:r>
      <w:r w:rsidRPr="005C451B">
        <w:rPr>
          <w:rFonts w:ascii="HG丸ｺﾞｼｯｸM-PRO" w:eastAsia="HG丸ｺﾞｼｯｸM-PRO" w:hAnsi="HG丸ｺﾞｼｯｸM-PRO" w:hint="eastAsia"/>
          <w:i/>
          <w:iCs/>
          <w:color w:val="FF0000"/>
          <w:sz w:val="24"/>
          <w:szCs w:val="24"/>
        </w:rPr>
        <w:t>個別の利益相反について記載することが望ましい。別紙などでも可。すべての参加機関で対応可能な記載になるように注意する。</w:t>
      </w:r>
    </w:p>
    <w:p w14:paraId="09F2C2F6" w14:textId="77777777" w:rsidR="00974881" w:rsidRPr="0068367E" w:rsidRDefault="00974881" w:rsidP="00974881">
      <w:pPr>
        <w:rPr>
          <w:i/>
        </w:rPr>
      </w:pPr>
    </w:p>
    <w:p w14:paraId="412E005A" w14:textId="77777777" w:rsidR="00BF76C3" w:rsidRPr="009E57EE" w:rsidRDefault="00BF76C3" w:rsidP="00D71525">
      <w:pPr>
        <w:spacing w:line="240" w:lineRule="auto"/>
        <w:ind w:leftChars="405" w:left="850" w:firstLine="1"/>
        <w:rPr>
          <w:rFonts w:ascii="HG丸ｺﾞｼｯｸM-PRO" w:eastAsia="HG丸ｺﾞｼｯｸM-PRO" w:hAnsi="HG丸ｺﾞｼｯｸM-PRO"/>
          <w:color w:val="FF0000"/>
          <w:sz w:val="24"/>
          <w:szCs w:val="24"/>
        </w:rPr>
      </w:pPr>
    </w:p>
    <w:p w14:paraId="1CD06440" w14:textId="77777777" w:rsidR="00D10714" w:rsidRPr="00D71561" w:rsidRDefault="00B416F5" w:rsidP="00D71525">
      <w:pPr>
        <w:widowControl/>
        <w:adjustRightInd/>
        <w:spacing w:line="240" w:lineRule="auto"/>
        <w:jc w:val="left"/>
        <w:textAlignment w:val="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24.</w:t>
      </w:r>
      <w:r>
        <w:rPr>
          <w:rFonts w:ascii="HG丸ｺﾞｼｯｸM-PRO" w:eastAsia="HG丸ｺﾞｼｯｸM-PRO" w:hAnsi="HG丸ｺﾞｼｯｸM-PRO"/>
          <w:sz w:val="24"/>
          <w:szCs w:val="24"/>
        </w:rPr>
        <w:t xml:space="preserve"> </w:t>
      </w:r>
      <w:r w:rsidR="00D10714" w:rsidRPr="00D71561">
        <w:rPr>
          <w:rFonts w:ascii="HG丸ｺﾞｼｯｸM-PRO" w:eastAsia="HG丸ｺﾞｼｯｸM-PRO" w:hAnsi="HG丸ｺﾞｼｯｸM-PRO" w:hint="eastAsia"/>
          <w:sz w:val="24"/>
          <w:szCs w:val="24"/>
        </w:rPr>
        <w:t>モニタリング・監査</w:t>
      </w:r>
    </w:p>
    <w:p w14:paraId="01A29FC7" w14:textId="77777777" w:rsidR="00D10714" w:rsidRPr="00D71561" w:rsidRDefault="00D10714" w:rsidP="00D71525">
      <w:pPr>
        <w:spacing w:line="240" w:lineRule="auto"/>
        <w:ind w:leftChars="405" w:left="850" w:firstLine="1"/>
        <w:rPr>
          <w:rFonts w:ascii="HG丸ｺﾞｼｯｸM-PRO" w:eastAsia="HG丸ｺﾞｼｯｸM-PRO" w:hAnsi="HG丸ｺﾞｼｯｸM-PRO"/>
          <w:color w:val="FF0000"/>
          <w:sz w:val="24"/>
          <w:szCs w:val="24"/>
        </w:rPr>
      </w:pPr>
      <w:r w:rsidRPr="00D71561">
        <w:rPr>
          <w:rFonts w:ascii="HG丸ｺﾞｼｯｸM-PRO" w:eastAsia="HG丸ｺﾞｼｯｸM-PRO" w:hAnsi="HG丸ｺﾞｼｯｸM-PRO" w:hint="eastAsia"/>
          <w:color w:val="FF0000"/>
          <w:sz w:val="24"/>
          <w:szCs w:val="24"/>
        </w:rPr>
        <w:t xml:space="preserve">　</w:t>
      </w:r>
      <w:r w:rsidR="00CD08C9" w:rsidRPr="006C6E69">
        <w:rPr>
          <w:rFonts w:ascii="HG丸ｺﾞｼｯｸM-PRO" w:eastAsia="HG丸ｺﾞｼｯｸM-PRO" w:hAnsi="HG丸ｺﾞｼｯｸM-PRO" w:hint="eastAsia"/>
          <w:i/>
          <w:color w:val="FF0000"/>
          <w:sz w:val="24"/>
          <w:szCs w:val="24"/>
        </w:rPr>
        <w:t>研究責任者は、侵襲（軽微な侵襲を除く）を伴う研究であって介入を行うものを実施する場合には、モニタリング及び必要に応じて監査を実施しなければならない。侵襲（軽微な侵襲を除く）を伴う研究であって介入を行う研</w:t>
      </w:r>
      <w:r w:rsidR="00CD08C9" w:rsidRPr="006C6E69">
        <w:rPr>
          <w:rFonts w:ascii="HG丸ｺﾞｼｯｸM-PRO" w:eastAsia="HG丸ｺﾞｼｯｸM-PRO" w:hAnsi="HG丸ｺﾞｼｯｸM-PRO" w:hint="eastAsia"/>
          <w:i/>
          <w:color w:val="FF0000"/>
          <w:sz w:val="24"/>
          <w:szCs w:val="24"/>
        </w:rPr>
        <w:lastRenderedPageBreak/>
        <w:t>究以外のものは、</w:t>
      </w:r>
      <w:r w:rsidR="00CD08C9" w:rsidRPr="006C6E69">
        <w:rPr>
          <w:rFonts w:ascii="HG丸ｺﾞｼｯｸM-PRO" w:eastAsia="HG丸ｺﾞｼｯｸM-PRO" w:hAnsi="HG丸ｺﾞｼｯｸM-PRO" w:hint="eastAsia"/>
          <w:color w:val="0000FF"/>
          <w:sz w:val="24"/>
          <w:szCs w:val="24"/>
        </w:rPr>
        <w:t>「該当しない」</w:t>
      </w:r>
      <w:r w:rsidR="00CD08C9" w:rsidRPr="006C6E69">
        <w:rPr>
          <w:rFonts w:ascii="HG丸ｺﾞｼｯｸM-PRO" w:eastAsia="HG丸ｺﾞｼｯｸM-PRO" w:hAnsi="HG丸ｺﾞｼｯｸM-PRO" w:hint="eastAsia"/>
          <w:i/>
          <w:color w:val="FF0000"/>
          <w:sz w:val="24"/>
          <w:szCs w:val="24"/>
        </w:rPr>
        <w:t>と記載する。</w:t>
      </w:r>
    </w:p>
    <w:p w14:paraId="56D8556E" w14:textId="77777777" w:rsidR="00CD08C9" w:rsidRPr="00D71561" w:rsidRDefault="00CD08C9" w:rsidP="00D71525">
      <w:pPr>
        <w:spacing w:line="240" w:lineRule="auto"/>
        <w:ind w:leftChars="405" w:left="850" w:firstLine="1"/>
        <w:rPr>
          <w:rFonts w:ascii="HG丸ｺﾞｼｯｸM-PRO" w:eastAsia="HG丸ｺﾞｼｯｸM-PRO" w:hAnsi="HG丸ｺﾞｼｯｸM-PRO"/>
          <w:color w:val="FF0000"/>
          <w:sz w:val="24"/>
          <w:szCs w:val="24"/>
        </w:rPr>
      </w:pPr>
      <w:r w:rsidRPr="00D71561">
        <w:rPr>
          <w:rFonts w:ascii="HG丸ｺﾞｼｯｸM-PRO" w:eastAsia="HG丸ｺﾞｼｯｸM-PRO" w:hAnsi="HG丸ｺﾞｼｯｸM-PRO" w:hint="eastAsia"/>
          <w:color w:val="FF0000"/>
          <w:sz w:val="24"/>
          <w:szCs w:val="24"/>
        </w:rPr>
        <w:t xml:space="preserve">　</w:t>
      </w:r>
      <w:r w:rsidRPr="006C6E69">
        <w:rPr>
          <w:rFonts w:ascii="HG丸ｺﾞｼｯｸM-PRO" w:eastAsia="HG丸ｺﾞｼｯｸM-PRO" w:hAnsi="HG丸ｺﾞｼｯｸM-PRO" w:hint="eastAsia"/>
          <w:i/>
          <w:color w:val="FF0000"/>
          <w:sz w:val="24"/>
          <w:szCs w:val="24"/>
        </w:rPr>
        <w:t>侵襲（軽微な侵襲を除く）を伴う研究であって介入を行う研究の場合、</w:t>
      </w:r>
      <w:r w:rsidRPr="006C6E69">
        <w:rPr>
          <w:rFonts w:ascii="HG丸ｺﾞｼｯｸM-PRO" w:eastAsia="HG丸ｺﾞｼｯｸM-PRO" w:hAnsi="HG丸ｺﾞｼｯｸM-PRO" w:hint="eastAsia"/>
          <w:color w:val="0000FF"/>
          <w:sz w:val="24"/>
          <w:szCs w:val="24"/>
        </w:rPr>
        <w:t>モニタリング・監査に従事する者の指名及び当該研究機関との</w:t>
      </w:r>
      <w:r w:rsidR="00B934E0" w:rsidRPr="006C6E69">
        <w:rPr>
          <w:rFonts w:ascii="HG丸ｺﾞｼｯｸM-PRO" w:eastAsia="HG丸ｺﾞｼｯｸM-PRO" w:hAnsi="HG丸ｺﾞｼｯｸM-PRO" w:hint="eastAsia"/>
          <w:color w:val="0000FF"/>
          <w:sz w:val="24"/>
          <w:szCs w:val="24"/>
        </w:rPr>
        <w:t>関係を含めて記載する。また、モニタリング・監査の結果の報告方法を含めて実施手順を記載する。</w:t>
      </w:r>
    </w:p>
    <w:p w14:paraId="44524962" w14:textId="77777777" w:rsidR="00BF76C3" w:rsidRPr="00D71561" w:rsidRDefault="00BF76C3" w:rsidP="00D71525">
      <w:pPr>
        <w:spacing w:line="240" w:lineRule="auto"/>
        <w:ind w:leftChars="405" w:left="850" w:firstLine="1"/>
        <w:rPr>
          <w:rFonts w:ascii="HG丸ｺﾞｼｯｸM-PRO" w:eastAsia="HG丸ｺﾞｼｯｸM-PRO" w:hAnsi="HG丸ｺﾞｼｯｸM-PRO"/>
          <w:color w:val="FF0000"/>
          <w:sz w:val="24"/>
          <w:szCs w:val="24"/>
        </w:rPr>
      </w:pPr>
    </w:p>
    <w:p w14:paraId="23D6138A" w14:textId="77777777" w:rsidR="00B158BC" w:rsidRDefault="00B158BC" w:rsidP="00D71525">
      <w:pPr>
        <w:widowControl/>
        <w:adjustRightInd/>
        <w:spacing w:line="240" w:lineRule="auto"/>
        <w:jc w:val="left"/>
        <w:textAlignment w:val="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25.</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その他</w:t>
      </w:r>
    </w:p>
    <w:p w14:paraId="66B84DED" w14:textId="77777777" w:rsidR="00B158BC" w:rsidRPr="006C6E69" w:rsidRDefault="00B158BC" w:rsidP="00D71525">
      <w:pPr>
        <w:spacing w:line="240" w:lineRule="auto"/>
        <w:ind w:leftChars="405" w:left="850" w:firstLine="1"/>
        <w:rPr>
          <w:rFonts w:ascii="HG丸ｺﾞｼｯｸM-PRO" w:eastAsia="HG丸ｺﾞｼｯｸM-PRO" w:hAnsi="HG丸ｺﾞｼｯｸM-PRO"/>
          <w:i/>
          <w:color w:val="FF0000"/>
          <w:sz w:val="24"/>
          <w:szCs w:val="24"/>
        </w:rPr>
      </w:pPr>
      <w:r w:rsidRPr="00D71561">
        <w:rPr>
          <w:rFonts w:ascii="HG丸ｺﾞｼｯｸM-PRO" w:eastAsia="HG丸ｺﾞｼｯｸM-PRO" w:hAnsi="HG丸ｺﾞｼｯｸM-PRO" w:hint="eastAsia"/>
          <w:color w:val="FF0000"/>
          <w:sz w:val="24"/>
          <w:szCs w:val="24"/>
        </w:rPr>
        <w:t xml:space="preserve">　</w:t>
      </w:r>
      <w:r w:rsidRPr="006C6E69">
        <w:rPr>
          <w:rFonts w:ascii="HG丸ｺﾞｼｯｸM-PRO" w:eastAsia="HG丸ｺﾞｼｯｸM-PRO" w:hAnsi="HG丸ｺﾞｼｯｸM-PRO" w:hint="eastAsia"/>
          <w:i/>
          <w:color w:val="FF0000"/>
          <w:sz w:val="24"/>
          <w:szCs w:val="24"/>
        </w:rPr>
        <w:t>上記に分類されない事項で、記載すべき事項がある場合に記載</w:t>
      </w:r>
      <w:r w:rsidR="00FC79DE" w:rsidRPr="006C6E69">
        <w:rPr>
          <w:rFonts w:ascii="HG丸ｺﾞｼｯｸM-PRO" w:eastAsia="HG丸ｺﾞｼｯｸM-PRO" w:hAnsi="HG丸ｺﾞｼｯｸM-PRO" w:hint="eastAsia"/>
          <w:i/>
          <w:color w:val="FF0000"/>
          <w:sz w:val="24"/>
          <w:szCs w:val="24"/>
        </w:rPr>
        <w:t>する</w:t>
      </w:r>
      <w:r w:rsidRPr="006C6E69">
        <w:rPr>
          <w:rFonts w:ascii="HG丸ｺﾞｼｯｸM-PRO" w:eastAsia="HG丸ｺﾞｼｯｸM-PRO" w:hAnsi="HG丸ｺﾞｼｯｸM-PRO" w:hint="eastAsia"/>
          <w:i/>
          <w:color w:val="FF0000"/>
          <w:sz w:val="24"/>
          <w:szCs w:val="24"/>
        </w:rPr>
        <w:t>。特に</w:t>
      </w:r>
      <w:r w:rsidR="00FC79DE" w:rsidRPr="006C6E69">
        <w:rPr>
          <w:rFonts w:ascii="HG丸ｺﾞｼｯｸM-PRO" w:eastAsia="HG丸ｺﾞｼｯｸM-PRO" w:hAnsi="HG丸ｺﾞｼｯｸM-PRO" w:hint="eastAsia"/>
          <w:i/>
          <w:color w:val="FF0000"/>
          <w:sz w:val="24"/>
          <w:szCs w:val="24"/>
        </w:rPr>
        <w:t>記載事項が</w:t>
      </w:r>
      <w:r w:rsidRPr="006C6E69">
        <w:rPr>
          <w:rFonts w:ascii="HG丸ｺﾞｼｯｸM-PRO" w:eastAsia="HG丸ｺﾞｼｯｸM-PRO" w:hAnsi="HG丸ｺﾞｼｯｸM-PRO" w:hint="eastAsia"/>
          <w:i/>
          <w:color w:val="FF0000"/>
          <w:sz w:val="24"/>
          <w:szCs w:val="24"/>
        </w:rPr>
        <w:t>なければ、</w:t>
      </w:r>
      <w:r w:rsidR="00FC79DE" w:rsidRPr="006C6E69">
        <w:rPr>
          <w:rFonts w:ascii="HG丸ｺﾞｼｯｸM-PRO" w:eastAsia="HG丸ｺﾞｼｯｸM-PRO" w:hAnsi="HG丸ｺﾞｼｯｸM-PRO" w:hint="eastAsia"/>
          <w:i/>
          <w:color w:val="FF0000"/>
          <w:sz w:val="24"/>
          <w:szCs w:val="24"/>
        </w:rPr>
        <w:t>本項を削除し</w:t>
      </w:r>
      <w:r w:rsidRPr="006C6E69">
        <w:rPr>
          <w:rFonts w:ascii="HG丸ｺﾞｼｯｸM-PRO" w:eastAsia="HG丸ｺﾞｼｯｸM-PRO" w:hAnsi="HG丸ｺﾞｼｯｸM-PRO" w:hint="eastAsia"/>
          <w:i/>
          <w:color w:val="FF0000"/>
          <w:sz w:val="24"/>
          <w:szCs w:val="24"/>
        </w:rPr>
        <w:t>以下の条項</w:t>
      </w:r>
      <w:r w:rsidR="00FC79DE" w:rsidRPr="006C6E69">
        <w:rPr>
          <w:rFonts w:ascii="HG丸ｺﾞｼｯｸM-PRO" w:eastAsia="HG丸ｺﾞｼｯｸM-PRO" w:hAnsi="HG丸ｺﾞｼｯｸM-PRO" w:hint="eastAsia"/>
          <w:i/>
          <w:color w:val="FF0000"/>
          <w:sz w:val="24"/>
          <w:szCs w:val="24"/>
        </w:rPr>
        <w:t>を</w:t>
      </w:r>
      <w:r w:rsidRPr="006C6E69">
        <w:rPr>
          <w:rFonts w:ascii="HG丸ｺﾞｼｯｸM-PRO" w:eastAsia="HG丸ｺﾞｼｯｸM-PRO" w:hAnsi="HG丸ｺﾞｼｯｸM-PRO" w:hint="eastAsia"/>
          <w:i/>
          <w:color w:val="FF0000"/>
          <w:sz w:val="24"/>
          <w:szCs w:val="24"/>
        </w:rPr>
        <w:t>繰り上げ</w:t>
      </w:r>
      <w:r w:rsidR="00FC79DE" w:rsidRPr="006C6E69">
        <w:rPr>
          <w:rFonts w:ascii="HG丸ｺﾞｼｯｸM-PRO" w:eastAsia="HG丸ｺﾞｼｯｸM-PRO" w:hAnsi="HG丸ｺﾞｼｯｸM-PRO" w:hint="eastAsia"/>
          <w:i/>
          <w:color w:val="FF0000"/>
          <w:sz w:val="24"/>
          <w:szCs w:val="24"/>
        </w:rPr>
        <w:t>て記載する</w:t>
      </w:r>
      <w:r w:rsidRPr="006C6E69">
        <w:rPr>
          <w:rFonts w:ascii="HG丸ｺﾞｼｯｸM-PRO" w:eastAsia="HG丸ｺﾞｼｯｸM-PRO" w:hAnsi="HG丸ｺﾞｼｯｸM-PRO" w:hint="eastAsia"/>
          <w:i/>
          <w:color w:val="FF0000"/>
          <w:sz w:val="24"/>
          <w:szCs w:val="24"/>
        </w:rPr>
        <w:t>。</w:t>
      </w:r>
    </w:p>
    <w:p w14:paraId="47927129" w14:textId="77777777" w:rsidR="00B158BC" w:rsidRPr="00D71561" w:rsidRDefault="00B158BC" w:rsidP="00D71525">
      <w:pPr>
        <w:widowControl/>
        <w:adjustRightInd/>
        <w:spacing w:line="240" w:lineRule="auto"/>
        <w:jc w:val="left"/>
        <w:textAlignment w:val="auto"/>
        <w:rPr>
          <w:rFonts w:ascii="HG丸ｺﾞｼｯｸM-PRO" w:eastAsia="HG丸ｺﾞｼｯｸM-PRO" w:hAnsi="HG丸ｺﾞｼｯｸM-PRO"/>
          <w:sz w:val="24"/>
          <w:szCs w:val="24"/>
        </w:rPr>
      </w:pPr>
    </w:p>
    <w:p w14:paraId="580C1998" w14:textId="77777777" w:rsidR="00B158BC" w:rsidRDefault="00B158BC" w:rsidP="00D71525">
      <w:pPr>
        <w:widowControl/>
        <w:adjustRightInd/>
        <w:spacing w:line="240" w:lineRule="auto"/>
        <w:jc w:val="left"/>
        <w:textAlignment w:val="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26.</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参考文献</w:t>
      </w:r>
    </w:p>
    <w:p w14:paraId="633EC50B" w14:textId="77777777" w:rsidR="00B158BC" w:rsidRDefault="00B158BC" w:rsidP="00D71525">
      <w:pPr>
        <w:spacing w:line="240" w:lineRule="auto"/>
        <w:ind w:leftChars="405" w:left="850" w:firstLine="1"/>
        <w:rPr>
          <w:rFonts w:ascii="HG丸ｺﾞｼｯｸM-PRO" w:eastAsia="HG丸ｺﾞｼｯｸM-PRO" w:hAnsi="HG丸ｺﾞｼｯｸM-PRO"/>
          <w:color w:val="FF0000"/>
          <w:sz w:val="24"/>
          <w:szCs w:val="24"/>
        </w:rPr>
      </w:pPr>
    </w:p>
    <w:p w14:paraId="7A1A1541" w14:textId="77777777" w:rsidR="005962A5" w:rsidRPr="00D71561" w:rsidRDefault="005962A5" w:rsidP="00D71525">
      <w:pPr>
        <w:spacing w:line="240" w:lineRule="auto"/>
        <w:ind w:leftChars="405" w:left="850" w:firstLine="1"/>
        <w:rPr>
          <w:rFonts w:ascii="HG丸ｺﾞｼｯｸM-PRO" w:eastAsia="HG丸ｺﾞｼｯｸM-PRO" w:hAnsi="HG丸ｺﾞｼｯｸM-PRO"/>
          <w:color w:val="FF0000"/>
          <w:sz w:val="24"/>
          <w:szCs w:val="24"/>
        </w:rPr>
      </w:pPr>
    </w:p>
    <w:p w14:paraId="55AE4BC8" w14:textId="77777777" w:rsidR="00B158BC" w:rsidRDefault="00B158BC" w:rsidP="00D71525">
      <w:pPr>
        <w:widowControl/>
        <w:adjustRightInd/>
        <w:spacing w:line="240" w:lineRule="auto"/>
        <w:jc w:val="left"/>
        <w:textAlignment w:val="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27.</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別添一覧</w:t>
      </w:r>
    </w:p>
    <w:p w14:paraId="1A9E2A86" w14:textId="77777777" w:rsidR="00CF01D6" w:rsidRDefault="00B158BC" w:rsidP="00FC79DE">
      <w:pPr>
        <w:spacing w:line="240" w:lineRule="auto"/>
        <w:ind w:leftChars="405" w:left="850" w:firstLine="1"/>
        <w:rPr>
          <w:rFonts w:ascii="HG丸ｺﾞｼｯｸM-PRO" w:eastAsia="HG丸ｺﾞｼｯｸM-PRO" w:hAnsi="HG丸ｺﾞｼｯｸM-PRO"/>
          <w:i/>
          <w:color w:val="FF0000"/>
          <w:sz w:val="24"/>
          <w:szCs w:val="24"/>
        </w:rPr>
      </w:pPr>
      <w:r w:rsidRPr="00D71561">
        <w:rPr>
          <w:rFonts w:ascii="HG丸ｺﾞｼｯｸM-PRO" w:eastAsia="HG丸ｺﾞｼｯｸM-PRO" w:hAnsi="HG丸ｺﾞｼｯｸM-PRO" w:hint="eastAsia"/>
          <w:color w:val="FF0000"/>
          <w:sz w:val="24"/>
          <w:szCs w:val="24"/>
        </w:rPr>
        <w:t xml:space="preserve">　</w:t>
      </w:r>
      <w:r w:rsidRPr="006C6E69">
        <w:rPr>
          <w:rFonts w:ascii="HG丸ｺﾞｼｯｸM-PRO" w:eastAsia="HG丸ｺﾞｼｯｸM-PRO" w:hAnsi="HG丸ｺﾞｼｯｸM-PRO" w:hint="eastAsia"/>
          <w:color w:val="0000FF"/>
          <w:sz w:val="24"/>
          <w:szCs w:val="24"/>
        </w:rPr>
        <w:t>研究に用いる書類一式（</w:t>
      </w:r>
      <w:r w:rsidR="001A6FB2" w:rsidRPr="006C6E69">
        <w:rPr>
          <w:rFonts w:ascii="HG丸ｺﾞｼｯｸM-PRO" w:eastAsia="HG丸ｺﾞｼｯｸM-PRO" w:hAnsi="HG丸ｺﾞｼｯｸM-PRO" w:hint="eastAsia"/>
          <w:color w:val="0000FF"/>
          <w:sz w:val="24"/>
          <w:szCs w:val="24"/>
        </w:rPr>
        <w:t>研究責任者が作成すべき手順書一式、</w:t>
      </w:r>
      <w:r w:rsidRPr="006C6E69">
        <w:rPr>
          <w:rFonts w:ascii="HG丸ｺﾞｼｯｸM-PRO" w:eastAsia="HG丸ｺﾞｼｯｸM-PRO" w:hAnsi="HG丸ｺﾞｼｯｸM-PRO" w:hint="eastAsia"/>
          <w:color w:val="0000FF"/>
          <w:sz w:val="24"/>
          <w:szCs w:val="24"/>
        </w:rPr>
        <w:t>研究で用いるアンケート、症例報告書、等）</w:t>
      </w:r>
      <w:r w:rsidRPr="006C6E69">
        <w:rPr>
          <w:rFonts w:ascii="HG丸ｺﾞｼｯｸM-PRO" w:eastAsia="HG丸ｺﾞｼｯｸM-PRO" w:hAnsi="HG丸ｺﾞｼｯｸM-PRO" w:hint="eastAsia"/>
          <w:i/>
          <w:color w:val="FF0000"/>
          <w:sz w:val="24"/>
          <w:szCs w:val="24"/>
        </w:rPr>
        <w:t>を記載し</w:t>
      </w:r>
      <w:r w:rsidR="00FC79DE" w:rsidRPr="006C6E69">
        <w:rPr>
          <w:rFonts w:ascii="HG丸ｺﾞｼｯｸM-PRO" w:eastAsia="HG丸ｺﾞｼｯｸM-PRO" w:hAnsi="HG丸ｺﾞｼｯｸM-PRO" w:hint="eastAsia"/>
          <w:i/>
          <w:color w:val="FF0000"/>
          <w:sz w:val="24"/>
          <w:szCs w:val="24"/>
        </w:rPr>
        <w:t>、各書類は計画書に</w:t>
      </w:r>
      <w:r w:rsidRPr="006C6E69">
        <w:rPr>
          <w:rFonts w:ascii="HG丸ｺﾞｼｯｸM-PRO" w:eastAsia="HG丸ｺﾞｼｯｸM-PRO" w:hAnsi="HG丸ｺﾞｼｯｸM-PRO" w:hint="eastAsia"/>
          <w:i/>
          <w:color w:val="FF0000"/>
          <w:sz w:val="24"/>
          <w:szCs w:val="24"/>
        </w:rPr>
        <w:t>添付する。計画書の本文中、**参照、などとした文書は</w:t>
      </w:r>
      <w:r w:rsidR="00FC79DE" w:rsidRPr="006C6E69">
        <w:rPr>
          <w:rFonts w:ascii="HG丸ｺﾞｼｯｸM-PRO" w:eastAsia="HG丸ｺﾞｼｯｸM-PRO" w:hAnsi="HG丸ｺﾞｼｯｸM-PRO" w:hint="eastAsia"/>
          <w:i/>
          <w:color w:val="FF0000"/>
          <w:sz w:val="24"/>
          <w:szCs w:val="24"/>
        </w:rPr>
        <w:t>ここ</w:t>
      </w:r>
      <w:r w:rsidRPr="006C6E69">
        <w:rPr>
          <w:rFonts w:ascii="HG丸ｺﾞｼｯｸM-PRO" w:eastAsia="HG丸ｺﾞｼｯｸM-PRO" w:hAnsi="HG丸ｺﾞｼｯｸM-PRO" w:hint="eastAsia"/>
          <w:i/>
          <w:color w:val="FF0000"/>
          <w:sz w:val="24"/>
          <w:szCs w:val="24"/>
        </w:rPr>
        <w:t>に記載する（例、</w:t>
      </w:r>
      <w:r w:rsidR="00FC79DE" w:rsidRPr="006C6E69">
        <w:rPr>
          <w:rFonts w:ascii="HG丸ｺﾞｼｯｸM-PRO" w:eastAsia="HG丸ｺﾞｼｯｸM-PRO" w:hAnsi="HG丸ｺﾞｼｯｸM-PRO" w:hint="eastAsia"/>
          <w:i/>
          <w:color w:val="FF0000"/>
          <w:sz w:val="24"/>
          <w:szCs w:val="24"/>
        </w:rPr>
        <w:t>「</w:t>
      </w:r>
      <w:r w:rsidRPr="006C6E69">
        <w:rPr>
          <w:rFonts w:ascii="HG丸ｺﾞｼｯｸM-PRO" w:eastAsia="HG丸ｺﾞｼｯｸM-PRO" w:hAnsi="HG丸ｺﾞｼｯｸM-PRO" w:hint="eastAsia"/>
          <w:i/>
          <w:color w:val="FF0000"/>
          <w:sz w:val="24"/>
          <w:szCs w:val="24"/>
        </w:rPr>
        <w:t>14-3</w:t>
      </w:r>
      <w:r w:rsidRPr="006C6E69">
        <w:rPr>
          <w:rFonts w:ascii="HG丸ｺﾞｼｯｸM-PRO" w:eastAsia="HG丸ｺﾞｼｯｸM-PRO" w:hAnsi="HG丸ｺﾞｼｯｸM-PRO"/>
          <w:i/>
          <w:color w:val="FF0000"/>
          <w:sz w:val="24"/>
          <w:szCs w:val="24"/>
        </w:rPr>
        <w:t xml:space="preserve"> </w:t>
      </w:r>
      <w:r w:rsidRPr="006C6E69">
        <w:rPr>
          <w:rFonts w:ascii="HG丸ｺﾞｼｯｸM-PRO" w:eastAsia="HG丸ｺﾞｼｯｸM-PRO" w:hAnsi="HG丸ｺﾞｼｯｸM-PRO" w:hint="eastAsia"/>
          <w:i/>
          <w:color w:val="FF0000"/>
          <w:sz w:val="24"/>
          <w:szCs w:val="24"/>
        </w:rPr>
        <w:t>予測されるリスクについて</w:t>
      </w:r>
      <w:r w:rsidR="00FC79DE" w:rsidRPr="006C6E69">
        <w:rPr>
          <w:rFonts w:ascii="HG丸ｺﾞｼｯｸM-PRO" w:eastAsia="HG丸ｺﾞｼｯｸM-PRO" w:hAnsi="HG丸ｺﾞｼｯｸM-PRO" w:hint="eastAsia"/>
          <w:i/>
          <w:color w:val="FF0000"/>
          <w:sz w:val="24"/>
          <w:szCs w:val="24"/>
        </w:rPr>
        <w:t>」</w:t>
      </w:r>
      <w:r w:rsidRPr="006C6E69">
        <w:rPr>
          <w:rFonts w:ascii="HG丸ｺﾞｼｯｸM-PRO" w:eastAsia="HG丸ｺﾞｼｯｸM-PRO" w:hAnsi="HG丸ｺﾞｼｯｸM-PRO" w:hint="eastAsia"/>
          <w:i/>
          <w:color w:val="FF0000"/>
          <w:sz w:val="24"/>
          <w:szCs w:val="24"/>
        </w:rPr>
        <w:t>の項で「詳細は添付文書を参照すること</w:t>
      </w:r>
      <w:r w:rsidR="00FC79DE" w:rsidRPr="006C6E69">
        <w:rPr>
          <w:rFonts w:ascii="HG丸ｺﾞｼｯｸM-PRO" w:eastAsia="HG丸ｺﾞｼｯｸM-PRO" w:hAnsi="HG丸ｺﾞｼｯｸM-PRO" w:hint="eastAsia"/>
          <w:i/>
          <w:color w:val="FF0000"/>
          <w:sz w:val="24"/>
          <w:szCs w:val="24"/>
        </w:rPr>
        <w:t>。</w:t>
      </w:r>
      <w:r w:rsidRPr="006C6E69">
        <w:rPr>
          <w:rFonts w:ascii="HG丸ｺﾞｼｯｸM-PRO" w:eastAsia="HG丸ｺﾞｼｯｸM-PRO" w:hAnsi="HG丸ｺﾞｼｯｸM-PRO" w:hint="eastAsia"/>
          <w:i/>
          <w:color w:val="FF0000"/>
          <w:sz w:val="24"/>
          <w:szCs w:val="24"/>
        </w:rPr>
        <w:t>」とした際の添付文書</w:t>
      </w:r>
      <w:r w:rsidR="00FC79DE" w:rsidRPr="006C6E69">
        <w:rPr>
          <w:rFonts w:ascii="HG丸ｺﾞｼｯｸM-PRO" w:eastAsia="HG丸ｺﾞｼｯｸM-PRO" w:hAnsi="HG丸ｺﾞｼｯｸM-PRO" w:hint="eastAsia"/>
          <w:i/>
          <w:color w:val="FF0000"/>
          <w:sz w:val="24"/>
          <w:szCs w:val="24"/>
        </w:rPr>
        <w:t>、</w:t>
      </w:r>
      <w:r w:rsidRPr="006C6E69">
        <w:rPr>
          <w:rFonts w:ascii="HG丸ｺﾞｼｯｸM-PRO" w:eastAsia="HG丸ｺﾞｼｯｸM-PRO" w:hAnsi="HG丸ｺﾞｼｯｸM-PRO" w:hint="eastAsia"/>
          <w:i/>
          <w:color w:val="FF0000"/>
          <w:sz w:val="24"/>
          <w:szCs w:val="24"/>
        </w:rPr>
        <w:t>等）</w:t>
      </w:r>
      <w:bookmarkEnd w:id="0"/>
      <w:bookmarkEnd w:id="1"/>
      <w:bookmarkEnd w:id="2"/>
      <w:r w:rsidR="00FC79DE" w:rsidRPr="006C6E69">
        <w:rPr>
          <w:rFonts w:ascii="HG丸ｺﾞｼｯｸM-PRO" w:eastAsia="HG丸ｺﾞｼｯｸM-PRO" w:hAnsi="HG丸ｺﾞｼｯｸM-PRO" w:hint="eastAsia"/>
          <w:i/>
          <w:color w:val="FF0000"/>
          <w:sz w:val="24"/>
          <w:szCs w:val="24"/>
        </w:rPr>
        <w:t>。</w:t>
      </w:r>
    </w:p>
    <w:p w14:paraId="40D21B9D" w14:textId="77777777" w:rsidR="00E973F5" w:rsidRDefault="00E973F5" w:rsidP="001064BB">
      <w:pPr>
        <w:spacing w:line="240" w:lineRule="auto"/>
        <w:rPr>
          <w:rFonts w:ascii="HG丸ｺﾞｼｯｸM-PRO" w:eastAsia="HG丸ｺﾞｼｯｸM-PRO" w:hAnsi="HG丸ｺﾞｼｯｸM-PRO"/>
          <w:color w:val="0000FF"/>
          <w:sz w:val="24"/>
          <w:szCs w:val="24"/>
        </w:rPr>
      </w:pPr>
    </w:p>
    <w:p w14:paraId="577A3412" w14:textId="77777777" w:rsidR="00000D35" w:rsidRDefault="00000D35" w:rsidP="001064BB">
      <w:pPr>
        <w:spacing w:line="240" w:lineRule="auto"/>
        <w:rPr>
          <w:rFonts w:ascii="HG丸ｺﾞｼｯｸM-PRO" w:eastAsia="HG丸ｺﾞｼｯｸM-PRO" w:hAnsi="HG丸ｺﾞｼｯｸM-PRO"/>
          <w:color w:val="0000FF"/>
          <w:sz w:val="24"/>
          <w:szCs w:val="24"/>
        </w:rPr>
      </w:pPr>
    </w:p>
    <w:p w14:paraId="062C6ECF" w14:textId="77777777" w:rsidR="00E973F5" w:rsidRDefault="00E973F5" w:rsidP="001064BB">
      <w:pPr>
        <w:spacing w:line="240" w:lineRule="auto"/>
        <w:rPr>
          <w:rFonts w:ascii="HG丸ｺﾞｼｯｸM-PRO" w:eastAsia="HG丸ｺﾞｼｯｸM-PRO" w:hAnsi="HG丸ｺﾞｼｯｸM-PRO"/>
          <w:color w:val="0000FF"/>
          <w:sz w:val="24"/>
          <w:szCs w:val="24"/>
        </w:rPr>
      </w:pPr>
    </w:p>
    <w:p w14:paraId="71A3ADA0" w14:textId="77777777" w:rsidR="00E973F5" w:rsidRPr="001064BB" w:rsidRDefault="00E973F5" w:rsidP="001064BB">
      <w:pPr>
        <w:spacing w:line="240" w:lineRule="auto"/>
        <w:rPr>
          <w:rFonts w:ascii="HG丸ｺﾞｼｯｸM-PRO" w:eastAsia="HG丸ｺﾞｼｯｸM-PRO" w:hAnsi="HG丸ｺﾞｼｯｸM-PRO"/>
          <w:b/>
          <w:color w:val="FF0000"/>
          <w:sz w:val="28"/>
          <w:szCs w:val="24"/>
        </w:rPr>
      </w:pPr>
      <w:r w:rsidRPr="001064BB">
        <w:rPr>
          <w:rFonts w:ascii="HG丸ｺﾞｼｯｸM-PRO" w:eastAsia="HG丸ｺﾞｼｯｸM-PRO" w:hAnsi="HG丸ｺﾞｼｯｸM-PRO" w:hint="eastAsia"/>
          <w:b/>
          <w:color w:val="FF0000"/>
          <w:sz w:val="28"/>
          <w:szCs w:val="24"/>
        </w:rPr>
        <w:t>＜</w:t>
      </w:r>
      <w:r w:rsidR="00DD2FDC" w:rsidRPr="001064BB">
        <w:rPr>
          <w:rFonts w:ascii="HG丸ｺﾞｼｯｸM-PRO" w:eastAsia="HG丸ｺﾞｼｯｸM-PRO" w:hAnsi="HG丸ｺﾞｼｯｸM-PRO" w:hint="eastAsia"/>
          <w:b/>
          <w:color w:val="FF0000"/>
          <w:sz w:val="28"/>
          <w:szCs w:val="24"/>
        </w:rPr>
        <w:t>巻末</w:t>
      </w:r>
      <w:r w:rsidRPr="001064BB">
        <w:rPr>
          <w:rFonts w:ascii="HG丸ｺﾞｼｯｸM-PRO" w:eastAsia="HG丸ｺﾞｼｯｸM-PRO" w:hAnsi="HG丸ｺﾞｼｯｸM-PRO" w:hint="eastAsia"/>
          <w:b/>
          <w:color w:val="FF0000"/>
          <w:sz w:val="28"/>
          <w:szCs w:val="24"/>
        </w:rPr>
        <w:t xml:space="preserve">別紙＞　</w:t>
      </w:r>
      <w:r w:rsidRPr="001064BB">
        <w:rPr>
          <w:rFonts w:ascii="HG丸ｺﾞｼｯｸM-PRO" w:eastAsia="HG丸ｺﾞｼｯｸM-PRO" w:hAnsi="HG丸ｺﾞｼｯｸM-PRO" w:hint="eastAsia"/>
          <w:b/>
          <w:color w:val="FF0000"/>
          <w:sz w:val="28"/>
          <w:szCs w:val="24"/>
          <w:u w:val="single"/>
        </w:rPr>
        <w:t>※以下のページは計画書完成後必ず削除してください。</w:t>
      </w:r>
    </w:p>
    <w:p w14:paraId="2F48B655" w14:textId="77777777" w:rsidR="00E47975" w:rsidRPr="006429C0" w:rsidRDefault="00E47975" w:rsidP="00E47975">
      <w:pPr>
        <w:spacing w:line="240" w:lineRule="auto"/>
        <w:rPr>
          <w:rFonts w:ascii="HG丸ｺﾞｼｯｸM-PRO" w:eastAsia="HG丸ｺﾞｼｯｸM-PRO" w:hAnsi="HG丸ｺﾞｼｯｸM-PRO"/>
          <w:color w:val="FF0000"/>
          <w:sz w:val="24"/>
          <w:szCs w:val="24"/>
        </w:rPr>
      </w:pPr>
    </w:p>
    <w:p w14:paraId="1387A13D" w14:textId="77777777" w:rsidR="00E47975" w:rsidRDefault="00E47975" w:rsidP="00E47975">
      <w:pPr>
        <w:spacing w:line="240" w:lineRule="auto"/>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w:t>
      </w:r>
    </w:p>
    <w:p w14:paraId="55416A24" w14:textId="77777777" w:rsidR="00E47975" w:rsidRDefault="00E47975" w:rsidP="00E47975">
      <w:pPr>
        <w:spacing w:line="240" w:lineRule="auto"/>
        <w:rPr>
          <w:rFonts w:ascii="HG丸ｺﾞｼｯｸM-PRO" w:eastAsia="HG丸ｺﾞｼｯｸM-PRO" w:hAnsi="HG丸ｺﾞｼｯｸM-PRO"/>
          <w:color w:val="FF0000"/>
          <w:sz w:val="24"/>
          <w:szCs w:val="24"/>
        </w:rPr>
      </w:pPr>
    </w:p>
    <w:p w14:paraId="4991BDC5" w14:textId="77777777" w:rsidR="00E47975" w:rsidRPr="006429C0" w:rsidRDefault="00E47975" w:rsidP="00E47975">
      <w:pPr>
        <w:spacing w:line="240" w:lineRule="auto"/>
        <w:rPr>
          <w:rFonts w:ascii="HG丸ｺﾞｼｯｸM-PRO" w:eastAsia="HG丸ｺﾞｼｯｸM-PRO" w:hAnsi="HG丸ｺﾞｼｯｸM-PRO"/>
          <w:b/>
          <w:color w:val="FF0000"/>
          <w:sz w:val="32"/>
          <w:szCs w:val="24"/>
        </w:rPr>
      </w:pPr>
      <w:r w:rsidRPr="006429C0">
        <w:rPr>
          <w:rFonts w:ascii="HG丸ｺﾞｼｯｸM-PRO" w:eastAsia="HG丸ｺﾞｼｯｸM-PRO" w:hAnsi="HG丸ｺﾞｼｯｸM-PRO" w:hint="eastAsia"/>
          <w:b/>
          <w:color w:val="FF0000"/>
          <w:sz w:val="32"/>
          <w:szCs w:val="24"/>
        </w:rPr>
        <w:t>※「7-3.他機関との間の試料・情報の提供に関する記録の作成」参照事項</w:t>
      </w:r>
    </w:p>
    <w:p w14:paraId="772A0E79" w14:textId="77777777" w:rsidR="00E47975" w:rsidRDefault="00E47975" w:rsidP="00E47975">
      <w:pPr>
        <w:spacing w:line="240" w:lineRule="auto"/>
        <w:rPr>
          <w:rFonts w:ascii="HG丸ｺﾞｼｯｸM-PRO" w:eastAsia="HG丸ｺﾞｼｯｸM-PRO" w:hAnsi="HG丸ｺﾞｼｯｸM-PRO"/>
          <w:color w:val="FF0000"/>
          <w:sz w:val="24"/>
          <w:szCs w:val="24"/>
        </w:rPr>
      </w:pPr>
    </w:p>
    <w:p w14:paraId="237A24FB" w14:textId="77777777" w:rsidR="00E47975" w:rsidRPr="004258CC" w:rsidRDefault="00E47975" w:rsidP="00E47975">
      <w:pPr>
        <w:spacing w:line="240" w:lineRule="auto"/>
        <w:rPr>
          <w:rFonts w:ascii="HG丸ｺﾞｼｯｸM-PRO" w:eastAsia="HG丸ｺﾞｼｯｸM-PRO" w:hAnsi="HG丸ｺﾞｼｯｸM-PRO"/>
          <w:color w:val="FF0000"/>
          <w:sz w:val="32"/>
          <w:szCs w:val="24"/>
        </w:rPr>
      </w:pPr>
      <w:r w:rsidRPr="006429C0">
        <w:rPr>
          <w:rFonts w:ascii="HG丸ｺﾞｼｯｸM-PRO" w:eastAsia="HG丸ｺﾞｼｯｸM-PRO" w:hAnsi="HG丸ｺﾞｼｯｸM-PRO" w:hint="eastAsia"/>
          <w:color w:val="FF0000"/>
          <w:sz w:val="32"/>
          <w:szCs w:val="24"/>
        </w:rPr>
        <w:t>１）</w:t>
      </w:r>
      <w:r w:rsidRPr="004258CC">
        <w:rPr>
          <w:rFonts w:ascii="HG丸ｺﾞｼｯｸM-PRO" w:eastAsia="HG丸ｺﾞｼｯｸM-PRO" w:hAnsi="HG丸ｺﾞｼｯｸM-PRO" w:hint="eastAsia"/>
          <w:color w:val="FF0000"/>
          <w:sz w:val="32"/>
          <w:szCs w:val="24"/>
        </w:rPr>
        <w:t>＜試料・情報の提供を行う場合における記録事項＞</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1663"/>
        <w:gridCol w:w="1800"/>
        <w:gridCol w:w="4639"/>
      </w:tblGrid>
      <w:tr w:rsidR="00E47975" w:rsidRPr="004258CC" w14:paraId="2BFBFE49" w14:textId="77777777" w:rsidTr="008D3A81">
        <w:tc>
          <w:tcPr>
            <w:tcW w:w="479" w:type="dxa"/>
            <w:shd w:val="clear" w:color="auto" w:fill="auto"/>
          </w:tcPr>
          <w:p w14:paraId="1FE96FC0"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p>
        </w:tc>
        <w:tc>
          <w:tcPr>
            <w:tcW w:w="1701" w:type="dxa"/>
            <w:shd w:val="clear" w:color="auto" w:fill="auto"/>
          </w:tcPr>
          <w:p w14:paraId="5970E5ED"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cs="ＭＳゴシック" w:hint="eastAsia"/>
                <w:color w:val="FF0000"/>
                <w:sz w:val="24"/>
                <w:szCs w:val="24"/>
              </w:rPr>
              <w:t>義務</w:t>
            </w:r>
          </w:p>
        </w:tc>
        <w:tc>
          <w:tcPr>
            <w:tcW w:w="1843" w:type="dxa"/>
            <w:shd w:val="clear" w:color="auto" w:fill="auto"/>
          </w:tcPr>
          <w:p w14:paraId="5B319262"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cs="ＭＳゴシック" w:hint="eastAsia"/>
                <w:color w:val="FF0000"/>
                <w:sz w:val="24"/>
                <w:szCs w:val="24"/>
              </w:rPr>
              <w:t>記録項目</w:t>
            </w:r>
          </w:p>
        </w:tc>
        <w:tc>
          <w:tcPr>
            <w:tcW w:w="4783" w:type="dxa"/>
            <w:shd w:val="clear" w:color="auto" w:fill="auto"/>
          </w:tcPr>
          <w:p w14:paraId="17C998EA"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cs="ＭＳゴシック" w:hint="eastAsia"/>
                <w:color w:val="FF0000"/>
                <w:sz w:val="24"/>
                <w:szCs w:val="24"/>
              </w:rPr>
              <w:t>記録内容の例</w:t>
            </w:r>
          </w:p>
        </w:tc>
      </w:tr>
      <w:tr w:rsidR="00E47975" w:rsidRPr="004258CC" w14:paraId="2714BA6A" w14:textId="77777777" w:rsidTr="008D3A81">
        <w:tc>
          <w:tcPr>
            <w:tcW w:w="479" w:type="dxa"/>
            <w:vMerge w:val="restart"/>
            <w:shd w:val="clear" w:color="auto" w:fill="auto"/>
          </w:tcPr>
          <w:p w14:paraId="7D56EF9D"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記録事項Ａ</w:t>
            </w:r>
          </w:p>
        </w:tc>
        <w:tc>
          <w:tcPr>
            <w:tcW w:w="1701" w:type="dxa"/>
            <w:vMerge w:val="restart"/>
            <w:shd w:val="clear" w:color="auto" w:fill="auto"/>
          </w:tcPr>
          <w:p w14:paraId="0B33439D"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試料・情報の提供を受ける場合は必ず記録</w:t>
            </w:r>
          </w:p>
        </w:tc>
        <w:tc>
          <w:tcPr>
            <w:tcW w:w="1843" w:type="dxa"/>
            <w:shd w:val="clear" w:color="auto" w:fill="auto"/>
          </w:tcPr>
          <w:p w14:paraId="48B58EF7"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①</w:t>
            </w:r>
            <w:r w:rsidRPr="004258CC">
              <w:rPr>
                <w:rFonts w:ascii="HG丸ｺﾞｼｯｸM-PRO" w:eastAsia="HG丸ｺﾞｼｯｸM-PRO" w:hAnsi="HG丸ｺﾞｼｯｸM-PRO"/>
                <w:color w:val="FF0000"/>
                <w:sz w:val="24"/>
                <w:szCs w:val="24"/>
              </w:rPr>
              <w:t xml:space="preserve"> </w:t>
            </w:r>
            <w:r w:rsidRPr="004258CC">
              <w:rPr>
                <w:rFonts w:ascii="HG丸ｺﾞｼｯｸM-PRO" w:eastAsia="HG丸ｺﾞｼｯｸM-PRO" w:hAnsi="HG丸ｺﾞｼｯｸM-PRO" w:hint="eastAsia"/>
                <w:color w:val="FF0000"/>
                <w:sz w:val="24"/>
                <w:szCs w:val="24"/>
              </w:rPr>
              <w:t>共同研究機関の名称・研究責任者の氏名等</w:t>
            </w:r>
          </w:p>
        </w:tc>
        <w:tc>
          <w:tcPr>
            <w:tcW w:w="4783" w:type="dxa"/>
            <w:shd w:val="clear" w:color="auto" w:fill="auto"/>
          </w:tcPr>
          <w:p w14:paraId="783A64A8" w14:textId="77777777" w:rsidR="00E47975" w:rsidRPr="004258CC" w:rsidRDefault="00E47975" w:rsidP="008D3A81">
            <w:pPr>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誰に提供したのかが分かるようにするた</w:t>
            </w:r>
          </w:p>
          <w:p w14:paraId="73347372" w14:textId="77777777" w:rsidR="00E47975" w:rsidRPr="004258CC" w:rsidRDefault="00E47975" w:rsidP="008D3A81">
            <w:pPr>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め以下を記載（海外にある者に提供する</w:t>
            </w:r>
          </w:p>
          <w:p w14:paraId="3E3DC457" w14:textId="77777777" w:rsidR="00E47975" w:rsidRPr="004258CC" w:rsidRDefault="00E47975" w:rsidP="008D3A81">
            <w:pPr>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場合はそれも含めて記載すること）</w:t>
            </w:r>
          </w:p>
          <w:p w14:paraId="62A2150C" w14:textId="77777777" w:rsidR="00E47975" w:rsidRPr="004258CC" w:rsidRDefault="00E47975" w:rsidP="008D3A81">
            <w:pPr>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・提供先の共同研究機関の名称</w:t>
            </w:r>
          </w:p>
          <w:p w14:paraId="7F0E4639" w14:textId="77777777" w:rsidR="00E47975" w:rsidRPr="004258CC" w:rsidRDefault="00E47975" w:rsidP="008D3A81">
            <w:pPr>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・提供先の共同研究機関における研究責</w:t>
            </w:r>
          </w:p>
          <w:p w14:paraId="61A8E2E1" w14:textId="77777777" w:rsidR="00E47975" w:rsidRPr="004258CC" w:rsidRDefault="00E47975" w:rsidP="008D3A81">
            <w:pPr>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任者の氏名（なお、不特定多数の者に対しインターネット等で公開する場合はその旨を含めて記載すること）</w:t>
            </w:r>
          </w:p>
        </w:tc>
      </w:tr>
      <w:tr w:rsidR="00E47975" w:rsidRPr="004258CC" w14:paraId="6B34FC3C" w14:textId="77777777" w:rsidTr="008D3A81">
        <w:tc>
          <w:tcPr>
            <w:tcW w:w="479" w:type="dxa"/>
            <w:vMerge/>
            <w:shd w:val="clear" w:color="auto" w:fill="auto"/>
          </w:tcPr>
          <w:p w14:paraId="614044D4"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p>
        </w:tc>
        <w:tc>
          <w:tcPr>
            <w:tcW w:w="1701" w:type="dxa"/>
            <w:vMerge/>
            <w:shd w:val="clear" w:color="auto" w:fill="auto"/>
          </w:tcPr>
          <w:p w14:paraId="799D6E6D"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p>
        </w:tc>
        <w:tc>
          <w:tcPr>
            <w:tcW w:w="1843" w:type="dxa"/>
            <w:shd w:val="clear" w:color="auto" w:fill="auto"/>
          </w:tcPr>
          <w:p w14:paraId="27A23DA4"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②</w:t>
            </w:r>
            <w:r w:rsidRPr="004258CC">
              <w:rPr>
                <w:rFonts w:ascii="HG丸ｺﾞｼｯｸM-PRO" w:eastAsia="HG丸ｺﾞｼｯｸM-PRO" w:hAnsi="HG丸ｺﾞｼｯｸM-PRO"/>
                <w:color w:val="FF0000"/>
                <w:sz w:val="24"/>
                <w:szCs w:val="24"/>
              </w:rPr>
              <w:t xml:space="preserve"> </w:t>
            </w:r>
            <w:r w:rsidRPr="004258CC">
              <w:rPr>
                <w:rFonts w:ascii="HG丸ｺﾞｼｯｸM-PRO" w:eastAsia="HG丸ｺﾞｼｯｸM-PRO" w:hAnsi="HG丸ｺﾞｼｯｸM-PRO" w:hint="eastAsia"/>
                <w:color w:val="FF0000"/>
                <w:sz w:val="24"/>
                <w:szCs w:val="24"/>
              </w:rPr>
              <w:t>試料・情報の項目</w:t>
            </w:r>
          </w:p>
        </w:tc>
        <w:tc>
          <w:tcPr>
            <w:tcW w:w="4783" w:type="dxa"/>
            <w:shd w:val="clear" w:color="auto" w:fill="auto"/>
          </w:tcPr>
          <w:p w14:paraId="162381BD"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どのような試料・情報を提供したかが分かるように必要な範囲で記載（例：検査データ、診療記録、血液等）</w:t>
            </w:r>
          </w:p>
        </w:tc>
      </w:tr>
      <w:tr w:rsidR="00E47975" w:rsidRPr="004258CC" w14:paraId="7A07E544" w14:textId="77777777" w:rsidTr="008D3A81">
        <w:tc>
          <w:tcPr>
            <w:tcW w:w="479" w:type="dxa"/>
            <w:vMerge w:val="restart"/>
            <w:shd w:val="clear" w:color="auto" w:fill="auto"/>
          </w:tcPr>
          <w:p w14:paraId="6ABD7C0F"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lastRenderedPageBreak/>
              <w:t>記録事項Ｂ</w:t>
            </w:r>
          </w:p>
        </w:tc>
        <w:tc>
          <w:tcPr>
            <w:tcW w:w="1701" w:type="dxa"/>
            <w:vMerge w:val="restart"/>
            <w:shd w:val="clear" w:color="auto" w:fill="auto"/>
          </w:tcPr>
          <w:p w14:paraId="024D4BCE"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インフォームド・コンセント又は同意を受けて提供を受ける場合に記録</w:t>
            </w:r>
          </w:p>
        </w:tc>
        <w:tc>
          <w:tcPr>
            <w:tcW w:w="1843" w:type="dxa"/>
            <w:shd w:val="clear" w:color="auto" w:fill="auto"/>
          </w:tcPr>
          <w:p w14:paraId="6A61D714"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③</w:t>
            </w:r>
            <w:r w:rsidRPr="004258CC">
              <w:rPr>
                <w:rFonts w:ascii="HG丸ｺﾞｼｯｸM-PRO" w:eastAsia="HG丸ｺﾞｼｯｸM-PRO" w:hAnsi="HG丸ｺﾞｼｯｸM-PRO"/>
                <w:color w:val="FF0000"/>
                <w:sz w:val="24"/>
                <w:szCs w:val="24"/>
              </w:rPr>
              <w:t xml:space="preserve"> </w:t>
            </w:r>
            <w:r w:rsidRPr="004258CC">
              <w:rPr>
                <w:rFonts w:ascii="HG丸ｺﾞｼｯｸM-PRO" w:eastAsia="HG丸ｺﾞｼｯｸM-PRO" w:hAnsi="HG丸ｺﾞｼｯｸM-PRO" w:hint="eastAsia"/>
                <w:color w:val="FF0000"/>
                <w:sz w:val="24"/>
                <w:szCs w:val="24"/>
              </w:rPr>
              <w:t>研究対象者の氏名等</w:t>
            </w:r>
          </w:p>
        </w:tc>
        <w:tc>
          <w:tcPr>
            <w:tcW w:w="4783" w:type="dxa"/>
            <w:shd w:val="clear" w:color="auto" w:fill="auto"/>
          </w:tcPr>
          <w:p w14:paraId="468511C7"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誰の試料・情報を提供したかが分かるように記載（例：氏名、研究用ＩＤ）</w:t>
            </w:r>
          </w:p>
        </w:tc>
      </w:tr>
      <w:tr w:rsidR="00E47975" w:rsidRPr="004258CC" w14:paraId="21E74867" w14:textId="77777777" w:rsidTr="008D3A81">
        <w:tc>
          <w:tcPr>
            <w:tcW w:w="479" w:type="dxa"/>
            <w:vMerge/>
            <w:shd w:val="clear" w:color="auto" w:fill="auto"/>
          </w:tcPr>
          <w:p w14:paraId="1BF36A13"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p>
        </w:tc>
        <w:tc>
          <w:tcPr>
            <w:tcW w:w="1701" w:type="dxa"/>
            <w:vMerge/>
            <w:shd w:val="clear" w:color="auto" w:fill="auto"/>
          </w:tcPr>
          <w:p w14:paraId="643924DB"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p>
        </w:tc>
        <w:tc>
          <w:tcPr>
            <w:tcW w:w="1843" w:type="dxa"/>
            <w:shd w:val="clear" w:color="auto" w:fill="auto"/>
          </w:tcPr>
          <w:p w14:paraId="7F47CA1C" w14:textId="77777777" w:rsidR="00E47975" w:rsidRPr="004258CC" w:rsidRDefault="00E47975" w:rsidP="008D3A81">
            <w:pPr>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④</w:t>
            </w:r>
            <w:r w:rsidRPr="004258CC">
              <w:rPr>
                <w:rFonts w:ascii="HG丸ｺﾞｼｯｸM-PRO" w:eastAsia="HG丸ｺﾞｼｯｸM-PRO" w:hAnsi="HG丸ｺﾞｼｯｸM-PRO"/>
                <w:color w:val="FF0000"/>
                <w:sz w:val="24"/>
                <w:szCs w:val="24"/>
              </w:rPr>
              <w:t xml:space="preserve"> </w:t>
            </w:r>
            <w:r w:rsidRPr="004258CC">
              <w:rPr>
                <w:rFonts w:ascii="HG丸ｺﾞｼｯｸM-PRO" w:eastAsia="HG丸ｺﾞｼｯｸM-PRO" w:hAnsi="HG丸ｺﾞｼｯｸM-PRO" w:hint="eastAsia"/>
                <w:color w:val="FF0000"/>
                <w:sz w:val="24"/>
                <w:szCs w:val="24"/>
              </w:rPr>
              <w:t>研究対象者等の同意を受けている旨</w:t>
            </w:r>
          </w:p>
        </w:tc>
        <w:tc>
          <w:tcPr>
            <w:tcW w:w="4783" w:type="dxa"/>
            <w:shd w:val="clear" w:color="auto" w:fill="auto"/>
          </w:tcPr>
          <w:p w14:paraId="00218B3D"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研究対象者ごとに、提供に関するインフォームド・コンセント又は同意を受けている旨が分かるように記載</w:t>
            </w:r>
          </w:p>
        </w:tc>
      </w:tr>
    </w:tbl>
    <w:p w14:paraId="40D15576" w14:textId="77777777" w:rsidR="00E47975" w:rsidRPr="004258CC" w:rsidRDefault="00E47975" w:rsidP="00E47975">
      <w:pPr>
        <w:spacing w:line="240" w:lineRule="auto"/>
        <w:ind w:left="480" w:hangingChars="200" w:hanging="480"/>
        <w:rPr>
          <w:rFonts w:ascii="HG丸ｺﾞｼｯｸM-PRO" w:eastAsia="HG丸ｺﾞｼｯｸM-PRO" w:hAnsi="HG丸ｺﾞｼｯｸM-PRO"/>
          <w:color w:val="FF0000"/>
          <w:sz w:val="24"/>
          <w:szCs w:val="24"/>
        </w:rPr>
      </w:pPr>
    </w:p>
    <w:p w14:paraId="39C86104" w14:textId="77777777" w:rsidR="00E47975" w:rsidRDefault="00E47975" w:rsidP="00E47975">
      <w:pPr>
        <w:spacing w:line="240" w:lineRule="auto"/>
        <w:rPr>
          <w:rFonts w:ascii="HG丸ｺﾞｼｯｸM-PRO" w:eastAsia="HG丸ｺﾞｼｯｸM-PRO" w:hAnsi="HG丸ｺﾞｼｯｸM-PRO"/>
          <w:color w:val="FF0000"/>
          <w:sz w:val="24"/>
          <w:szCs w:val="24"/>
        </w:rPr>
      </w:pPr>
    </w:p>
    <w:p w14:paraId="573EA56D" w14:textId="77777777" w:rsidR="00E47975" w:rsidRPr="004258CC" w:rsidRDefault="00E47975" w:rsidP="00E47975">
      <w:pPr>
        <w:spacing w:line="240" w:lineRule="auto"/>
        <w:rPr>
          <w:rFonts w:ascii="HG丸ｺﾞｼｯｸM-PRO" w:eastAsia="HG丸ｺﾞｼｯｸM-PRO" w:hAnsi="HG丸ｺﾞｼｯｸM-PRO"/>
          <w:color w:val="FF0000"/>
          <w:sz w:val="32"/>
          <w:szCs w:val="24"/>
        </w:rPr>
      </w:pPr>
      <w:r w:rsidRPr="006429C0">
        <w:rPr>
          <w:rFonts w:ascii="HG丸ｺﾞｼｯｸM-PRO" w:eastAsia="HG丸ｺﾞｼｯｸM-PRO" w:hAnsi="HG丸ｺﾞｼｯｸM-PRO" w:hint="eastAsia"/>
          <w:color w:val="FF0000"/>
          <w:sz w:val="32"/>
          <w:szCs w:val="24"/>
        </w:rPr>
        <w:t>２）</w:t>
      </w:r>
      <w:r w:rsidRPr="004258CC">
        <w:rPr>
          <w:rFonts w:ascii="HG丸ｺﾞｼｯｸM-PRO" w:eastAsia="HG丸ｺﾞｼｯｸM-PRO" w:hAnsi="HG丸ｺﾞｼｯｸM-PRO" w:hint="eastAsia"/>
          <w:color w:val="FF0000"/>
          <w:sz w:val="32"/>
          <w:szCs w:val="24"/>
        </w:rPr>
        <w:t>＜試料・情報の提供を行う場合に別に作成される書類等を代用する方法＞</w:t>
      </w: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330"/>
        <w:gridCol w:w="4923"/>
      </w:tblGrid>
      <w:tr w:rsidR="00E47975" w:rsidRPr="004258CC" w14:paraId="09366C6D" w14:textId="77777777" w:rsidTr="008D3A81">
        <w:tc>
          <w:tcPr>
            <w:tcW w:w="909" w:type="dxa"/>
            <w:shd w:val="clear" w:color="auto" w:fill="auto"/>
          </w:tcPr>
          <w:p w14:paraId="195D31AC"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p>
        </w:tc>
        <w:tc>
          <w:tcPr>
            <w:tcW w:w="2410" w:type="dxa"/>
            <w:shd w:val="clear" w:color="auto" w:fill="auto"/>
          </w:tcPr>
          <w:p w14:paraId="27475C9E"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記録項目</w:t>
            </w:r>
          </w:p>
        </w:tc>
        <w:tc>
          <w:tcPr>
            <w:tcW w:w="5067" w:type="dxa"/>
            <w:shd w:val="clear" w:color="auto" w:fill="auto"/>
          </w:tcPr>
          <w:p w14:paraId="77B8D7A9" w14:textId="77777777" w:rsidR="00E47975" w:rsidRPr="004258CC" w:rsidRDefault="00E47975" w:rsidP="008D3A81">
            <w:pPr>
              <w:spacing w:line="240" w:lineRule="auto"/>
              <w:ind w:firstLineChars="100" w:firstLine="240"/>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別に作成される書類等を代用する方法</w:t>
            </w:r>
          </w:p>
        </w:tc>
      </w:tr>
      <w:tr w:rsidR="00E47975" w:rsidRPr="004258CC" w14:paraId="7461BC5A" w14:textId="77777777" w:rsidTr="008D3A81">
        <w:trPr>
          <w:cantSplit/>
          <w:trHeight w:val="1134"/>
        </w:trPr>
        <w:tc>
          <w:tcPr>
            <w:tcW w:w="909" w:type="dxa"/>
            <w:shd w:val="clear" w:color="auto" w:fill="auto"/>
            <w:textDirection w:val="tbRlV"/>
            <w:vAlign w:val="center"/>
          </w:tcPr>
          <w:p w14:paraId="07EA5928" w14:textId="77777777" w:rsidR="00E47975" w:rsidRPr="004258CC" w:rsidRDefault="00E47975" w:rsidP="008D3A81">
            <w:pPr>
              <w:spacing w:line="240" w:lineRule="auto"/>
              <w:ind w:right="113" w:firstLineChars="100" w:firstLine="240"/>
              <w:jc w:val="center"/>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（記録事項Ｃ）</w:t>
            </w:r>
          </w:p>
          <w:p w14:paraId="446B18EA" w14:textId="77777777" w:rsidR="00E47975" w:rsidRPr="004258CC" w:rsidRDefault="00E47975" w:rsidP="008D3A81">
            <w:pPr>
              <w:spacing w:line="240" w:lineRule="auto"/>
              <w:ind w:right="113" w:firstLineChars="100" w:firstLine="240"/>
              <w:jc w:val="center"/>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記録事項Ａ</w:t>
            </w:r>
          </w:p>
        </w:tc>
        <w:tc>
          <w:tcPr>
            <w:tcW w:w="2410" w:type="dxa"/>
            <w:shd w:val="clear" w:color="auto" w:fill="auto"/>
          </w:tcPr>
          <w:p w14:paraId="5BA7AA7D"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①</w:t>
            </w:r>
            <w:r w:rsidRPr="004258CC">
              <w:rPr>
                <w:rFonts w:ascii="HG丸ｺﾞｼｯｸM-PRO" w:eastAsia="HG丸ｺﾞｼｯｸM-PRO" w:hAnsi="HG丸ｺﾞｼｯｸM-PRO"/>
                <w:color w:val="FF0000"/>
                <w:sz w:val="24"/>
                <w:szCs w:val="24"/>
              </w:rPr>
              <w:t xml:space="preserve"> </w:t>
            </w:r>
            <w:r w:rsidRPr="004258CC">
              <w:rPr>
                <w:rFonts w:ascii="HG丸ｺﾞｼｯｸM-PRO" w:eastAsia="HG丸ｺﾞｼｯｸM-PRO" w:hAnsi="HG丸ｺﾞｼｯｸM-PRO" w:hint="eastAsia"/>
                <w:color w:val="FF0000"/>
                <w:sz w:val="24"/>
                <w:szCs w:val="24"/>
              </w:rPr>
              <w:t>共同研究機関の名称等</w:t>
            </w:r>
          </w:p>
          <w:p w14:paraId="4A446350"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②</w:t>
            </w:r>
            <w:r w:rsidRPr="004258CC">
              <w:rPr>
                <w:rFonts w:ascii="HG丸ｺﾞｼｯｸM-PRO" w:eastAsia="HG丸ｺﾞｼｯｸM-PRO" w:hAnsi="HG丸ｺﾞｼｯｸM-PRO"/>
                <w:color w:val="FF0000"/>
                <w:sz w:val="24"/>
                <w:szCs w:val="24"/>
              </w:rPr>
              <w:t xml:space="preserve"> </w:t>
            </w:r>
            <w:r w:rsidRPr="004258CC">
              <w:rPr>
                <w:rFonts w:ascii="HG丸ｺﾞｼｯｸM-PRO" w:eastAsia="HG丸ｺﾞｼｯｸM-PRO" w:hAnsi="HG丸ｺﾞｼｯｸM-PRO" w:hint="eastAsia"/>
                <w:color w:val="FF0000"/>
                <w:sz w:val="24"/>
                <w:szCs w:val="24"/>
              </w:rPr>
              <w:t>試料・情報の項目</w:t>
            </w:r>
          </w:p>
        </w:tc>
        <w:tc>
          <w:tcPr>
            <w:tcW w:w="5067" w:type="dxa"/>
            <w:shd w:val="clear" w:color="auto" w:fill="auto"/>
          </w:tcPr>
          <w:p w14:paraId="3CA2CF1A" w14:textId="77777777" w:rsidR="00E47975" w:rsidRPr="004258CC" w:rsidRDefault="00E47975" w:rsidP="008D3A81">
            <w:pPr>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・必要事項が記載された「研究計画書」を保管する</w:t>
            </w:r>
          </w:p>
          <w:p w14:paraId="4CEFE685" w14:textId="77777777" w:rsidR="00E47975" w:rsidRPr="004258CC" w:rsidRDefault="00E47975" w:rsidP="008D3A81">
            <w:pPr>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・（既存試料・情報の提供のみを行う者の場合）必要事項が記載された「他の研究機関への既存試料・情報の提供に関する届出書」を保管する</w:t>
            </w:r>
          </w:p>
          <w:p w14:paraId="2A6B607F" w14:textId="77777777" w:rsidR="00E47975" w:rsidRPr="004258CC" w:rsidRDefault="00E47975" w:rsidP="008D3A81">
            <w:pPr>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・必要事項が記載された「提供に関する契約書（ＭＴＡ（</w:t>
            </w:r>
            <w:r w:rsidRPr="004258CC">
              <w:rPr>
                <w:rFonts w:ascii="HG丸ｺﾞｼｯｸM-PRO" w:eastAsia="HG丸ｺﾞｼｯｸM-PRO" w:hAnsi="HG丸ｺﾞｼｯｸM-PRO"/>
                <w:color w:val="FF0000"/>
                <w:sz w:val="24"/>
                <w:szCs w:val="24"/>
              </w:rPr>
              <w:t>material transfer agreement</w:t>
            </w:r>
            <w:r w:rsidRPr="004258CC">
              <w:rPr>
                <w:rFonts w:ascii="HG丸ｺﾞｼｯｸM-PRO" w:eastAsia="HG丸ｺﾞｼｯｸM-PRO" w:hAnsi="HG丸ｺﾞｼｯｸM-PRO" w:hint="eastAsia"/>
                <w:color w:val="FF0000"/>
                <w:sz w:val="24"/>
                <w:szCs w:val="24"/>
              </w:rPr>
              <w:t>）、ＤＴＡ（</w:t>
            </w:r>
            <w:r w:rsidRPr="004258CC">
              <w:rPr>
                <w:rFonts w:ascii="HG丸ｺﾞｼｯｸM-PRO" w:eastAsia="HG丸ｺﾞｼｯｸM-PRO" w:hAnsi="HG丸ｺﾞｼｯｸM-PRO"/>
                <w:color w:val="FF0000"/>
                <w:sz w:val="24"/>
                <w:szCs w:val="24"/>
              </w:rPr>
              <w:t>data transfer agreement</w:t>
            </w:r>
            <w:r w:rsidRPr="004258CC">
              <w:rPr>
                <w:rFonts w:ascii="HG丸ｺﾞｼｯｸM-PRO" w:eastAsia="HG丸ｺﾞｼｯｸM-PRO" w:hAnsi="HG丸ｺﾞｼｯｸM-PRO" w:hint="eastAsia"/>
                <w:color w:val="FF0000"/>
                <w:sz w:val="24"/>
                <w:szCs w:val="24"/>
              </w:rPr>
              <w:t>）等）」を保管する</w:t>
            </w:r>
          </w:p>
        </w:tc>
      </w:tr>
      <w:tr w:rsidR="00E47975" w:rsidRPr="004258CC" w14:paraId="629FD696" w14:textId="77777777" w:rsidTr="008D3A81">
        <w:trPr>
          <w:cantSplit/>
          <w:trHeight w:val="1134"/>
        </w:trPr>
        <w:tc>
          <w:tcPr>
            <w:tcW w:w="909" w:type="dxa"/>
            <w:shd w:val="clear" w:color="auto" w:fill="auto"/>
            <w:textDirection w:val="tbRlV"/>
            <w:vAlign w:val="center"/>
          </w:tcPr>
          <w:p w14:paraId="6483CF31" w14:textId="77777777" w:rsidR="00E47975" w:rsidRPr="004258CC" w:rsidRDefault="00E47975" w:rsidP="008D3A81">
            <w:pPr>
              <w:spacing w:line="240" w:lineRule="auto"/>
              <w:ind w:left="113" w:right="113"/>
              <w:jc w:val="center"/>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記録事項Ｂ</w:t>
            </w:r>
          </w:p>
        </w:tc>
        <w:tc>
          <w:tcPr>
            <w:tcW w:w="2410" w:type="dxa"/>
            <w:shd w:val="clear" w:color="auto" w:fill="auto"/>
          </w:tcPr>
          <w:p w14:paraId="2FB06670"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③</w:t>
            </w:r>
            <w:r w:rsidRPr="004258CC">
              <w:rPr>
                <w:rFonts w:ascii="HG丸ｺﾞｼｯｸM-PRO" w:eastAsia="HG丸ｺﾞｼｯｸM-PRO" w:hAnsi="HG丸ｺﾞｼｯｸM-PRO"/>
                <w:color w:val="FF0000"/>
                <w:sz w:val="24"/>
                <w:szCs w:val="24"/>
              </w:rPr>
              <w:t xml:space="preserve"> </w:t>
            </w:r>
            <w:r w:rsidRPr="004258CC">
              <w:rPr>
                <w:rFonts w:ascii="HG丸ｺﾞｼｯｸM-PRO" w:eastAsia="HG丸ｺﾞｼｯｸM-PRO" w:hAnsi="HG丸ｺﾞｼｯｸM-PRO" w:hint="eastAsia"/>
                <w:color w:val="FF0000"/>
                <w:sz w:val="24"/>
                <w:szCs w:val="24"/>
              </w:rPr>
              <w:t>研究対象者の氏名等</w:t>
            </w:r>
          </w:p>
          <w:p w14:paraId="1D56B626"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④</w:t>
            </w:r>
            <w:r w:rsidRPr="004258CC">
              <w:rPr>
                <w:rFonts w:ascii="HG丸ｺﾞｼｯｸM-PRO" w:eastAsia="HG丸ｺﾞｼｯｸM-PRO" w:hAnsi="HG丸ｺﾞｼｯｸM-PRO"/>
                <w:color w:val="FF0000"/>
                <w:sz w:val="24"/>
                <w:szCs w:val="24"/>
              </w:rPr>
              <w:t xml:space="preserve"> </w:t>
            </w:r>
            <w:r w:rsidRPr="004258CC">
              <w:rPr>
                <w:rFonts w:ascii="HG丸ｺﾞｼｯｸM-PRO" w:eastAsia="HG丸ｺﾞｼｯｸM-PRO" w:hAnsi="HG丸ｺﾞｼｯｸM-PRO" w:hint="eastAsia"/>
                <w:color w:val="FF0000"/>
                <w:sz w:val="24"/>
                <w:szCs w:val="24"/>
              </w:rPr>
              <w:t>研究対象者等の同意を受けている旨</w:t>
            </w:r>
          </w:p>
        </w:tc>
        <w:tc>
          <w:tcPr>
            <w:tcW w:w="5067" w:type="dxa"/>
            <w:shd w:val="clear" w:color="auto" w:fill="auto"/>
          </w:tcPr>
          <w:p w14:paraId="22969304"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・（文書によりインフォームド・コンセントを受けた場合）「同意文書」を保管する</w:t>
            </w:r>
          </w:p>
          <w:p w14:paraId="0592D7AC"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・（口頭でインフォームド・コンセントを受け、診療記録に同意を受けた旨を記録している場合）「診療記録」を保管する</w:t>
            </w:r>
          </w:p>
          <w:p w14:paraId="6D68A571"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・（適切な同意を受けた場合であって、研究対象者ごとに同意の内容に関する記録を作成した場合）当該記録を保管する</w:t>
            </w:r>
          </w:p>
        </w:tc>
      </w:tr>
    </w:tbl>
    <w:p w14:paraId="28F8201F" w14:textId="77777777" w:rsidR="00E47975" w:rsidRPr="004258CC" w:rsidRDefault="00E47975" w:rsidP="00E47975">
      <w:pPr>
        <w:spacing w:line="240" w:lineRule="auto"/>
        <w:ind w:leftChars="200" w:left="900" w:hangingChars="200" w:hanging="480"/>
        <w:rPr>
          <w:rFonts w:ascii="HG丸ｺﾞｼｯｸM-PRO" w:eastAsia="HG丸ｺﾞｼｯｸM-PRO" w:hAnsi="HG丸ｺﾞｼｯｸM-PRO"/>
          <w:sz w:val="24"/>
          <w:szCs w:val="24"/>
        </w:rPr>
      </w:pPr>
    </w:p>
    <w:p w14:paraId="51F500C1" w14:textId="5FC6EF62" w:rsidR="00E47975" w:rsidRPr="004258CC" w:rsidRDefault="00E47975" w:rsidP="00E47975">
      <w:pPr>
        <w:spacing w:line="240" w:lineRule="auto"/>
        <w:ind w:leftChars="400" w:left="840"/>
        <w:rPr>
          <w:rFonts w:ascii="HG丸ｺﾞｼｯｸM-PRO" w:eastAsia="HG丸ｺﾞｼｯｸM-PRO" w:hAnsi="HG丸ｺﾞｼｯｸM-PRO"/>
          <w:color w:val="FF0000"/>
          <w:sz w:val="22"/>
          <w:szCs w:val="24"/>
        </w:rPr>
      </w:pPr>
      <w:r w:rsidRPr="004258CC">
        <w:rPr>
          <w:rFonts w:ascii="HG丸ｺﾞｼｯｸM-PRO" w:eastAsia="HG丸ｺﾞｼｯｸM-PRO" w:hAnsi="HG丸ｺﾞｼｯｸM-PRO" w:hint="eastAsia"/>
          <w:color w:val="FF0000"/>
          <w:sz w:val="22"/>
          <w:szCs w:val="24"/>
        </w:rPr>
        <w:t>※</w:t>
      </w:r>
      <w:r>
        <w:rPr>
          <w:rFonts w:ascii="HG丸ｺﾞｼｯｸM-PRO" w:eastAsia="HG丸ｺﾞｼｯｸM-PRO" w:hAnsi="HG丸ｺﾞｼｯｸM-PRO" w:hint="eastAsia"/>
          <w:color w:val="FF0000"/>
          <w:sz w:val="22"/>
          <w:szCs w:val="24"/>
        </w:rPr>
        <w:t>上記表</w:t>
      </w:r>
      <w:r w:rsidRPr="004258CC">
        <w:rPr>
          <w:rFonts w:ascii="HG丸ｺﾞｼｯｸM-PRO" w:eastAsia="HG丸ｺﾞｼｯｸM-PRO" w:hAnsi="HG丸ｺﾞｼｯｸM-PRO" w:hint="eastAsia"/>
          <w:color w:val="FF0000"/>
          <w:sz w:val="22"/>
          <w:szCs w:val="24"/>
        </w:rPr>
        <w:t>の方法によらない場合には、必要項目を含む任意の様式により当該記録を作成することができるが、例えば、提供元の機関が後段に示す様式（指針ガイダンス末尾</w:t>
      </w:r>
      <w:r w:rsidR="00BB1A2B">
        <w:rPr>
          <w:rFonts w:ascii="HG丸ｺﾞｼｯｸM-PRO" w:eastAsia="HG丸ｺﾞｼｯｸM-PRO" w:hAnsi="HG丸ｺﾞｼｯｸM-PRO" w:hint="eastAsia"/>
          <w:color w:val="FF0000"/>
          <w:sz w:val="22"/>
          <w:szCs w:val="24"/>
        </w:rPr>
        <w:t>様式集参照</w:t>
      </w:r>
      <w:r w:rsidRPr="004258CC">
        <w:rPr>
          <w:rFonts w:ascii="HG丸ｺﾞｼｯｸM-PRO" w:eastAsia="HG丸ｺﾞｼｯｸM-PRO" w:hAnsi="HG丸ｺﾞｼｯｸM-PRO" w:hint="eastAsia"/>
          <w:color w:val="FF0000"/>
          <w:sz w:val="22"/>
          <w:szCs w:val="24"/>
        </w:rPr>
        <w:t>）により必要な事項を記入して試料・情報と合わせて提供し、提供先の機関が当該様式に記載された内容を確認し保管する方法が考えられる。また、何らかの電子的方法（例：ＥＤＣ、電子カルテ等）を用いて記録することもできる。下表の方法によらずに試料・情報の提供に関する記録を作成する場合は、提供を実施する度に作成する方法を基本とするが、一連の提供が終了した際、指針</w:t>
      </w:r>
      <w:r w:rsidR="00BB1A2B" w:rsidRPr="00BB1A2B">
        <w:rPr>
          <w:rFonts w:ascii="HG丸ｺﾞｼｯｸM-PRO" w:eastAsia="HG丸ｺﾞｼｯｸM-PRO" w:hAnsi="HG丸ｺﾞｼｯｸM-PRO" w:cs="HG丸ｺﾞｼｯｸM-PRO" w:hint="eastAsia"/>
          <w:color w:val="FF0000"/>
          <w:sz w:val="22"/>
          <w:szCs w:val="24"/>
        </w:rPr>
        <w:t>第</w:t>
      </w:r>
      <w:r w:rsidR="00BB1A2B" w:rsidRPr="00BB1A2B">
        <w:rPr>
          <w:rFonts w:ascii="HG丸ｺﾞｼｯｸM-PRO" w:eastAsia="HG丸ｺﾞｼｯｸM-PRO" w:hAnsi="HG丸ｺﾞｼｯｸM-PRO" w:cs="HG丸ｺﾞｼｯｸM-PRO"/>
          <w:color w:val="FF0000"/>
          <w:sz w:val="22"/>
          <w:szCs w:val="24"/>
        </w:rPr>
        <w:t xml:space="preserve">11 </w:t>
      </w:r>
      <w:r w:rsidR="00BB1A2B" w:rsidRPr="00BB1A2B">
        <w:rPr>
          <w:rFonts w:ascii="HG丸ｺﾞｼｯｸM-PRO" w:eastAsia="HG丸ｺﾞｼｯｸM-PRO" w:hAnsi="HG丸ｺﾞｼｯｸM-PRO" w:cs="HG丸ｺﾞｼｯｸM-PRO" w:hint="eastAsia"/>
          <w:color w:val="FF0000"/>
          <w:sz w:val="22"/>
          <w:szCs w:val="24"/>
        </w:rPr>
        <w:t>の２</w:t>
      </w:r>
      <w:r w:rsidR="00BB1A2B" w:rsidRPr="00BB1A2B">
        <w:rPr>
          <w:rFonts w:ascii="ＭＳ 明朝" w:eastAsia="ＭＳ 明朝" w:hAnsi="ＭＳ 明朝" w:cs="ＭＳ 明朝" w:hint="eastAsia"/>
          <w:color w:val="FF0000"/>
          <w:sz w:val="22"/>
          <w:szCs w:val="24"/>
        </w:rPr>
        <w:t>⑸</w:t>
      </w:r>
      <w:r w:rsidR="00BB1A2B" w:rsidRPr="00BB1A2B">
        <w:rPr>
          <w:rFonts w:ascii="HG丸ｺﾞｼｯｸM-PRO" w:eastAsia="HG丸ｺﾞｼｯｸM-PRO" w:hAnsi="HG丸ｺﾞｼｯｸM-PRO" w:cs="HG丸ｺﾞｼｯｸM-PRO" w:hint="eastAsia"/>
          <w:color w:val="FF0000"/>
          <w:sz w:val="22"/>
          <w:szCs w:val="24"/>
        </w:rPr>
        <w:t>に規定する研究の進捗状況等</w:t>
      </w:r>
      <w:r w:rsidRPr="004258CC">
        <w:rPr>
          <w:rFonts w:ascii="HG丸ｺﾞｼｯｸM-PRO" w:eastAsia="HG丸ｺﾞｼｯｸM-PRO" w:hAnsi="HG丸ｺﾞｼｯｸM-PRO" w:hint="eastAsia"/>
          <w:color w:val="FF0000"/>
          <w:sz w:val="22"/>
          <w:szCs w:val="24"/>
        </w:rPr>
        <w:t>又は</w:t>
      </w:r>
      <w:r w:rsidR="00BB1A2B" w:rsidRPr="00BB1A2B">
        <w:rPr>
          <w:rFonts w:ascii="HG丸ｺﾞｼｯｸM-PRO" w:eastAsia="HG丸ｺﾞｼｯｸM-PRO" w:hAnsi="HG丸ｺﾞｼｯｸM-PRO" w:hint="eastAsia"/>
          <w:color w:val="FF0000"/>
          <w:sz w:val="22"/>
          <w:szCs w:val="24"/>
        </w:rPr>
        <w:t>又は第６の６</w:t>
      </w:r>
      <w:r w:rsidR="00BB1A2B" w:rsidRPr="00BB1A2B">
        <w:rPr>
          <w:rFonts w:ascii="ＭＳ 明朝" w:eastAsia="ＭＳ 明朝" w:hAnsi="ＭＳ 明朝" w:cs="ＭＳ 明朝" w:hint="eastAsia"/>
          <w:color w:val="FF0000"/>
          <w:sz w:val="22"/>
          <w:szCs w:val="24"/>
        </w:rPr>
        <w:t>⑴</w:t>
      </w:r>
      <w:r w:rsidRPr="004258CC">
        <w:rPr>
          <w:rFonts w:ascii="HG丸ｺﾞｼｯｸM-PRO" w:eastAsia="HG丸ｺﾞｼｯｸM-PRO" w:hAnsi="HG丸ｺﾞｼｯｸM-PRO" w:hint="eastAsia"/>
          <w:color w:val="FF0000"/>
          <w:sz w:val="22"/>
          <w:szCs w:val="24"/>
        </w:rPr>
        <w:t>に規定する研究終了後の報告を行う際に一括して記録を作成することもできる。この場合、研究計画書の中で実施される全ての試料・情報の授受ごとに提供元の機関と提供先の機関を特定して記載する必要はなく、一連の試料・情報の授受の内容について、事後的に追跡できるように必要な範囲で記載されていればよい。</w:t>
      </w:r>
    </w:p>
    <w:p w14:paraId="3F2ACE7F" w14:textId="77777777" w:rsidR="00E47975" w:rsidRPr="006429C0" w:rsidRDefault="00E47975" w:rsidP="00E47975">
      <w:pPr>
        <w:spacing w:line="240" w:lineRule="auto"/>
        <w:ind w:leftChars="200" w:left="900" w:hangingChars="200" w:hanging="480"/>
        <w:rPr>
          <w:rFonts w:ascii="HG丸ｺﾞｼｯｸM-PRO" w:eastAsia="HG丸ｺﾞｼｯｸM-PRO" w:hAnsi="HG丸ｺﾞｼｯｸM-PRO"/>
          <w:sz w:val="24"/>
          <w:szCs w:val="24"/>
        </w:rPr>
      </w:pPr>
    </w:p>
    <w:p w14:paraId="6840A491" w14:textId="77777777" w:rsidR="00E47975" w:rsidRDefault="00E47975" w:rsidP="00E47975">
      <w:pPr>
        <w:spacing w:line="240" w:lineRule="auto"/>
        <w:rPr>
          <w:rFonts w:ascii="HG丸ｺﾞｼｯｸM-PRO" w:eastAsia="HG丸ｺﾞｼｯｸM-PRO" w:hAnsi="HG丸ｺﾞｼｯｸM-PRO"/>
          <w:color w:val="FF0000"/>
          <w:sz w:val="24"/>
          <w:szCs w:val="24"/>
        </w:rPr>
      </w:pPr>
    </w:p>
    <w:p w14:paraId="12F644FE" w14:textId="77777777" w:rsidR="00E47975" w:rsidRPr="006429C0" w:rsidRDefault="00E47975" w:rsidP="00E47975">
      <w:pPr>
        <w:spacing w:line="240" w:lineRule="auto"/>
        <w:ind w:leftChars="100" w:left="530" w:hangingChars="100" w:hanging="320"/>
        <w:rPr>
          <w:rFonts w:ascii="HG丸ｺﾞｼｯｸM-PRO" w:eastAsia="HG丸ｺﾞｼｯｸM-PRO" w:hAnsi="HG丸ｺﾞｼｯｸM-PRO"/>
          <w:color w:val="FF0000"/>
          <w:sz w:val="32"/>
          <w:szCs w:val="24"/>
        </w:rPr>
      </w:pPr>
    </w:p>
    <w:p w14:paraId="0CC1707C" w14:textId="77777777" w:rsidR="00E47975" w:rsidRPr="004258CC" w:rsidRDefault="00E47975" w:rsidP="00E47975">
      <w:pPr>
        <w:spacing w:line="240" w:lineRule="auto"/>
        <w:ind w:leftChars="100" w:left="530" w:hangingChars="100" w:hanging="320"/>
        <w:rPr>
          <w:rFonts w:ascii="HG丸ｺﾞｼｯｸM-PRO" w:eastAsia="HG丸ｺﾞｼｯｸM-PRO" w:hAnsi="HG丸ｺﾞｼｯｸM-PRO"/>
          <w:color w:val="FF0000"/>
          <w:sz w:val="32"/>
          <w:szCs w:val="24"/>
        </w:rPr>
      </w:pPr>
      <w:r>
        <w:rPr>
          <w:rFonts w:ascii="HG丸ｺﾞｼｯｸM-PRO" w:eastAsia="HG丸ｺﾞｼｯｸM-PRO" w:hAnsi="HG丸ｺﾞｼｯｸM-PRO" w:hint="eastAsia"/>
          <w:color w:val="FF0000"/>
          <w:sz w:val="32"/>
          <w:szCs w:val="24"/>
        </w:rPr>
        <w:t>３）</w:t>
      </w:r>
      <w:r w:rsidRPr="004258CC">
        <w:rPr>
          <w:rFonts w:ascii="HG丸ｺﾞｼｯｸM-PRO" w:eastAsia="HG丸ｺﾞｼｯｸM-PRO" w:hAnsi="HG丸ｺﾞｼｯｸM-PRO" w:hint="eastAsia"/>
          <w:color w:val="FF0000"/>
          <w:sz w:val="32"/>
          <w:szCs w:val="24"/>
        </w:rPr>
        <w:t>＜試料・情報の提供を受ける場合における記録事項＞</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1527"/>
        <w:gridCol w:w="2346"/>
        <w:gridCol w:w="4230"/>
      </w:tblGrid>
      <w:tr w:rsidR="00E47975" w:rsidRPr="004258CC" w14:paraId="762C57B3" w14:textId="77777777" w:rsidTr="008D3A81">
        <w:tc>
          <w:tcPr>
            <w:tcW w:w="479" w:type="dxa"/>
            <w:shd w:val="clear" w:color="auto" w:fill="auto"/>
          </w:tcPr>
          <w:p w14:paraId="7404FEF7"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p>
        </w:tc>
        <w:tc>
          <w:tcPr>
            <w:tcW w:w="1559" w:type="dxa"/>
            <w:shd w:val="clear" w:color="auto" w:fill="auto"/>
          </w:tcPr>
          <w:p w14:paraId="7EB6333A"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義務</w:t>
            </w:r>
          </w:p>
        </w:tc>
        <w:tc>
          <w:tcPr>
            <w:tcW w:w="2410" w:type="dxa"/>
            <w:shd w:val="clear" w:color="auto" w:fill="auto"/>
          </w:tcPr>
          <w:p w14:paraId="2ED82EAF"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cs="ＭＳゴシック" w:hint="eastAsia"/>
                <w:color w:val="FF0000"/>
                <w:sz w:val="24"/>
                <w:szCs w:val="24"/>
              </w:rPr>
              <w:t>記録事項</w:t>
            </w:r>
            <w:r w:rsidRPr="004258CC">
              <w:rPr>
                <w:rFonts w:ascii="HG丸ｺﾞｼｯｸM-PRO" w:eastAsia="HG丸ｺﾞｼｯｸM-PRO" w:hAnsi="HG丸ｺﾞｼｯｸM-PRO" w:cs="ＭＳゴシック"/>
                <w:color w:val="FF0000"/>
                <w:sz w:val="24"/>
                <w:szCs w:val="24"/>
              </w:rPr>
              <w:t xml:space="preserve"> </w:t>
            </w:r>
          </w:p>
        </w:tc>
        <w:tc>
          <w:tcPr>
            <w:tcW w:w="4358" w:type="dxa"/>
            <w:shd w:val="clear" w:color="auto" w:fill="auto"/>
          </w:tcPr>
          <w:p w14:paraId="3683B7BB"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cs="ＭＳゴシック" w:hint="eastAsia"/>
                <w:color w:val="FF0000"/>
                <w:sz w:val="24"/>
                <w:szCs w:val="24"/>
              </w:rPr>
              <w:t>記録内容</w:t>
            </w:r>
          </w:p>
        </w:tc>
      </w:tr>
      <w:tr w:rsidR="00E47975" w:rsidRPr="004258CC" w14:paraId="1924D0D4" w14:textId="77777777" w:rsidTr="008D3A81">
        <w:tc>
          <w:tcPr>
            <w:tcW w:w="479" w:type="dxa"/>
            <w:vMerge w:val="restart"/>
            <w:shd w:val="clear" w:color="auto" w:fill="auto"/>
          </w:tcPr>
          <w:p w14:paraId="1E2D54E8"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記録事項Ａ</w:t>
            </w:r>
          </w:p>
        </w:tc>
        <w:tc>
          <w:tcPr>
            <w:tcW w:w="1559" w:type="dxa"/>
            <w:vMerge w:val="restart"/>
            <w:shd w:val="clear" w:color="auto" w:fill="auto"/>
          </w:tcPr>
          <w:p w14:paraId="4C1F0AE4"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試料・情報</w:t>
            </w:r>
          </w:p>
          <w:p w14:paraId="5DF1B906"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の提供を受</w:t>
            </w:r>
          </w:p>
          <w:p w14:paraId="1D54001C"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ける場合は</w:t>
            </w:r>
          </w:p>
          <w:p w14:paraId="3A94FF59"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必ず記録</w:t>
            </w:r>
          </w:p>
        </w:tc>
        <w:tc>
          <w:tcPr>
            <w:tcW w:w="2410" w:type="dxa"/>
            <w:shd w:val="clear" w:color="auto" w:fill="auto"/>
          </w:tcPr>
          <w:p w14:paraId="0114D69F"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①共同研究機関の名</w:t>
            </w:r>
          </w:p>
          <w:p w14:paraId="177A4AB6"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称・研究責任者の氏</w:t>
            </w:r>
          </w:p>
          <w:p w14:paraId="4990DD64"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名等</w:t>
            </w:r>
          </w:p>
        </w:tc>
        <w:tc>
          <w:tcPr>
            <w:tcW w:w="4358" w:type="dxa"/>
            <w:shd w:val="clear" w:color="auto" w:fill="auto"/>
          </w:tcPr>
          <w:p w14:paraId="558A304A"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誰から提供を受けたのかが分かるようにするため以下を記載</w:t>
            </w:r>
          </w:p>
          <w:p w14:paraId="316B58B5"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・提供元の機関の名称</w:t>
            </w:r>
          </w:p>
          <w:p w14:paraId="7E36D8B7"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・提供元の機関の研究責任者又は既存試料・情報の提供のみを行う者の氏名</w:t>
            </w:r>
          </w:p>
        </w:tc>
      </w:tr>
      <w:tr w:rsidR="00E47975" w:rsidRPr="004258CC" w14:paraId="05782A4C" w14:textId="77777777" w:rsidTr="008D3A81">
        <w:tc>
          <w:tcPr>
            <w:tcW w:w="479" w:type="dxa"/>
            <w:vMerge/>
            <w:shd w:val="clear" w:color="auto" w:fill="auto"/>
          </w:tcPr>
          <w:p w14:paraId="346C21AB"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p>
        </w:tc>
        <w:tc>
          <w:tcPr>
            <w:tcW w:w="1559" w:type="dxa"/>
            <w:vMerge/>
            <w:shd w:val="clear" w:color="auto" w:fill="auto"/>
          </w:tcPr>
          <w:p w14:paraId="33546FFE"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p>
        </w:tc>
        <w:tc>
          <w:tcPr>
            <w:tcW w:w="2410" w:type="dxa"/>
            <w:shd w:val="clear" w:color="auto" w:fill="auto"/>
          </w:tcPr>
          <w:p w14:paraId="49593911"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②提供元の機関における取得の経緯</w:t>
            </w:r>
          </w:p>
        </w:tc>
        <w:tc>
          <w:tcPr>
            <w:tcW w:w="4358" w:type="dxa"/>
            <w:shd w:val="clear" w:color="auto" w:fill="auto"/>
          </w:tcPr>
          <w:p w14:paraId="7EEF1A30"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提供元の機関で当該試料・情報が適正な手続により取得されたものであるかについて確認した内容を必要な範囲で記載</w:t>
            </w:r>
          </w:p>
          <w:p w14:paraId="35CC9B8C"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（例：○○の機関において診療の過程で取得された、○○研究を実施する過程で取得された</w:t>
            </w:r>
            <w:r w:rsidRPr="004258CC">
              <w:rPr>
                <w:rFonts w:ascii="HG丸ｺﾞｼｯｸM-PRO" w:eastAsia="HG丸ｺﾞｼｯｸM-PRO" w:hAnsi="HG丸ｺﾞｼｯｸM-PRO"/>
                <w:color w:val="FF0000"/>
                <w:sz w:val="24"/>
                <w:szCs w:val="24"/>
              </w:rPr>
              <w:t xml:space="preserve"> </w:t>
            </w:r>
            <w:r w:rsidRPr="004258CC">
              <w:rPr>
                <w:rFonts w:ascii="HG丸ｺﾞｼｯｸM-PRO" w:eastAsia="HG丸ｺﾞｼｯｸM-PRO" w:hAnsi="HG丸ｺﾞｼｯｸM-PRO" w:hint="eastAsia"/>
                <w:color w:val="FF0000"/>
                <w:sz w:val="24"/>
                <w:szCs w:val="24"/>
              </w:rPr>
              <w:t>等）</w:t>
            </w:r>
          </w:p>
        </w:tc>
      </w:tr>
      <w:tr w:rsidR="00E47975" w:rsidRPr="004258CC" w14:paraId="2FE3DF61" w14:textId="77777777" w:rsidTr="008D3A81">
        <w:tc>
          <w:tcPr>
            <w:tcW w:w="479" w:type="dxa"/>
            <w:vMerge/>
            <w:shd w:val="clear" w:color="auto" w:fill="auto"/>
          </w:tcPr>
          <w:p w14:paraId="6DFB5051"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p>
        </w:tc>
        <w:tc>
          <w:tcPr>
            <w:tcW w:w="1559" w:type="dxa"/>
            <w:vMerge/>
            <w:shd w:val="clear" w:color="auto" w:fill="auto"/>
          </w:tcPr>
          <w:p w14:paraId="5D4521CB"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p>
        </w:tc>
        <w:tc>
          <w:tcPr>
            <w:tcW w:w="2410" w:type="dxa"/>
            <w:shd w:val="clear" w:color="auto" w:fill="auto"/>
          </w:tcPr>
          <w:p w14:paraId="402E5804"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③試料・情報の項目</w:t>
            </w:r>
          </w:p>
        </w:tc>
        <w:tc>
          <w:tcPr>
            <w:tcW w:w="4358" w:type="dxa"/>
            <w:shd w:val="clear" w:color="auto" w:fill="auto"/>
          </w:tcPr>
          <w:p w14:paraId="4CF3612D"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どのような試料・情報の提供を受けたかが分かるように必要な範囲で記載（例：検査データ、診療記録、血液等）</w:t>
            </w:r>
          </w:p>
        </w:tc>
      </w:tr>
      <w:tr w:rsidR="00E47975" w:rsidRPr="004258CC" w14:paraId="2A5F555C" w14:textId="77777777" w:rsidTr="008D3A81">
        <w:tc>
          <w:tcPr>
            <w:tcW w:w="479" w:type="dxa"/>
            <w:vMerge w:val="restart"/>
            <w:shd w:val="clear" w:color="auto" w:fill="auto"/>
          </w:tcPr>
          <w:p w14:paraId="53FD5285"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記録事項Ｂ</w:t>
            </w:r>
          </w:p>
        </w:tc>
        <w:tc>
          <w:tcPr>
            <w:tcW w:w="1559" w:type="dxa"/>
            <w:vMerge w:val="restart"/>
            <w:shd w:val="clear" w:color="auto" w:fill="auto"/>
          </w:tcPr>
          <w:p w14:paraId="3853A0B1"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インフォー</w:t>
            </w:r>
          </w:p>
          <w:p w14:paraId="7B48811C"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ムド・コン</w:t>
            </w:r>
          </w:p>
          <w:p w14:paraId="278E1512"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セント又は</w:t>
            </w:r>
          </w:p>
          <w:p w14:paraId="10CB1DCC"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同意を受け</w:t>
            </w:r>
          </w:p>
          <w:p w14:paraId="5B42CECF"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て提供を受</w:t>
            </w:r>
          </w:p>
          <w:p w14:paraId="2D04C1C7"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ける場合に</w:t>
            </w:r>
          </w:p>
          <w:p w14:paraId="2A8ABC52"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記録（※１）</w:t>
            </w:r>
          </w:p>
        </w:tc>
        <w:tc>
          <w:tcPr>
            <w:tcW w:w="2410" w:type="dxa"/>
            <w:shd w:val="clear" w:color="auto" w:fill="auto"/>
          </w:tcPr>
          <w:p w14:paraId="27676524"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④研究対象者の氏名等</w:t>
            </w:r>
          </w:p>
        </w:tc>
        <w:tc>
          <w:tcPr>
            <w:tcW w:w="4358" w:type="dxa"/>
            <w:shd w:val="clear" w:color="auto" w:fill="auto"/>
          </w:tcPr>
          <w:p w14:paraId="449FD744"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誰の試料・情報の提供を受けたかが分かるように記載</w:t>
            </w:r>
          </w:p>
          <w:p w14:paraId="43122697"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（例：氏名、研究用ＩＤ）</w:t>
            </w:r>
          </w:p>
        </w:tc>
      </w:tr>
      <w:tr w:rsidR="00E47975" w:rsidRPr="004258CC" w14:paraId="777604DA" w14:textId="77777777" w:rsidTr="008D3A81">
        <w:tc>
          <w:tcPr>
            <w:tcW w:w="479" w:type="dxa"/>
            <w:vMerge/>
            <w:shd w:val="clear" w:color="auto" w:fill="auto"/>
          </w:tcPr>
          <w:p w14:paraId="265A707B"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p>
        </w:tc>
        <w:tc>
          <w:tcPr>
            <w:tcW w:w="1559" w:type="dxa"/>
            <w:vMerge/>
            <w:shd w:val="clear" w:color="auto" w:fill="auto"/>
          </w:tcPr>
          <w:p w14:paraId="7699F227"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p>
        </w:tc>
        <w:tc>
          <w:tcPr>
            <w:tcW w:w="2410" w:type="dxa"/>
            <w:shd w:val="clear" w:color="auto" w:fill="auto"/>
          </w:tcPr>
          <w:p w14:paraId="0AEBA959"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⑤研究対象者等の同意を受けている旨</w:t>
            </w:r>
          </w:p>
        </w:tc>
        <w:tc>
          <w:tcPr>
            <w:tcW w:w="4358" w:type="dxa"/>
            <w:shd w:val="clear" w:color="auto" w:fill="auto"/>
          </w:tcPr>
          <w:p w14:paraId="0DCC7375"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研究対象者ごとに、提供に関するインフォームド・コンセント又は同意を受けている旨が分かるように記載</w:t>
            </w:r>
          </w:p>
        </w:tc>
      </w:tr>
      <w:tr w:rsidR="00E47975" w:rsidRPr="004258CC" w14:paraId="0E58DFF0" w14:textId="77777777" w:rsidTr="008D3A81">
        <w:tc>
          <w:tcPr>
            <w:tcW w:w="479" w:type="dxa"/>
            <w:shd w:val="clear" w:color="auto" w:fill="auto"/>
          </w:tcPr>
          <w:p w14:paraId="05A505A0"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記録事項Ｃ</w:t>
            </w:r>
          </w:p>
        </w:tc>
        <w:tc>
          <w:tcPr>
            <w:tcW w:w="1559" w:type="dxa"/>
            <w:shd w:val="clear" w:color="auto" w:fill="auto"/>
          </w:tcPr>
          <w:p w14:paraId="26D58A4B"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（記録する</w:t>
            </w:r>
          </w:p>
          <w:p w14:paraId="69271771"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ことが望ま</w:t>
            </w:r>
          </w:p>
          <w:p w14:paraId="1BBB2CBC"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しい）</w:t>
            </w:r>
          </w:p>
          <w:p w14:paraId="76AFE43D"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（※２）</w:t>
            </w:r>
          </w:p>
        </w:tc>
        <w:tc>
          <w:tcPr>
            <w:tcW w:w="2410" w:type="dxa"/>
            <w:shd w:val="clear" w:color="auto" w:fill="auto"/>
          </w:tcPr>
          <w:p w14:paraId="54D3DDFD"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（⑥</w:t>
            </w:r>
            <w:r w:rsidRPr="004258CC">
              <w:rPr>
                <w:rFonts w:ascii="HG丸ｺﾞｼｯｸM-PRO" w:eastAsia="HG丸ｺﾞｼｯｸM-PRO" w:hAnsi="HG丸ｺﾞｼｯｸM-PRO"/>
                <w:color w:val="FF0000"/>
                <w:sz w:val="24"/>
                <w:szCs w:val="24"/>
              </w:rPr>
              <w:t xml:space="preserve"> </w:t>
            </w:r>
            <w:r w:rsidRPr="004258CC">
              <w:rPr>
                <w:rFonts w:ascii="HG丸ｺﾞｼｯｸM-PRO" w:eastAsia="HG丸ｺﾞｼｯｸM-PRO" w:hAnsi="HG丸ｺﾞｼｯｸM-PRO" w:hint="eastAsia"/>
                <w:color w:val="FF0000"/>
                <w:sz w:val="24"/>
                <w:szCs w:val="24"/>
              </w:rPr>
              <w:t>共同研究機関の所在地等）</w:t>
            </w:r>
          </w:p>
        </w:tc>
        <w:tc>
          <w:tcPr>
            <w:tcW w:w="4358" w:type="dxa"/>
            <w:shd w:val="clear" w:color="auto" w:fill="auto"/>
          </w:tcPr>
          <w:p w14:paraId="5EF8070E"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（・提供元の機関の住所）</w:t>
            </w:r>
          </w:p>
          <w:p w14:paraId="6C337D40"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（・提供元の機関の長の氏名）</w:t>
            </w:r>
          </w:p>
        </w:tc>
      </w:tr>
    </w:tbl>
    <w:p w14:paraId="0293AC05" w14:textId="77777777" w:rsidR="00E47975" w:rsidRPr="004258CC" w:rsidRDefault="00E47975" w:rsidP="00E47975">
      <w:pPr>
        <w:spacing w:line="240" w:lineRule="auto"/>
        <w:ind w:left="480" w:hangingChars="200" w:hanging="480"/>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１）インフォームド・コンセント又は同意を得て提供を受ける場合であっても、提供を受ける当該試料・情報が匿名化されており提供を受ける機関において特定の個人を識別することができない場合には記録は不要</w:t>
      </w:r>
    </w:p>
    <w:p w14:paraId="763AE746" w14:textId="77777777" w:rsidR="00E47975" w:rsidRPr="004258CC" w:rsidRDefault="00E47975" w:rsidP="00E47975">
      <w:pPr>
        <w:spacing w:line="240" w:lineRule="auto"/>
        <w:ind w:left="480" w:hangingChars="200" w:hanging="480"/>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２）提供を受ける機関が民間企業等（個人情報保護法が適用される事業者であって、大学その他学術研究を目的とする機関若しくは団体ではない場合）であって、インフォームド・コンセント又は同意を受けて提供を受ける場合には、必ず記載すること</w:t>
      </w:r>
    </w:p>
    <w:p w14:paraId="4CC74FC2" w14:textId="77777777" w:rsidR="00E47975" w:rsidRPr="004258CC" w:rsidRDefault="00E47975" w:rsidP="00E47975">
      <w:pPr>
        <w:spacing w:line="240" w:lineRule="auto"/>
        <w:ind w:left="480" w:hangingChars="200" w:hanging="480"/>
        <w:rPr>
          <w:rFonts w:ascii="HG丸ｺﾞｼｯｸM-PRO" w:eastAsia="HG丸ｺﾞｼｯｸM-PRO" w:hAnsi="HG丸ｺﾞｼｯｸM-PRO"/>
          <w:i/>
          <w:color w:val="FF0000"/>
          <w:sz w:val="24"/>
          <w:szCs w:val="24"/>
        </w:rPr>
      </w:pPr>
    </w:p>
    <w:p w14:paraId="154BA277" w14:textId="77777777" w:rsidR="00E47975" w:rsidRPr="004258CC" w:rsidRDefault="00E47975" w:rsidP="00E47975">
      <w:pPr>
        <w:spacing w:line="240" w:lineRule="auto"/>
        <w:ind w:leftChars="100" w:left="210"/>
        <w:rPr>
          <w:rFonts w:ascii="HG丸ｺﾞｼｯｸM-PRO" w:eastAsia="HG丸ｺﾞｼｯｸM-PRO" w:hAnsi="HG丸ｺﾞｼｯｸM-PRO"/>
          <w:color w:val="FF0000"/>
          <w:sz w:val="32"/>
          <w:szCs w:val="24"/>
        </w:rPr>
      </w:pPr>
      <w:r>
        <w:rPr>
          <w:rFonts w:ascii="HG丸ｺﾞｼｯｸM-PRO" w:eastAsia="HG丸ｺﾞｼｯｸM-PRO" w:hAnsi="HG丸ｺﾞｼｯｸM-PRO" w:hint="eastAsia"/>
          <w:color w:val="FF0000"/>
          <w:sz w:val="32"/>
          <w:szCs w:val="24"/>
        </w:rPr>
        <w:t>４）</w:t>
      </w:r>
      <w:r w:rsidRPr="004258CC">
        <w:rPr>
          <w:rFonts w:ascii="HG丸ｺﾞｼｯｸM-PRO" w:eastAsia="HG丸ｺﾞｼｯｸM-PRO" w:hAnsi="HG丸ｺﾞｼｯｸM-PRO" w:hint="eastAsia"/>
          <w:color w:val="FF0000"/>
          <w:sz w:val="32"/>
          <w:szCs w:val="24"/>
        </w:rPr>
        <w:t>＜試料・情報の提供を受ける場合に別に作成される書類を代用する方法＞</w:t>
      </w:r>
    </w:p>
    <w:p w14:paraId="11A472AB" w14:textId="77777777" w:rsidR="00E47975" w:rsidRPr="004258CC" w:rsidRDefault="00E47975" w:rsidP="00E47975">
      <w:pPr>
        <w:spacing w:line="240" w:lineRule="auto"/>
        <w:ind w:left="480" w:hangingChars="200" w:hanging="480"/>
        <w:rPr>
          <w:rFonts w:ascii="HG丸ｺﾞｼｯｸM-PRO" w:eastAsia="HG丸ｺﾞｼｯｸM-PRO" w:hAnsi="HG丸ｺﾞｼｯｸM-PRO"/>
          <w:color w:val="FF0000"/>
          <w:sz w:val="24"/>
          <w:szCs w:val="24"/>
        </w:rPr>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330"/>
        <w:gridCol w:w="4923"/>
      </w:tblGrid>
      <w:tr w:rsidR="00E47975" w:rsidRPr="004258CC" w14:paraId="5838A8E1" w14:textId="77777777" w:rsidTr="008D3A81">
        <w:tc>
          <w:tcPr>
            <w:tcW w:w="909" w:type="dxa"/>
            <w:shd w:val="clear" w:color="auto" w:fill="auto"/>
          </w:tcPr>
          <w:p w14:paraId="6CCFCFE0"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p>
        </w:tc>
        <w:tc>
          <w:tcPr>
            <w:tcW w:w="2410" w:type="dxa"/>
            <w:shd w:val="clear" w:color="auto" w:fill="auto"/>
          </w:tcPr>
          <w:p w14:paraId="7B66C8B2"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記録項目</w:t>
            </w:r>
          </w:p>
        </w:tc>
        <w:tc>
          <w:tcPr>
            <w:tcW w:w="5067" w:type="dxa"/>
            <w:shd w:val="clear" w:color="auto" w:fill="auto"/>
          </w:tcPr>
          <w:p w14:paraId="312E4C7A" w14:textId="77777777" w:rsidR="00E47975" w:rsidRPr="004258CC" w:rsidRDefault="00E47975" w:rsidP="008D3A81">
            <w:pPr>
              <w:spacing w:line="240" w:lineRule="auto"/>
              <w:ind w:firstLineChars="100" w:firstLine="240"/>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別に作成される書類等を代用する方法</w:t>
            </w:r>
          </w:p>
        </w:tc>
      </w:tr>
      <w:tr w:rsidR="00E47975" w:rsidRPr="004258CC" w14:paraId="565F05A0" w14:textId="77777777" w:rsidTr="008D3A81">
        <w:trPr>
          <w:cantSplit/>
          <w:trHeight w:val="1134"/>
        </w:trPr>
        <w:tc>
          <w:tcPr>
            <w:tcW w:w="909" w:type="dxa"/>
            <w:shd w:val="clear" w:color="auto" w:fill="auto"/>
            <w:textDirection w:val="tbRlV"/>
            <w:vAlign w:val="center"/>
          </w:tcPr>
          <w:p w14:paraId="10B3A14C" w14:textId="77777777" w:rsidR="00E47975" w:rsidRPr="004258CC" w:rsidRDefault="00E47975" w:rsidP="008D3A81">
            <w:pPr>
              <w:spacing w:line="240" w:lineRule="auto"/>
              <w:ind w:right="113" w:firstLineChars="100" w:firstLine="240"/>
              <w:jc w:val="center"/>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（記録事項Ｃ）</w:t>
            </w:r>
          </w:p>
          <w:p w14:paraId="563FA71E" w14:textId="77777777" w:rsidR="00E47975" w:rsidRPr="004258CC" w:rsidRDefault="00E47975" w:rsidP="008D3A81">
            <w:pPr>
              <w:spacing w:line="240" w:lineRule="auto"/>
              <w:ind w:right="113" w:firstLineChars="100" w:firstLine="240"/>
              <w:jc w:val="center"/>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記録事項Ａ</w:t>
            </w:r>
          </w:p>
        </w:tc>
        <w:tc>
          <w:tcPr>
            <w:tcW w:w="2410" w:type="dxa"/>
            <w:shd w:val="clear" w:color="auto" w:fill="auto"/>
          </w:tcPr>
          <w:p w14:paraId="62FB00D0"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①</w:t>
            </w:r>
            <w:r w:rsidRPr="004258CC">
              <w:rPr>
                <w:rFonts w:ascii="HG丸ｺﾞｼｯｸM-PRO" w:eastAsia="HG丸ｺﾞｼｯｸM-PRO" w:hAnsi="HG丸ｺﾞｼｯｸM-PRO"/>
                <w:color w:val="FF0000"/>
                <w:sz w:val="24"/>
                <w:szCs w:val="24"/>
              </w:rPr>
              <w:t xml:space="preserve"> </w:t>
            </w:r>
            <w:r w:rsidRPr="004258CC">
              <w:rPr>
                <w:rFonts w:ascii="HG丸ｺﾞｼｯｸM-PRO" w:eastAsia="HG丸ｺﾞｼｯｸM-PRO" w:hAnsi="HG丸ｺﾞｼｯｸM-PRO" w:hint="eastAsia"/>
                <w:color w:val="FF0000"/>
                <w:sz w:val="24"/>
                <w:szCs w:val="24"/>
              </w:rPr>
              <w:t>共同研究機関の名称等</w:t>
            </w:r>
          </w:p>
          <w:p w14:paraId="525B2060"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②</w:t>
            </w:r>
            <w:r w:rsidRPr="004258CC">
              <w:rPr>
                <w:rFonts w:ascii="HG丸ｺﾞｼｯｸM-PRO" w:eastAsia="HG丸ｺﾞｼｯｸM-PRO" w:hAnsi="HG丸ｺﾞｼｯｸM-PRO"/>
                <w:color w:val="FF0000"/>
                <w:sz w:val="24"/>
                <w:szCs w:val="24"/>
              </w:rPr>
              <w:t xml:space="preserve"> </w:t>
            </w:r>
            <w:r w:rsidRPr="004258CC">
              <w:rPr>
                <w:rFonts w:ascii="HG丸ｺﾞｼｯｸM-PRO" w:eastAsia="HG丸ｺﾞｼｯｸM-PRO" w:hAnsi="HG丸ｺﾞｼｯｸM-PRO" w:hint="eastAsia"/>
                <w:color w:val="FF0000"/>
                <w:sz w:val="24"/>
                <w:szCs w:val="24"/>
              </w:rPr>
              <w:t>提供元の機関における取得の経緯</w:t>
            </w:r>
          </w:p>
          <w:p w14:paraId="0CF5E389"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③</w:t>
            </w:r>
            <w:r w:rsidRPr="004258CC">
              <w:rPr>
                <w:rFonts w:ascii="HG丸ｺﾞｼｯｸM-PRO" w:eastAsia="HG丸ｺﾞｼｯｸM-PRO" w:hAnsi="HG丸ｺﾞｼｯｸM-PRO"/>
                <w:color w:val="FF0000"/>
                <w:sz w:val="24"/>
                <w:szCs w:val="24"/>
              </w:rPr>
              <w:t xml:space="preserve"> </w:t>
            </w:r>
            <w:r w:rsidRPr="004258CC">
              <w:rPr>
                <w:rFonts w:ascii="HG丸ｺﾞｼｯｸM-PRO" w:eastAsia="HG丸ｺﾞｼｯｸM-PRO" w:hAnsi="HG丸ｺﾞｼｯｸM-PRO" w:hint="eastAsia"/>
                <w:color w:val="FF0000"/>
                <w:sz w:val="24"/>
                <w:szCs w:val="24"/>
              </w:rPr>
              <w:t>試料・情報の項目</w:t>
            </w:r>
          </w:p>
        </w:tc>
        <w:tc>
          <w:tcPr>
            <w:tcW w:w="5067" w:type="dxa"/>
            <w:shd w:val="clear" w:color="auto" w:fill="auto"/>
          </w:tcPr>
          <w:p w14:paraId="5026BE62" w14:textId="77777777" w:rsidR="00E47975" w:rsidRPr="004258CC" w:rsidRDefault="00E47975" w:rsidP="008D3A81">
            <w:pPr>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・必要事項が記載された「研究計画書」を保管する</w:t>
            </w:r>
          </w:p>
          <w:p w14:paraId="7962979B" w14:textId="77777777" w:rsidR="00E47975" w:rsidRPr="004258CC" w:rsidRDefault="00E47975" w:rsidP="008D3A81">
            <w:pPr>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・必要事項が記載された「提供に関する契約書（ＭＴＡ（</w:t>
            </w:r>
            <w:r w:rsidRPr="004258CC">
              <w:rPr>
                <w:rFonts w:ascii="HG丸ｺﾞｼｯｸM-PRO" w:eastAsia="HG丸ｺﾞｼｯｸM-PRO" w:hAnsi="HG丸ｺﾞｼｯｸM-PRO"/>
                <w:color w:val="FF0000"/>
                <w:sz w:val="24"/>
                <w:szCs w:val="24"/>
              </w:rPr>
              <w:t>material transfer agreement</w:t>
            </w:r>
            <w:r w:rsidRPr="004258CC">
              <w:rPr>
                <w:rFonts w:ascii="HG丸ｺﾞｼｯｸM-PRO" w:eastAsia="HG丸ｺﾞｼｯｸM-PRO" w:hAnsi="HG丸ｺﾞｼｯｸM-PRO" w:hint="eastAsia"/>
                <w:color w:val="FF0000"/>
                <w:sz w:val="24"/>
                <w:szCs w:val="24"/>
              </w:rPr>
              <w:t>）、ＤＴＡ（</w:t>
            </w:r>
            <w:r w:rsidRPr="004258CC">
              <w:rPr>
                <w:rFonts w:ascii="HG丸ｺﾞｼｯｸM-PRO" w:eastAsia="HG丸ｺﾞｼｯｸM-PRO" w:hAnsi="HG丸ｺﾞｼｯｸM-PRO"/>
                <w:color w:val="FF0000"/>
                <w:sz w:val="24"/>
                <w:szCs w:val="24"/>
              </w:rPr>
              <w:t>data transfer agreement</w:t>
            </w:r>
            <w:r w:rsidRPr="004258CC">
              <w:rPr>
                <w:rFonts w:ascii="HG丸ｺﾞｼｯｸM-PRO" w:eastAsia="HG丸ｺﾞｼｯｸM-PRO" w:hAnsi="HG丸ｺﾞｼｯｸM-PRO" w:hint="eastAsia"/>
                <w:color w:val="FF0000"/>
                <w:sz w:val="24"/>
                <w:szCs w:val="24"/>
              </w:rPr>
              <w:t>）等）」を保管する</w:t>
            </w:r>
          </w:p>
        </w:tc>
      </w:tr>
      <w:tr w:rsidR="00E47975" w:rsidRPr="004258CC" w14:paraId="48DCB433" w14:textId="77777777" w:rsidTr="008D3A81">
        <w:trPr>
          <w:cantSplit/>
          <w:trHeight w:val="1503"/>
        </w:trPr>
        <w:tc>
          <w:tcPr>
            <w:tcW w:w="909" w:type="dxa"/>
            <w:shd w:val="clear" w:color="auto" w:fill="auto"/>
            <w:textDirection w:val="tbRlV"/>
            <w:vAlign w:val="center"/>
          </w:tcPr>
          <w:p w14:paraId="1667AFC2" w14:textId="77777777" w:rsidR="00E47975" w:rsidRPr="004258CC" w:rsidRDefault="00E47975" w:rsidP="008D3A81">
            <w:pPr>
              <w:spacing w:line="240" w:lineRule="auto"/>
              <w:ind w:left="113" w:right="113"/>
              <w:jc w:val="center"/>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記録事項Ｂ（※）</w:t>
            </w:r>
          </w:p>
        </w:tc>
        <w:tc>
          <w:tcPr>
            <w:tcW w:w="2410" w:type="dxa"/>
            <w:shd w:val="clear" w:color="auto" w:fill="auto"/>
          </w:tcPr>
          <w:p w14:paraId="22CE56C8"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④</w:t>
            </w:r>
            <w:r w:rsidRPr="004258CC">
              <w:rPr>
                <w:rFonts w:ascii="HG丸ｺﾞｼｯｸM-PRO" w:eastAsia="HG丸ｺﾞｼｯｸM-PRO" w:hAnsi="HG丸ｺﾞｼｯｸM-PRO"/>
                <w:color w:val="FF0000"/>
                <w:sz w:val="24"/>
                <w:szCs w:val="24"/>
              </w:rPr>
              <w:t xml:space="preserve"> </w:t>
            </w:r>
            <w:r w:rsidRPr="004258CC">
              <w:rPr>
                <w:rFonts w:ascii="HG丸ｺﾞｼｯｸM-PRO" w:eastAsia="HG丸ｺﾞｼｯｸM-PRO" w:hAnsi="HG丸ｺﾞｼｯｸM-PRO" w:hint="eastAsia"/>
                <w:color w:val="FF0000"/>
                <w:sz w:val="24"/>
                <w:szCs w:val="24"/>
              </w:rPr>
              <w:t>研究対象者の氏名等</w:t>
            </w:r>
          </w:p>
          <w:p w14:paraId="60E3FE10"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⑤</w:t>
            </w:r>
            <w:r w:rsidRPr="004258CC">
              <w:rPr>
                <w:rFonts w:ascii="HG丸ｺﾞｼｯｸM-PRO" w:eastAsia="HG丸ｺﾞｼｯｸM-PRO" w:hAnsi="HG丸ｺﾞｼｯｸM-PRO"/>
                <w:color w:val="FF0000"/>
                <w:sz w:val="24"/>
                <w:szCs w:val="24"/>
              </w:rPr>
              <w:t xml:space="preserve"> </w:t>
            </w:r>
            <w:r w:rsidRPr="004258CC">
              <w:rPr>
                <w:rFonts w:ascii="HG丸ｺﾞｼｯｸM-PRO" w:eastAsia="HG丸ｺﾞｼｯｸM-PRO" w:hAnsi="HG丸ｺﾞｼｯｸM-PRO" w:hint="eastAsia"/>
                <w:color w:val="FF0000"/>
                <w:sz w:val="24"/>
                <w:szCs w:val="24"/>
              </w:rPr>
              <w:t>研究対象者等の同意を受けている旨</w:t>
            </w:r>
          </w:p>
        </w:tc>
        <w:tc>
          <w:tcPr>
            <w:tcW w:w="5067" w:type="dxa"/>
            <w:shd w:val="clear" w:color="auto" w:fill="auto"/>
          </w:tcPr>
          <w:p w14:paraId="259689A0"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・「提供を受けた試料・情報そのもの」を保管する</w:t>
            </w:r>
          </w:p>
          <w:p w14:paraId="1B2A827D" w14:textId="77777777" w:rsidR="00E47975" w:rsidRPr="004258CC" w:rsidRDefault="00E47975" w:rsidP="008D3A81">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・（同意文書（原本又は写し）の提供を受ける場合）「同意文書」を保管する</w:t>
            </w:r>
          </w:p>
        </w:tc>
      </w:tr>
    </w:tbl>
    <w:p w14:paraId="55F9EA9C" w14:textId="77777777" w:rsidR="00E47975" w:rsidRPr="004258CC" w:rsidRDefault="00E47975" w:rsidP="00E47975">
      <w:pPr>
        <w:spacing w:line="240" w:lineRule="auto"/>
        <w:rPr>
          <w:rFonts w:ascii="HG丸ｺﾞｼｯｸM-PRO" w:eastAsia="HG丸ｺﾞｼｯｸM-PRO" w:hAnsi="HG丸ｺﾞｼｯｸM-PRO"/>
          <w:color w:val="FF0000"/>
          <w:sz w:val="24"/>
          <w:szCs w:val="24"/>
        </w:rPr>
      </w:pPr>
      <w:r w:rsidRPr="004258CC">
        <w:rPr>
          <w:rFonts w:ascii="HG丸ｺﾞｼｯｸM-PRO" w:eastAsia="HG丸ｺﾞｼｯｸM-PRO" w:hAnsi="HG丸ｺﾞｼｯｸM-PRO" w:hint="eastAsia"/>
          <w:color w:val="FF0000"/>
          <w:sz w:val="24"/>
          <w:szCs w:val="24"/>
        </w:rPr>
        <w:t>（※）インフォームド・コンセント又は同意を得て提供を受ける場合であっても、提供を受ける当該試料・情報が匿名化されており提供を受けた機関において特定の個人を識別することができない場合には記録は不要</w:t>
      </w:r>
    </w:p>
    <w:p w14:paraId="6FAA3398" w14:textId="77777777" w:rsidR="00E47975" w:rsidRPr="004258CC" w:rsidRDefault="00E47975" w:rsidP="00E47975">
      <w:pPr>
        <w:spacing w:line="240" w:lineRule="auto"/>
        <w:rPr>
          <w:rFonts w:ascii="HG丸ｺﾞｼｯｸM-PRO" w:eastAsia="HG丸ｺﾞｼｯｸM-PRO" w:hAnsi="HG丸ｺﾞｼｯｸM-PRO"/>
          <w:sz w:val="24"/>
          <w:szCs w:val="24"/>
        </w:rPr>
      </w:pPr>
    </w:p>
    <w:p w14:paraId="6F8A2EA6" w14:textId="77777777" w:rsidR="00E47975" w:rsidRPr="006429C0" w:rsidRDefault="00E47975" w:rsidP="00E47975">
      <w:pPr>
        <w:spacing w:line="240" w:lineRule="auto"/>
        <w:rPr>
          <w:rFonts w:ascii="HG丸ｺﾞｼｯｸM-PRO" w:eastAsia="HG丸ｺﾞｼｯｸM-PRO" w:hAnsi="HG丸ｺﾞｼｯｸM-PRO"/>
          <w:color w:val="FF0000"/>
          <w:sz w:val="24"/>
          <w:szCs w:val="24"/>
        </w:rPr>
      </w:pPr>
    </w:p>
    <w:p w14:paraId="232C8DD1" w14:textId="77777777" w:rsidR="00DD2FDC" w:rsidRPr="00600D39" w:rsidRDefault="00DD2FDC" w:rsidP="001064BB">
      <w:pPr>
        <w:spacing w:line="240" w:lineRule="auto"/>
        <w:rPr>
          <w:rFonts w:ascii="HG丸ｺﾞｼｯｸM-PRO" w:eastAsia="HG丸ｺﾞｼｯｸM-PRO" w:hAnsi="HG丸ｺﾞｼｯｸM-PRO"/>
          <w:color w:val="FF0000"/>
          <w:sz w:val="24"/>
          <w:szCs w:val="24"/>
        </w:rPr>
      </w:pPr>
    </w:p>
    <w:p w14:paraId="7F4959F9" w14:textId="77777777" w:rsidR="00F43572" w:rsidRDefault="00F43572" w:rsidP="001064BB">
      <w:pPr>
        <w:spacing w:line="240" w:lineRule="auto"/>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w:t>
      </w:r>
    </w:p>
    <w:p w14:paraId="3C0D9780" w14:textId="77777777" w:rsidR="002570BB" w:rsidRDefault="00184694" w:rsidP="001064BB">
      <w:pPr>
        <w:spacing w:line="240" w:lineRule="auto"/>
        <w:rPr>
          <w:rFonts w:ascii="HG丸ｺﾞｼｯｸM-PRO" w:eastAsia="HG丸ｺﾞｼｯｸM-PRO" w:hAnsi="HG丸ｺﾞｼｯｸM-PRO"/>
          <w:b/>
          <w:color w:val="FF0000"/>
          <w:sz w:val="32"/>
          <w:szCs w:val="24"/>
        </w:rPr>
      </w:pPr>
      <w:r w:rsidRPr="001064BB">
        <w:rPr>
          <w:rFonts w:ascii="HG丸ｺﾞｼｯｸM-PRO" w:eastAsia="HG丸ｺﾞｼｯｸM-PRO" w:hAnsi="HG丸ｺﾞｼｯｸM-PRO" w:hint="eastAsia"/>
          <w:b/>
          <w:color w:val="FF0000"/>
          <w:sz w:val="32"/>
          <w:szCs w:val="24"/>
        </w:rPr>
        <w:t>☆「９．インフォームド・コンセントの手続及び方法」資料</w:t>
      </w:r>
    </w:p>
    <w:p w14:paraId="7079CEA8" w14:textId="77777777" w:rsidR="00F43572" w:rsidRPr="001064BB" w:rsidRDefault="00F43572" w:rsidP="001064BB">
      <w:pPr>
        <w:spacing w:line="240" w:lineRule="auto"/>
        <w:rPr>
          <w:rFonts w:ascii="HG丸ｺﾞｼｯｸM-PRO" w:eastAsia="HG丸ｺﾞｼｯｸM-PRO" w:hAnsi="HG丸ｺﾞｼｯｸM-PRO"/>
          <w:b/>
          <w:color w:val="FF0000"/>
          <w:sz w:val="32"/>
          <w:szCs w:val="24"/>
        </w:rPr>
      </w:pPr>
    </w:p>
    <w:p w14:paraId="0BF9F5FA" w14:textId="77777777" w:rsidR="002570BB" w:rsidRPr="001064BB" w:rsidRDefault="002570BB" w:rsidP="002570BB">
      <w:pPr>
        <w:spacing w:line="240" w:lineRule="auto"/>
        <w:rPr>
          <w:rFonts w:ascii="HG丸ｺﾞｼｯｸM-PRO" w:eastAsia="HG丸ｺﾞｼｯｸM-PRO" w:hAnsi="HG丸ｺﾞｼｯｸM-PRO"/>
          <w:b/>
          <w:color w:val="FF0000"/>
          <w:sz w:val="32"/>
          <w:szCs w:val="24"/>
        </w:rPr>
      </w:pPr>
      <w:r w:rsidRPr="001064BB">
        <w:rPr>
          <w:rFonts w:ascii="HG丸ｺﾞｼｯｸM-PRO" w:eastAsia="HG丸ｺﾞｼｯｸM-PRO" w:hAnsi="HG丸ｺﾞｼｯｸM-PRO" w:hint="eastAsia"/>
          <w:b/>
          <w:color w:val="FF0000"/>
          <w:sz w:val="32"/>
          <w:szCs w:val="24"/>
        </w:rPr>
        <w:t>＜新たに試料・情報を取得する場合の</w:t>
      </w:r>
      <w:r w:rsidRPr="001064BB">
        <w:rPr>
          <w:rFonts w:ascii="HG丸ｺﾞｼｯｸM-PRO" w:eastAsia="HG丸ｺﾞｼｯｸM-PRO" w:hAnsi="HG丸ｺﾞｼｯｸM-PRO"/>
          <w:b/>
          <w:color w:val="FF0000"/>
          <w:sz w:val="32"/>
          <w:szCs w:val="24"/>
        </w:rPr>
        <w:t>IC</w:t>
      </w:r>
      <w:r w:rsidRPr="001064BB">
        <w:rPr>
          <w:rFonts w:ascii="HG丸ｺﾞｼｯｸM-PRO" w:eastAsia="HG丸ｺﾞｼｯｸM-PRO" w:hAnsi="HG丸ｺﾞｼｯｸM-PRO" w:hint="eastAsia"/>
          <w:b/>
          <w:color w:val="FF0000"/>
          <w:sz w:val="32"/>
          <w:szCs w:val="24"/>
        </w:rPr>
        <w:t>等の手続＞</w:t>
      </w:r>
    </w:p>
    <w:p w14:paraId="289EEC14" w14:textId="515CAD33" w:rsidR="002570BB" w:rsidRPr="002C3CE6" w:rsidRDefault="002570BB" w:rsidP="002570BB">
      <w:pPr>
        <w:spacing w:line="240" w:lineRule="auto"/>
        <w:rPr>
          <w:rFonts w:ascii="HG丸ｺﾞｼｯｸM-PRO" w:eastAsia="HG丸ｺﾞｼｯｸM-PRO" w:hAnsi="HG丸ｺﾞｼｯｸM-PRO"/>
          <w:b/>
          <w:color w:val="FF0000"/>
          <w:sz w:val="32"/>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964"/>
        <w:gridCol w:w="965"/>
        <w:gridCol w:w="1650"/>
        <w:gridCol w:w="699"/>
        <w:gridCol w:w="986"/>
        <w:gridCol w:w="2134"/>
        <w:gridCol w:w="851"/>
      </w:tblGrid>
      <w:tr w:rsidR="002570BB" w:rsidRPr="00D71561" w14:paraId="0AC7A49C" w14:textId="77777777" w:rsidTr="008D3A81">
        <w:tc>
          <w:tcPr>
            <w:tcW w:w="707" w:type="dxa"/>
            <w:tcBorders>
              <w:top w:val="nil"/>
              <w:left w:val="nil"/>
              <w:bottom w:val="nil"/>
              <w:right w:val="nil"/>
            </w:tcBorders>
            <w:shd w:val="clear" w:color="auto" w:fill="auto"/>
          </w:tcPr>
          <w:p w14:paraId="73D38BA9" w14:textId="77777777" w:rsidR="002570BB" w:rsidRPr="0060452A" w:rsidRDefault="002570BB" w:rsidP="008D3A81">
            <w:pPr>
              <w:widowControl/>
              <w:adjustRightInd/>
              <w:spacing w:line="240" w:lineRule="auto"/>
              <w:jc w:val="left"/>
              <w:textAlignment w:val="auto"/>
              <w:rPr>
                <w:rFonts w:ascii="HG丸ｺﾞｼｯｸM-PRO" w:eastAsia="HG丸ｺﾞｼｯｸM-PRO" w:hAnsi="HG丸ｺﾞｼｯｸM-PRO"/>
                <w:color w:val="FF0000"/>
                <w:sz w:val="24"/>
                <w:szCs w:val="24"/>
              </w:rPr>
            </w:pPr>
          </w:p>
        </w:tc>
        <w:tc>
          <w:tcPr>
            <w:tcW w:w="992" w:type="dxa"/>
            <w:tcBorders>
              <w:top w:val="nil"/>
              <w:left w:val="nil"/>
              <w:bottom w:val="nil"/>
              <w:right w:val="nil"/>
            </w:tcBorders>
            <w:shd w:val="clear" w:color="auto" w:fill="auto"/>
          </w:tcPr>
          <w:p w14:paraId="15A1CEC7" w14:textId="77777777" w:rsidR="002570BB" w:rsidRPr="00B42E56" w:rsidRDefault="002570BB" w:rsidP="008D3A81">
            <w:pPr>
              <w:widowControl/>
              <w:adjustRightInd/>
              <w:spacing w:line="240" w:lineRule="auto"/>
              <w:jc w:val="left"/>
              <w:textAlignment w:val="auto"/>
              <w:rPr>
                <w:rFonts w:ascii="HG丸ｺﾞｼｯｸM-PRO" w:eastAsia="HG丸ｺﾞｼｯｸM-PRO" w:hAnsi="HG丸ｺﾞｼｯｸM-PRO"/>
                <w:color w:val="FF0000"/>
                <w:sz w:val="24"/>
                <w:szCs w:val="24"/>
              </w:rPr>
            </w:pPr>
          </w:p>
        </w:tc>
        <w:tc>
          <w:tcPr>
            <w:tcW w:w="993" w:type="dxa"/>
            <w:tcBorders>
              <w:top w:val="nil"/>
              <w:left w:val="nil"/>
              <w:bottom w:val="nil"/>
              <w:right w:val="nil"/>
            </w:tcBorders>
            <w:shd w:val="clear" w:color="auto" w:fill="auto"/>
          </w:tcPr>
          <w:p w14:paraId="7B866FD9" w14:textId="77777777" w:rsidR="002570BB" w:rsidRPr="00B42E56" w:rsidRDefault="002570BB" w:rsidP="008D3A81">
            <w:pPr>
              <w:widowControl/>
              <w:adjustRightInd/>
              <w:spacing w:line="240" w:lineRule="auto"/>
              <w:jc w:val="left"/>
              <w:textAlignment w:val="auto"/>
              <w:rPr>
                <w:rFonts w:ascii="HG丸ｺﾞｼｯｸM-PRO" w:eastAsia="HG丸ｺﾞｼｯｸM-PRO" w:hAnsi="HG丸ｺﾞｼｯｸM-PRO"/>
                <w:color w:val="FF0000"/>
                <w:sz w:val="24"/>
                <w:szCs w:val="24"/>
              </w:rPr>
            </w:pPr>
          </w:p>
        </w:tc>
        <w:tc>
          <w:tcPr>
            <w:tcW w:w="1703" w:type="dxa"/>
            <w:tcBorders>
              <w:top w:val="nil"/>
              <w:left w:val="nil"/>
              <w:bottom w:val="nil"/>
              <w:right w:val="single" w:sz="12" w:space="0" w:color="auto"/>
            </w:tcBorders>
            <w:shd w:val="clear" w:color="auto" w:fill="auto"/>
          </w:tcPr>
          <w:p w14:paraId="6F7DC394" w14:textId="77777777" w:rsidR="002570BB" w:rsidRPr="00B42E56" w:rsidRDefault="002570BB" w:rsidP="008D3A81">
            <w:pPr>
              <w:widowControl/>
              <w:adjustRightInd/>
              <w:spacing w:line="240" w:lineRule="auto"/>
              <w:jc w:val="left"/>
              <w:textAlignment w:val="auto"/>
              <w:rPr>
                <w:rFonts w:ascii="HG丸ｺﾞｼｯｸM-PRO" w:eastAsia="HG丸ｺﾞｼｯｸM-PRO" w:hAnsi="HG丸ｺﾞｼｯｸM-PRO"/>
                <w:color w:val="FF0000"/>
                <w:sz w:val="24"/>
                <w:szCs w:val="24"/>
              </w:rPr>
            </w:pPr>
          </w:p>
        </w:tc>
        <w:tc>
          <w:tcPr>
            <w:tcW w:w="4783" w:type="dxa"/>
            <w:gridSpan w:val="4"/>
            <w:tcBorders>
              <w:top w:val="single" w:sz="12" w:space="0" w:color="auto"/>
              <w:left w:val="single" w:sz="12" w:space="0" w:color="auto"/>
              <w:right w:val="single" w:sz="12" w:space="0" w:color="auto"/>
            </w:tcBorders>
            <w:shd w:val="clear" w:color="auto" w:fill="auto"/>
            <w:vAlign w:val="center"/>
          </w:tcPr>
          <w:p w14:paraId="46C4E666" w14:textId="77777777" w:rsidR="002570BB" w:rsidRPr="00B42E56" w:rsidRDefault="002570BB" w:rsidP="008D3A81">
            <w:pPr>
              <w:widowControl/>
              <w:adjustRightInd/>
              <w:spacing w:line="240" w:lineRule="auto"/>
              <w:jc w:val="center"/>
              <w:textAlignment w:val="auto"/>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color w:val="FF0000"/>
                <w:sz w:val="24"/>
                <w:szCs w:val="24"/>
              </w:rPr>
              <w:t>IC</w:t>
            </w:r>
            <w:r>
              <w:rPr>
                <w:rFonts w:ascii="HG丸ｺﾞｼｯｸM-PRO" w:eastAsia="HG丸ｺﾞｼｯｸM-PRO" w:hAnsi="HG丸ｺﾞｼｯｸM-PRO" w:hint="eastAsia"/>
                <w:color w:val="FF0000"/>
                <w:sz w:val="24"/>
                <w:szCs w:val="24"/>
              </w:rPr>
              <w:t>等</w:t>
            </w:r>
            <w:r w:rsidRPr="00B42E56">
              <w:rPr>
                <w:rFonts w:ascii="HG丸ｺﾞｼｯｸM-PRO" w:eastAsia="HG丸ｺﾞｼｯｸM-PRO" w:hAnsi="HG丸ｺﾞｼｯｸM-PRO" w:hint="eastAsia"/>
                <w:color w:val="FF0000"/>
                <w:sz w:val="24"/>
                <w:szCs w:val="24"/>
              </w:rPr>
              <w:t>の方法</w:t>
            </w:r>
          </w:p>
        </w:tc>
      </w:tr>
      <w:tr w:rsidR="002570BB" w:rsidRPr="00D71561" w14:paraId="45F88E5D" w14:textId="77777777" w:rsidTr="008D3A81">
        <w:trPr>
          <w:trHeight w:val="1191"/>
        </w:trPr>
        <w:tc>
          <w:tcPr>
            <w:tcW w:w="707" w:type="dxa"/>
            <w:tcBorders>
              <w:top w:val="nil"/>
              <w:left w:val="nil"/>
              <w:bottom w:val="single" w:sz="12" w:space="0" w:color="auto"/>
              <w:right w:val="nil"/>
            </w:tcBorders>
            <w:shd w:val="clear" w:color="auto" w:fill="auto"/>
          </w:tcPr>
          <w:p w14:paraId="2802A813" w14:textId="77777777" w:rsidR="002570BB" w:rsidRPr="00B42E56" w:rsidRDefault="002570BB" w:rsidP="008D3A81">
            <w:pPr>
              <w:widowControl/>
              <w:adjustRightInd/>
              <w:spacing w:line="240" w:lineRule="auto"/>
              <w:jc w:val="left"/>
              <w:textAlignment w:val="auto"/>
              <w:rPr>
                <w:rFonts w:ascii="HG丸ｺﾞｼｯｸM-PRO" w:eastAsia="HG丸ｺﾞｼｯｸM-PRO" w:hAnsi="HG丸ｺﾞｼｯｸM-PRO"/>
                <w:color w:val="FF0000"/>
                <w:sz w:val="24"/>
                <w:szCs w:val="24"/>
              </w:rPr>
            </w:pPr>
          </w:p>
        </w:tc>
        <w:tc>
          <w:tcPr>
            <w:tcW w:w="992" w:type="dxa"/>
            <w:tcBorders>
              <w:top w:val="nil"/>
              <w:left w:val="nil"/>
              <w:bottom w:val="single" w:sz="12" w:space="0" w:color="auto"/>
              <w:right w:val="nil"/>
            </w:tcBorders>
            <w:shd w:val="clear" w:color="auto" w:fill="auto"/>
          </w:tcPr>
          <w:p w14:paraId="08F6AB9C" w14:textId="77777777" w:rsidR="002570BB" w:rsidRPr="00B42E56" w:rsidRDefault="002570BB" w:rsidP="008D3A81">
            <w:pPr>
              <w:widowControl/>
              <w:adjustRightInd/>
              <w:spacing w:line="240" w:lineRule="auto"/>
              <w:jc w:val="left"/>
              <w:textAlignment w:val="auto"/>
              <w:rPr>
                <w:rFonts w:ascii="HG丸ｺﾞｼｯｸM-PRO" w:eastAsia="HG丸ｺﾞｼｯｸM-PRO" w:hAnsi="HG丸ｺﾞｼｯｸM-PRO"/>
                <w:color w:val="FF0000"/>
                <w:sz w:val="24"/>
                <w:szCs w:val="24"/>
              </w:rPr>
            </w:pPr>
          </w:p>
        </w:tc>
        <w:tc>
          <w:tcPr>
            <w:tcW w:w="993" w:type="dxa"/>
            <w:tcBorders>
              <w:top w:val="nil"/>
              <w:left w:val="nil"/>
              <w:bottom w:val="single" w:sz="12" w:space="0" w:color="auto"/>
              <w:right w:val="nil"/>
            </w:tcBorders>
            <w:shd w:val="clear" w:color="auto" w:fill="auto"/>
          </w:tcPr>
          <w:p w14:paraId="7A2236D1" w14:textId="77777777" w:rsidR="002570BB" w:rsidRPr="00B42E56" w:rsidRDefault="002570BB" w:rsidP="008D3A81">
            <w:pPr>
              <w:widowControl/>
              <w:adjustRightInd/>
              <w:spacing w:line="240" w:lineRule="auto"/>
              <w:jc w:val="left"/>
              <w:textAlignment w:val="auto"/>
              <w:rPr>
                <w:rFonts w:ascii="HG丸ｺﾞｼｯｸM-PRO" w:eastAsia="HG丸ｺﾞｼｯｸM-PRO" w:hAnsi="HG丸ｺﾞｼｯｸM-PRO"/>
                <w:color w:val="FF0000"/>
                <w:sz w:val="24"/>
                <w:szCs w:val="24"/>
              </w:rPr>
            </w:pPr>
          </w:p>
        </w:tc>
        <w:tc>
          <w:tcPr>
            <w:tcW w:w="1703" w:type="dxa"/>
            <w:tcBorders>
              <w:top w:val="nil"/>
              <w:left w:val="nil"/>
              <w:bottom w:val="single" w:sz="12" w:space="0" w:color="auto"/>
              <w:right w:val="single" w:sz="12" w:space="0" w:color="auto"/>
            </w:tcBorders>
            <w:shd w:val="clear" w:color="auto" w:fill="auto"/>
          </w:tcPr>
          <w:p w14:paraId="0D9DE425" w14:textId="77777777" w:rsidR="002570BB" w:rsidRPr="00B42E56" w:rsidRDefault="002570BB" w:rsidP="008D3A81">
            <w:pPr>
              <w:widowControl/>
              <w:adjustRightInd/>
              <w:spacing w:line="240" w:lineRule="auto"/>
              <w:jc w:val="left"/>
              <w:textAlignment w:val="auto"/>
              <w:rPr>
                <w:rFonts w:ascii="HG丸ｺﾞｼｯｸM-PRO" w:eastAsia="HG丸ｺﾞｼｯｸM-PRO" w:hAnsi="HG丸ｺﾞｼｯｸM-PRO"/>
                <w:color w:val="FF0000"/>
                <w:sz w:val="24"/>
                <w:szCs w:val="24"/>
              </w:rPr>
            </w:pPr>
          </w:p>
        </w:tc>
        <w:tc>
          <w:tcPr>
            <w:tcW w:w="708" w:type="dxa"/>
            <w:vMerge w:val="restart"/>
            <w:tcBorders>
              <w:left w:val="single" w:sz="12" w:space="0" w:color="auto"/>
            </w:tcBorders>
            <w:shd w:val="clear" w:color="auto" w:fill="auto"/>
            <w:textDirection w:val="tbRlV"/>
            <w:vAlign w:val="center"/>
          </w:tcPr>
          <w:p w14:paraId="7D46086C" w14:textId="77777777" w:rsidR="002570BB" w:rsidRPr="00B42E56" w:rsidRDefault="002570BB" w:rsidP="008D3A81">
            <w:pPr>
              <w:widowControl/>
              <w:adjustRightInd/>
              <w:spacing w:line="240" w:lineRule="auto"/>
              <w:ind w:left="113" w:right="113"/>
              <w:jc w:val="left"/>
              <w:textAlignment w:val="auto"/>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文書</w:t>
            </w:r>
            <w:r w:rsidRPr="00B42E56">
              <w:rPr>
                <w:rFonts w:ascii="HG丸ｺﾞｼｯｸM-PRO" w:eastAsia="HG丸ｺﾞｼｯｸM-PRO" w:hAnsi="HG丸ｺﾞｼｯｸM-PRO"/>
                <w:color w:val="FF0000"/>
                <w:sz w:val="24"/>
                <w:szCs w:val="24"/>
              </w:rPr>
              <w:t>IC</w:t>
            </w:r>
          </w:p>
        </w:tc>
        <w:tc>
          <w:tcPr>
            <w:tcW w:w="993" w:type="dxa"/>
            <w:vMerge w:val="restart"/>
            <w:shd w:val="clear" w:color="auto" w:fill="auto"/>
            <w:textDirection w:val="tbRlV"/>
            <w:vAlign w:val="center"/>
          </w:tcPr>
          <w:p w14:paraId="02BE2527" w14:textId="77777777" w:rsidR="002570BB" w:rsidRPr="00B42E56" w:rsidRDefault="002570BB" w:rsidP="008D3A81">
            <w:pPr>
              <w:widowControl/>
              <w:adjustRightInd/>
              <w:spacing w:line="240" w:lineRule="auto"/>
              <w:ind w:left="113" w:right="113"/>
              <w:jc w:val="left"/>
              <w:textAlignment w:val="auto"/>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口頭</w:t>
            </w:r>
            <w:r w:rsidRPr="00B42E56">
              <w:rPr>
                <w:rFonts w:ascii="HG丸ｺﾞｼｯｸM-PRO" w:eastAsia="HG丸ｺﾞｼｯｸM-PRO" w:hAnsi="HG丸ｺﾞｼｯｸM-PRO"/>
                <w:color w:val="FF0000"/>
                <w:sz w:val="24"/>
                <w:szCs w:val="24"/>
              </w:rPr>
              <w:t xml:space="preserve">IC </w:t>
            </w:r>
            <w:r>
              <w:rPr>
                <w:rFonts w:ascii="HG丸ｺﾞｼｯｸM-PRO" w:eastAsia="HG丸ｺﾞｼｯｸM-PRO" w:hAnsi="HG丸ｺﾞｼｯｸM-PRO"/>
                <w:color w:val="FF0000"/>
                <w:sz w:val="24"/>
                <w:szCs w:val="24"/>
              </w:rPr>
              <w:t>and</w:t>
            </w:r>
          </w:p>
          <w:p w14:paraId="53A3FDD7" w14:textId="77777777" w:rsidR="002570BB" w:rsidRPr="00B42E56" w:rsidRDefault="002570BB" w:rsidP="008D3A81">
            <w:pPr>
              <w:widowControl/>
              <w:adjustRightInd/>
              <w:spacing w:line="240" w:lineRule="auto"/>
              <w:ind w:left="113" w:right="113"/>
              <w:jc w:val="left"/>
              <w:textAlignment w:val="auto"/>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 xml:space="preserve">　記録の作成</w:t>
            </w:r>
            <w:r>
              <w:rPr>
                <w:rFonts w:ascii="HG丸ｺﾞｼｯｸM-PRO" w:eastAsia="HG丸ｺﾞｼｯｸM-PRO" w:hAnsi="HG丸ｺﾞｼｯｸM-PRO" w:hint="eastAsia"/>
                <w:color w:val="FF0000"/>
                <w:sz w:val="24"/>
                <w:szCs w:val="24"/>
              </w:rPr>
              <w:t>※１</w:t>
            </w:r>
          </w:p>
        </w:tc>
        <w:tc>
          <w:tcPr>
            <w:tcW w:w="2214" w:type="dxa"/>
            <w:vMerge w:val="restart"/>
            <w:shd w:val="clear" w:color="auto" w:fill="auto"/>
            <w:textDirection w:val="tbRlV"/>
            <w:vAlign w:val="center"/>
          </w:tcPr>
          <w:p w14:paraId="554E158C" w14:textId="77777777" w:rsidR="002570BB" w:rsidRPr="00B42E56" w:rsidRDefault="002570BB" w:rsidP="008D3A81">
            <w:pPr>
              <w:widowControl/>
              <w:adjustRightInd/>
              <w:spacing w:line="240" w:lineRule="auto"/>
              <w:ind w:left="113" w:right="113"/>
              <w:textAlignment w:val="auto"/>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オプトアウト</w:t>
            </w:r>
            <w:r>
              <w:rPr>
                <w:rFonts w:ascii="HG丸ｺﾞｼｯｸM-PRO" w:eastAsia="HG丸ｺﾞｼｯｸM-PRO" w:hAnsi="HG丸ｺﾞｼｯｸM-PRO" w:hint="eastAsia"/>
                <w:color w:val="FF0000"/>
                <w:sz w:val="24"/>
                <w:szCs w:val="24"/>
              </w:rPr>
              <w:t>※２</w:t>
            </w:r>
          </w:p>
        </w:tc>
        <w:tc>
          <w:tcPr>
            <w:tcW w:w="868" w:type="dxa"/>
            <w:vMerge w:val="restart"/>
            <w:tcBorders>
              <w:right w:val="single" w:sz="12" w:space="0" w:color="auto"/>
            </w:tcBorders>
            <w:shd w:val="clear" w:color="auto" w:fill="auto"/>
            <w:textDirection w:val="tbRlV"/>
            <w:vAlign w:val="center"/>
          </w:tcPr>
          <w:p w14:paraId="2F9D70AE" w14:textId="77777777" w:rsidR="002570BB" w:rsidRPr="00B42E56" w:rsidRDefault="002570BB" w:rsidP="008D3A81">
            <w:pPr>
              <w:widowControl/>
              <w:adjustRightInd/>
              <w:spacing w:line="240" w:lineRule="auto"/>
              <w:ind w:left="113" w:right="113"/>
              <w:jc w:val="center"/>
              <w:textAlignment w:val="auto"/>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IC等の手続を行わない</w:t>
            </w:r>
          </w:p>
        </w:tc>
      </w:tr>
      <w:tr w:rsidR="002570BB" w:rsidRPr="00D71561" w14:paraId="6ADDEEFF" w14:textId="77777777" w:rsidTr="008D3A81">
        <w:trPr>
          <w:trHeight w:val="676"/>
        </w:trPr>
        <w:tc>
          <w:tcPr>
            <w:tcW w:w="707" w:type="dxa"/>
            <w:vMerge w:val="restart"/>
            <w:tcBorders>
              <w:top w:val="single" w:sz="12" w:space="0" w:color="auto"/>
              <w:left w:val="single" w:sz="12" w:space="0" w:color="auto"/>
              <w:right w:val="single" w:sz="12" w:space="0" w:color="auto"/>
            </w:tcBorders>
            <w:shd w:val="clear" w:color="auto" w:fill="auto"/>
            <w:textDirection w:val="tbRlV"/>
          </w:tcPr>
          <w:p w14:paraId="6B7A66BD" w14:textId="77777777" w:rsidR="002570BB" w:rsidRPr="00B42E56" w:rsidRDefault="002570BB" w:rsidP="008D3A81">
            <w:pPr>
              <w:spacing w:line="240" w:lineRule="auto"/>
              <w:ind w:left="113" w:right="113"/>
              <w:jc w:val="left"/>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研究対象者のリスク</w:t>
            </w:r>
          </w:p>
        </w:tc>
        <w:tc>
          <w:tcPr>
            <w:tcW w:w="992" w:type="dxa"/>
            <w:tcBorders>
              <w:top w:val="single" w:sz="12" w:space="0" w:color="auto"/>
              <w:left w:val="single" w:sz="12" w:space="0" w:color="auto"/>
              <w:bottom w:val="double" w:sz="4" w:space="0" w:color="auto"/>
              <w:right w:val="single" w:sz="12" w:space="0" w:color="auto"/>
            </w:tcBorders>
            <w:shd w:val="clear" w:color="auto" w:fill="auto"/>
            <w:vAlign w:val="center"/>
          </w:tcPr>
          <w:p w14:paraId="51C46283" w14:textId="77777777" w:rsidR="002570BB" w:rsidRPr="00B42E56" w:rsidRDefault="002570BB" w:rsidP="008D3A81">
            <w:pPr>
              <w:widowControl/>
              <w:adjustRightInd/>
              <w:spacing w:line="240" w:lineRule="auto"/>
              <w:jc w:val="center"/>
              <w:textAlignment w:val="auto"/>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侵襲</w:t>
            </w:r>
          </w:p>
        </w:tc>
        <w:tc>
          <w:tcPr>
            <w:tcW w:w="993" w:type="dxa"/>
            <w:tcBorders>
              <w:top w:val="single" w:sz="12" w:space="0" w:color="auto"/>
              <w:left w:val="single" w:sz="12" w:space="0" w:color="auto"/>
              <w:bottom w:val="double" w:sz="4" w:space="0" w:color="auto"/>
              <w:right w:val="single" w:sz="12" w:space="0" w:color="auto"/>
            </w:tcBorders>
            <w:shd w:val="clear" w:color="auto" w:fill="auto"/>
            <w:vAlign w:val="center"/>
          </w:tcPr>
          <w:p w14:paraId="76040D2F" w14:textId="77777777" w:rsidR="002570BB" w:rsidRPr="00B42E56" w:rsidRDefault="002570BB" w:rsidP="008D3A81">
            <w:pPr>
              <w:widowControl/>
              <w:adjustRightInd/>
              <w:spacing w:line="240" w:lineRule="auto"/>
              <w:jc w:val="center"/>
              <w:textAlignment w:val="auto"/>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介入</w:t>
            </w:r>
          </w:p>
        </w:tc>
        <w:tc>
          <w:tcPr>
            <w:tcW w:w="1703" w:type="dxa"/>
            <w:tcBorders>
              <w:top w:val="single" w:sz="12" w:space="0" w:color="auto"/>
              <w:left w:val="single" w:sz="12" w:space="0" w:color="auto"/>
              <w:bottom w:val="double" w:sz="4" w:space="0" w:color="auto"/>
              <w:right w:val="single" w:sz="12" w:space="0" w:color="auto"/>
            </w:tcBorders>
            <w:shd w:val="clear" w:color="auto" w:fill="auto"/>
            <w:vAlign w:val="center"/>
          </w:tcPr>
          <w:p w14:paraId="147ABCDD" w14:textId="77777777" w:rsidR="002570BB" w:rsidRPr="00B42E56" w:rsidRDefault="002570BB" w:rsidP="008D3A81">
            <w:pPr>
              <w:widowControl/>
              <w:adjustRightInd/>
              <w:spacing w:line="240" w:lineRule="auto"/>
              <w:jc w:val="center"/>
              <w:textAlignment w:val="auto"/>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試料・情報の</w:t>
            </w:r>
            <w:r w:rsidRPr="00B42E56">
              <w:rPr>
                <w:rFonts w:ascii="HG丸ｺﾞｼｯｸM-PRO" w:eastAsia="HG丸ｺﾞｼｯｸM-PRO" w:hAnsi="HG丸ｺﾞｼｯｸM-PRO" w:hint="eastAsia"/>
                <w:color w:val="FF0000"/>
                <w:sz w:val="24"/>
                <w:szCs w:val="24"/>
              </w:rPr>
              <w:t>種類</w:t>
            </w:r>
          </w:p>
        </w:tc>
        <w:tc>
          <w:tcPr>
            <w:tcW w:w="708" w:type="dxa"/>
            <w:vMerge/>
            <w:tcBorders>
              <w:left w:val="single" w:sz="12" w:space="0" w:color="auto"/>
              <w:bottom w:val="single" w:sz="12" w:space="0" w:color="auto"/>
            </w:tcBorders>
            <w:shd w:val="clear" w:color="auto" w:fill="auto"/>
            <w:vAlign w:val="center"/>
          </w:tcPr>
          <w:p w14:paraId="43AC1645" w14:textId="77777777" w:rsidR="002570BB" w:rsidRPr="00B42E56" w:rsidRDefault="002570BB" w:rsidP="008D3A81">
            <w:pPr>
              <w:widowControl/>
              <w:adjustRightInd/>
              <w:spacing w:line="240" w:lineRule="auto"/>
              <w:jc w:val="center"/>
              <w:textAlignment w:val="auto"/>
              <w:rPr>
                <w:rFonts w:ascii="HG丸ｺﾞｼｯｸM-PRO" w:eastAsia="HG丸ｺﾞｼｯｸM-PRO" w:hAnsi="HG丸ｺﾞｼｯｸM-PRO"/>
                <w:color w:val="FF0000"/>
                <w:sz w:val="24"/>
                <w:szCs w:val="24"/>
              </w:rPr>
            </w:pPr>
          </w:p>
        </w:tc>
        <w:tc>
          <w:tcPr>
            <w:tcW w:w="993" w:type="dxa"/>
            <w:vMerge/>
            <w:tcBorders>
              <w:bottom w:val="single" w:sz="12" w:space="0" w:color="auto"/>
            </w:tcBorders>
            <w:shd w:val="clear" w:color="auto" w:fill="auto"/>
            <w:vAlign w:val="center"/>
          </w:tcPr>
          <w:p w14:paraId="3BDF2072" w14:textId="77777777" w:rsidR="002570BB" w:rsidRPr="00B42E56" w:rsidRDefault="002570BB" w:rsidP="008D3A81">
            <w:pPr>
              <w:widowControl/>
              <w:adjustRightInd/>
              <w:spacing w:line="240" w:lineRule="auto"/>
              <w:jc w:val="center"/>
              <w:textAlignment w:val="auto"/>
              <w:rPr>
                <w:rFonts w:ascii="HG丸ｺﾞｼｯｸM-PRO" w:eastAsia="HG丸ｺﾞｼｯｸM-PRO" w:hAnsi="HG丸ｺﾞｼｯｸM-PRO"/>
                <w:color w:val="FF0000"/>
                <w:sz w:val="24"/>
                <w:szCs w:val="24"/>
              </w:rPr>
            </w:pPr>
          </w:p>
        </w:tc>
        <w:tc>
          <w:tcPr>
            <w:tcW w:w="2214" w:type="dxa"/>
            <w:vMerge/>
            <w:tcBorders>
              <w:bottom w:val="single" w:sz="12" w:space="0" w:color="auto"/>
            </w:tcBorders>
            <w:shd w:val="clear" w:color="auto" w:fill="auto"/>
            <w:vAlign w:val="center"/>
          </w:tcPr>
          <w:p w14:paraId="79EC84E9" w14:textId="77777777" w:rsidR="002570BB" w:rsidRPr="00B42E56" w:rsidRDefault="002570BB" w:rsidP="008D3A81">
            <w:pPr>
              <w:widowControl/>
              <w:adjustRightInd/>
              <w:spacing w:line="240" w:lineRule="auto"/>
              <w:jc w:val="center"/>
              <w:textAlignment w:val="auto"/>
              <w:rPr>
                <w:rFonts w:ascii="HG丸ｺﾞｼｯｸM-PRO" w:eastAsia="HG丸ｺﾞｼｯｸM-PRO" w:hAnsi="HG丸ｺﾞｼｯｸM-PRO"/>
                <w:color w:val="FF0000"/>
                <w:sz w:val="24"/>
                <w:szCs w:val="24"/>
              </w:rPr>
            </w:pPr>
          </w:p>
        </w:tc>
        <w:tc>
          <w:tcPr>
            <w:tcW w:w="868" w:type="dxa"/>
            <w:vMerge/>
            <w:tcBorders>
              <w:bottom w:val="single" w:sz="12" w:space="0" w:color="auto"/>
              <w:right w:val="single" w:sz="12" w:space="0" w:color="auto"/>
            </w:tcBorders>
            <w:shd w:val="clear" w:color="auto" w:fill="auto"/>
            <w:vAlign w:val="center"/>
          </w:tcPr>
          <w:p w14:paraId="01B3D423" w14:textId="77777777" w:rsidR="002570BB" w:rsidRPr="00B42E56" w:rsidRDefault="002570BB" w:rsidP="008D3A81">
            <w:pPr>
              <w:widowControl/>
              <w:adjustRightInd/>
              <w:spacing w:line="240" w:lineRule="auto"/>
              <w:jc w:val="center"/>
              <w:textAlignment w:val="auto"/>
              <w:rPr>
                <w:rFonts w:ascii="HG丸ｺﾞｼｯｸM-PRO" w:eastAsia="HG丸ｺﾞｼｯｸM-PRO" w:hAnsi="HG丸ｺﾞｼｯｸM-PRO"/>
                <w:color w:val="FF0000"/>
                <w:sz w:val="24"/>
                <w:szCs w:val="24"/>
              </w:rPr>
            </w:pPr>
          </w:p>
        </w:tc>
      </w:tr>
      <w:tr w:rsidR="002570BB" w:rsidRPr="00D71561" w14:paraId="24F70148" w14:textId="77777777" w:rsidTr="008D3A81">
        <w:trPr>
          <w:trHeight w:val="623"/>
        </w:trPr>
        <w:tc>
          <w:tcPr>
            <w:tcW w:w="707" w:type="dxa"/>
            <w:vMerge/>
            <w:tcBorders>
              <w:left w:val="single" w:sz="12" w:space="0" w:color="auto"/>
              <w:right w:val="single" w:sz="12" w:space="0" w:color="auto"/>
            </w:tcBorders>
            <w:shd w:val="clear" w:color="auto" w:fill="auto"/>
          </w:tcPr>
          <w:p w14:paraId="5F2693E4" w14:textId="77777777" w:rsidR="002570BB" w:rsidRPr="00B42E56" w:rsidRDefault="002570BB" w:rsidP="008D3A81">
            <w:pPr>
              <w:widowControl/>
              <w:adjustRightInd/>
              <w:spacing w:line="240" w:lineRule="auto"/>
              <w:jc w:val="left"/>
              <w:textAlignment w:val="auto"/>
              <w:rPr>
                <w:rFonts w:ascii="HG丸ｺﾞｼｯｸM-PRO" w:eastAsia="HG丸ｺﾞｼｯｸM-PRO" w:hAnsi="HG丸ｺﾞｼｯｸM-PRO"/>
                <w:color w:val="FF0000"/>
                <w:sz w:val="24"/>
                <w:szCs w:val="24"/>
              </w:rPr>
            </w:pPr>
          </w:p>
        </w:tc>
        <w:tc>
          <w:tcPr>
            <w:tcW w:w="992" w:type="dxa"/>
            <w:tcBorders>
              <w:top w:val="double" w:sz="4" w:space="0" w:color="auto"/>
              <w:left w:val="single" w:sz="12" w:space="0" w:color="auto"/>
              <w:bottom w:val="single" w:sz="12" w:space="0" w:color="auto"/>
              <w:right w:val="single" w:sz="12" w:space="0" w:color="auto"/>
            </w:tcBorders>
            <w:shd w:val="clear" w:color="auto" w:fill="auto"/>
            <w:vAlign w:val="center"/>
          </w:tcPr>
          <w:p w14:paraId="660467EB" w14:textId="77777777" w:rsidR="002570BB" w:rsidRPr="00B42E56" w:rsidRDefault="002570BB" w:rsidP="008D3A81">
            <w:pPr>
              <w:widowControl/>
              <w:adjustRightInd/>
              <w:spacing w:line="240" w:lineRule="auto"/>
              <w:jc w:val="center"/>
              <w:textAlignment w:val="auto"/>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あり</w:t>
            </w:r>
          </w:p>
        </w:tc>
        <w:tc>
          <w:tcPr>
            <w:tcW w:w="993" w:type="dxa"/>
            <w:tcBorders>
              <w:top w:val="double" w:sz="4" w:space="0" w:color="auto"/>
              <w:left w:val="single" w:sz="12" w:space="0" w:color="auto"/>
              <w:bottom w:val="single" w:sz="12" w:space="0" w:color="auto"/>
              <w:right w:val="single" w:sz="12" w:space="0" w:color="auto"/>
            </w:tcBorders>
            <w:shd w:val="clear" w:color="auto" w:fill="auto"/>
            <w:vAlign w:val="center"/>
          </w:tcPr>
          <w:p w14:paraId="52139742" w14:textId="77777777" w:rsidR="002570BB" w:rsidRPr="00B42E56" w:rsidRDefault="002570BB" w:rsidP="008D3A81">
            <w:pPr>
              <w:widowControl/>
              <w:adjustRightInd/>
              <w:spacing w:line="240" w:lineRule="auto"/>
              <w:jc w:val="center"/>
              <w:textAlignment w:val="auto"/>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あり／なし</w:t>
            </w:r>
          </w:p>
        </w:tc>
        <w:tc>
          <w:tcPr>
            <w:tcW w:w="1703" w:type="dxa"/>
            <w:tcBorders>
              <w:top w:val="double" w:sz="4" w:space="0" w:color="auto"/>
              <w:left w:val="single" w:sz="12" w:space="0" w:color="auto"/>
              <w:bottom w:val="single" w:sz="12" w:space="0" w:color="auto"/>
              <w:right w:val="single" w:sz="12" w:space="0" w:color="auto"/>
            </w:tcBorders>
            <w:shd w:val="clear" w:color="auto" w:fill="auto"/>
            <w:vAlign w:val="center"/>
          </w:tcPr>
          <w:p w14:paraId="549EA69A" w14:textId="77777777" w:rsidR="002570BB" w:rsidRPr="00B42E56" w:rsidRDefault="002570BB" w:rsidP="008D3A81">
            <w:pPr>
              <w:widowControl/>
              <w:adjustRightInd/>
              <w:spacing w:line="240" w:lineRule="auto"/>
              <w:jc w:val="center"/>
              <w:textAlignment w:val="auto"/>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全て</w:t>
            </w:r>
          </w:p>
        </w:tc>
        <w:tc>
          <w:tcPr>
            <w:tcW w:w="708" w:type="dxa"/>
            <w:tcBorders>
              <w:top w:val="single" w:sz="12" w:space="0" w:color="auto"/>
              <w:left w:val="single" w:sz="12" w:space="0" w:color="auto"/>
              <w:bottom w:val="single" w:sz="12" w:space="0" w:color="auto"/>
            </w:tcBorders>
            <w:shd w:val="clear" w:color="auto" w:fill="auto"/>
            <w:vAlign w:val="center"/>
          </w:tcPr>
          <w:p w14:paraId="656A43CD" w14:textId="77777777" w:rsidR="002570BB" w:rsidRPr="00B42E56" w:rsidRDefault="002570BB" w:rsidP="008D3A81">
            <w:pPr>
              <w:widowControl/>
              <w:adjustRightInd/>
              <w:spacing w:line="240" w:lineRule="auto"/>
              <w:jc w:val="center"/>
              <w:textAlignment w:val="auto"/>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w:t>
            </w:r>
          </w:p>
        </w:tc>
        <w:tc>
          <w:tcPr>
            <w:tcW w:w="993" w:type="dxa"/>
            <w:tcBorders>
              <w:top w:val="single" w:sz="12" w:space="0" w:color="auto"/>
              <w:bottom w:val="single" w:sz="12" w:space="0" w:color="auto"/>
            </w:tcBorders>
            <w:shd w:val="clear" w:color="auto" w:fill="auto"/>
            <w:vAlign w:val="center"/>
          </w:tcPr>
          <w:p w14:paraId="38B7F1DB" w14:textId="77777777" w:rsidR="002570BB" w:rsidRPr="00B42E56" w:rsidRDefault="002570BB" w:rsidP="008D3A81">
            <w:pPr>
              <w:widowControl/>
              <w:adjustRightInd/>
              <w:spacing w:line="240" w:lineRule="auto"/>
              <w:jc w:val="center"/>
              <w:textAlignment w:val="auto"/>
              <w:rPr>
                <w:rFonts w:ascii="HG丸ｺﾞｼｯｸM-PRO" w:eastAsia="HG丸ｺﾞｼｯｸM-PRO" w:hAnsi="HG丸ｺﾞｼｯｸM-PRO"/>
                <w:color w:val="FF0000"/>
                <w:sz w:val="24"/>
                <w:szCs w:val="24"/>
              </w:rPr>
            </w:pPr>
            <w:r w:rsidRPr="00B42E56">
              <w:rPr>
                <w:rFonts w:ascii="ＭＳ 明朝" w:eastAsia="ＭＳ 明朝" w:hAnsi="ＭＳ 明朝" w:cs="ＭＳ 明朝" w:hint="eastAsia"/>
                <w:color w:val="FF0000"/>
                <w:sz w:val="24"/>
                <w:szCs w:val="24"/>
              </w:rPr>
              <w:t>☓</w:t>
            </w:r>
          </w:p>
        </w:tc>
        <w:tc>
          <w:tcPr>
            <w:tcW w:w="2214" w:type="dxa"/>
            <w:tcBorders>
              <w:top w:val="single" w:sz="12" w:space="0" w:color="auto"/>
              <w:bottom w:val="single" w:sz="12" w:space="0" w:color="auto"/>
            </w:tcBorders>
            <w:shd w:val="clear" w:color="auto" w:fill="auto"/>
            <w:vAlign w:val="center"/>
          </w:tcPr>
          <w:p w14:paraId="03C624FF" w14:textId="77777777" w:rsidR="002570BB" w:rsidRPr="00B42E56" w:rsidRDefault="002570BB" w:rsidP="008D3A81">
            <w:pPr>
              <w:widowControl/>
              <w:adjustRightInd/>
              <w:spacing w:line="240" w:lineRule="auto"/>
              <w:jc w:val="center"/>
              <w:textAlignment w:val="auto"/>
              <w:rPr>
                <w:rFonts w:ascii="HG丸ｺﾞｼｯｸM-PRO" w:eastAsia="HG丸ｺﾞｼｯｸM-PRO" w:hAnsi="HG丸ｺﾞｼｯｸM-PRO"/>
                <w:color w:val="FF0000"/>
                <w:sz w:val="24"/>
                <w:szCs w:val="24"/>
              </w:rPr>
            </w:pPr>
            <w:r w:rsidRPr="00B42E56">
              <w:rPr>
                <w:rFonts w:ascii="ＭＳ 明朝" w:eastAsia="ＭＳ 明朝" w:hAnsi="ＭＳ 明朝" w:cs="ＭＳ 明朝" w:hint="eastAsia"/>
                <w:color w:val="FF0000"/>
                <w:sz w:val="24"/>
                <w:szCs w:val="24"/>
              </w:rPr>
              <w:t>☓</w:t>
            </w:r>
          </w:p>
        </w:tc>
        <w:tc>
          <w:tcPr>
            <w:tcW w:w="868" w:type="dxa"/>
            <w:tcBorders>
              <w:top w:val="single" w:sz="12" w:space="0" w:color="auto"/>
              <w:bottom w:val="single" w:sz="12" w:space="0" w:color="auto"/>
              <w:right w:val="single" w:sz="12" w:space="0" w:color="auto"/>
            </w:tcBorders>
            <w:shd w:val="clear" w:color="auto" w:fill="auto"/>
            <w:vAlign w:val="center"/>
          </w:tcPr>
          <w:p w14:paraId="6385F438" w14:textId="77777777" w:rsidR="002570BB" w:rsidRPr="00B42E56" w:rsidRDefault="002570BB" w:rsidP="008D3A81">
            <w:pPr>
              <w:widowControl/>
              <w:adjustRightInd/>
              <w:spacing w:line="240" w:lineRule="auto"/>
              <w:jc w:val="center"/>
              <w:textAlignment w:val="auto"/>
              <w:rPr>
                <w:rFonts w:ascii="HG丸ｺﾞｼｯｸM-PRO" w:eastAsia="HG丸ｺﾞｼｯｸM-PRO" w:hAnsi="HG丸ｺﾞｼｯｸM-PRO"/>
                <w:color w:val="FF0000"/>
                <w:sz w:val="24"/>
                <w:szCs w:val="24"/>
              </w:rPr>
            </w:pPr>
            <w:r w:rsidRPr="00B42E56">
              <w:rPr>
                <w:rFonts w:ascii="ＭＳ 明朝" w:eastAsia="ＭＳ 明朝" w:hAnsi="ＭＳ 明朝" w:cs="ＭＳ 明朝" w:hint="eastAsia"/>
                <w:color w:val="FF0000"/>
                <w:sz w:val="24"/>
                <w:szCs w:val="24"/>
              </w:rPr>
              <w:t>☓</w:t>
            </w:r>
          </w:p>
        </w:tc>
      </w:tr>
      <w:tr w:rsidR="002570BB" w:rsidRPr="00D71561" w14:paraId="4FBDF6A9" w14:textId="77777777" w:rsidTr="008D3A81">
        <w:trPr>
          <w:trHeight w:val="623"/>
        </w:trPr>
        <w:tc>
          <w:tcPr>
            <w:tcW w:w="707" w:type="dxa"/>
            <w:vMerge/>
            <w:tcBorders>
              <w:left w:val="single" w:sz="12" w:space="0" w:color="auto"/>
              <w:right w:val="single" w:sz="12" w:space="0" w:color="auto"/>
            </w:tcBorders>
            <w:shd w:val="clear" w:color="auto" w:fill="auto"/>
          </w:tcPr>
          <w:p w14:paraId="32F8E114" w14:textId="77777777" w:rsidR="002570BB" w:rsidRPr="00B42E56" w:rsidRDefault="002570BB" w:rsidP="008D3A81">
            <w:pPr>
              <w:widowControl/>
              <w:adjustRightInd/>
              <w:spacing w:line="240" w:lineRule="auto"/>
              <w:jc w:val="left"/>
              <w:textAlignment w:val="auto"/>
              <w:rPr>
                <w:rFonts w:ascii="HG丸ｺﾞｼｯｸM-PRO" w:eastAsia="HG丸ｺﾞｼｯｸM-PRO" w:hAnsi="HG丸ｺﾞｼｯｸM-PRO"/>
                <w:color w:val="FF0000"/>
                <w:sz w:val="24"/>
                <w:szCs w:val="24"/>
              </w:rPr>
            </w:pPr>
          </w:p>
        </w:tc>
        <w:tc>
          <w:tcPr>
            <w:tcW w:w="992" w:type="dxa"/>
            <w:vMerge w:val="restart"/>
            <w:tcBorders>
              <w:top w:val="single" w:sz="12" w:space="0" w:color="auto"/>
              <w:left w:val="single" w:sz="12" w:space="0" w:color="auto"/>
              <w:right w:val="single" w:sz="12" w:space="0" w:color="auto"/>
            </w:tcBorders>
            <w:shd w:val="clear" w:color="auto" w:fill="auto"/>
            <w:vAlign w:val="center"/>
          </w:tcPr>
          <w:p w14:paraId="10DF7F68" w14:textId="77777777" w:rsidR="002570BB" w:rsidRPr="00B42E56" w:rsidRDefault="002570BB" w:rsidP="008D3A81">
            <w:pPr>
              <w:widowControl/>
              <w:adjustRightInd/>
              <w:spacing w:line="240" w:lineRule="auto"/>
              <w:jc w:val="center"/>
              <w:textAlignment w:val="auto"/>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なし</w:t>
            </w:r>
          </w:p>
          <w:p w14:paraId="692762AA"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p>
        </w:tc>
        <w:tc>
          <w:tcPr>
            <w:tcW w:w="993" w:type="dxa"/>
            <w:tcBorders>
              <w:top w:val="single" w:sz="12" w:space="0" w:color="auto"/>
              <w:left w:val="single" w:sz="12" w:space="0" w:color="auto"/>
              <w:bottom w:val="single" w:sz="12" w:space="0" w:color="auto"/>
              <w:right w:val="single" w:sz="12" w:space="0" w:color="auto"/>
            </w:tcBorders>
            <w:shd w:val="clear" w:color="auto" w:fill="auto"/>
            <w:vAlign w:val="center"/>
          </w:tcPr>
          <w:p w14:paraId="27010234" w14:textId="77777777" w:rsidR="002570BB" w:rsidRPr="00B42E56" w:rsidRDefault="002570BB" w:rsidP="008D3A81">
            <w:pPr>
              <w:widowControl/>
              <w:adjustRightInd/>
              <w:spacing w:line="240" w:lineRule="auto"/>
              <w:jc w:val="center"/>
              <w:textAlignment w:val="auto"/>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あり</w:t>
            </w:r>
          </w:p>
        </w:tc>
        <w:tc>
          <w:tcPr>
            <w:tcW w:w="1703" w:type="dxa"/>
            <w:tcBorders>
              <w:top w:val="single" w:sz="12" w:space="0" w:color="auto"/>
              <w:left w:val="single" w:sz="12" w:space="0" w:color="auto"/>
              <w:bottom w:val="single" w:sz="12" w:space="0" w:color="auto"/>
              <w:right w:val="single" w:sz="12" w:space="0" w:color="auto"/>
            </w:tcBorders>
            <w:shd w:val="clear" w:color="auto" w:fill="auto"/>
            <w:vAlign w:val="center"/>
          </w:tcPr>
          <w:p w14:paraId="6CBE54B0" w14:textId="77777777" w:rsidR="002570BB" w:rsidRPr="00B42E56" w:rsidRDefault="002570BB" w:rsidP="008D3A81">
            <w:pPr>
              <w:widowControl/>
              <w:adjustRightInd/>
              <w:spacing w:line="240" w:lineRule="auto"/>
              <w:jc w:val="center"/>
              <w:textAlignment w:val="auto"/>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全て</w:t>
            </w:r>
          </w:p>
        </w:tc>
        <w:tc>
          <w:tcPr>
            <w:tcW w:w="708" w:type="dxa"/>
            <w:tcBorders>
              <w:top w:val="single" w:sz="12" w:space="0" w:color="auto"/>
              <w:left w:val="single" w:sz="12" w:space="0" w:color="auto"/>
              <w:bottom w:val="single" w:sz="12" w:space="0" w:color="auto"/>
            </w:tcBorders>
            <w:shd w:val="clear" w:color="auto" w:fill="auto"/>
            <w:vAlign w:val="center"/>
          </w:tcPr>
          <w:p w14:paraId="5CC3CEEF" w14:textId="77777777" w:rsidR="002570BB" w:rsidRPr="00B42E56" w:rsidRDefault="002570BB" w:rsidP="008D3A81">
            <w:pPr>
              <w:widowControl/>
              <w:adjustRightInd/>
              <w:spacing w:line="240" w:lineRule="auto"/>
              <w:jc w:val="center"/>
              <w:textAlignment w:val="auto"/>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w:t>
            </w:r>
          </w:p>
        </w:tc>
        <w:tc>
          <w:tcPr>
            <w:tcW w:w="993" w:type="dxa"/>
            <w:tcBorders>
              <w:top w:val="single" w:sz="12" w:space="0" w:color="auto"/>
              <w:bottom w:val="single" w:sz="12" w:space="0" w:color="auto"/>
            </w:tcBorders>
            <w:shd w:val="clear" w:color="auto" w:fill="auto"/>
            <w:vAlign w:val="center"/>
          </w:tcPr>
          <w:p w14:paraId="5EE68F59" w14:textId="77777777" w:rsidR="002570BB" w:rsidRPr="00B42E56" w:rsidRDefault="002570BB" w:rsidP="008D3A81">
            <w:pPr>
              <w:widowControl/>
              <w:adjustRightInd/>
              <w:spacing w:line="240" w:lineRule="auto"/>
              <w:jc w:val="center"/>
              <w:textAlignment w:val="auto"/>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cs="ＭＳ 明朝" w:hint="eastAsia"/>
                <w:color w:val="FF0000"/>
                <w:sz w:val="24"/>
                <w:szCs w:val="24"/>
              </w:rPr>
              <w:t>◯</w:t>
            </w:r>
          </w:p>
        </w:tc>
        <w:tc>
          <w:tcPr>
            <w:tcW w:w="2214" w:type="dxa"/>
            <w:tcBorders>
              <w:top w:val="single" w:sz="12" w:space="0" w:color="auto"/>
              <w:bottom w:val="single" w:sz="12" w:space="0" w:color="auto"/>
            </w:tcBorders>
            <w:shd w:val="clear" w:color="auto" w:fill="auto"/>
            <w:vAlign w:val="center"/>
          </w:tcPr>
          <w:p w14:paraId="4E163215" w14:textId="77777777" w:rsidR="002570BB" w:rsidRPr="00B42E56" w:rsidRDefault="002570BB" w:rsidP="008D3A81">
            <w:pPr>
              <w:widowControl/>
              <w:adjustRightInd/>
              <w:spacing w:line="240" w:lineRule="auto"/>
              <w:jc w:val="center"/>
              <w:textAlignment w:val="auto"/>
              <w:rPr>
                <w:rFonts w:ascii="HG丸ｺﾞｼｯｸM-PRO" w:eastAsia="HG丸ｺﾞｼｯｸM-PRO" w:hAnsi="HG丸ｺﾞｼｯｸM-PRO"/>
                <w:color w:val="FF0000"/>
                <w:sz w:val="24"/>
                <w:szCs w:val="24"/>
              </w:rPr>
            </w:pPr>
            <w:r w:rsidRPr="00B42E56">
              <w:rPr>
                <w:rFonts w:ascii="ＭＳ 明朝" w:eastAsia="ＭＳ 明朝" w:hAnsi="ＭＳ 明朝" w:cs="ＭＳ 明朝" w:hint="eastAsia"/>
                <w:color w:val="FF0000"/>
                <w:sz w:val="24"/>
                <w:szCs w:val="24"/>
              </w:rPr>
              <w:t>☓</w:t>
            </w:r>
          </w:p>
        </w:tc>
        <w:tc>
          <w:tcPr>
            <w:tcW w:w="868" w:type="dxa"/>
            <w:tcBorders>
              <w:top w:val="single" w:sz="12" w:space="0" w:color="auto"/>
              <w:bottom w:val="single" w:sz="12" w:space="0" w:color="auto"/>
              <w:right w:val="single" w:sz="12" w:space="0" w:color="auto"/>
            </w:tcBorders>
            <w:shd w:val="clear" w:color="auto" w:fill="auto"/>
            <w:vAlign w:val="center"/>
          </w:tcPr>
          <w:p w14:paraId="448C26EC" w14:textId="77777777" w:rsidR="002570BB" w:rsidRPr="00B42E56" w:rsidRDefault="002570BB" w:rsidP="008D3A81">
            <w:pPr>
              <w:widowControl/>
              <w:adjustRightInd/>
              <w:spacing w:line="240" w:lineRule="auto"/>
              <w:jc w:val="center"/>
              <w:textAlignment w:val="auto"/>
              <w:rPr>
                <w:rFonts w:ascii="HG丸ｺﾞｼｯｸM-PRO" w:eastAsia="HG丸ｺﾞｼｯｸM-PRO" w:hAnsi="HG丸ｺﾞｼｯｸM-PRO"/>
                <w:color w:val="FF0000"/>
                <w:sz w:val="24"/>
                <w:szCs w:val="24"/>
              </w:rPr>
            </w:pPr>
            <w:r w:rsidRPr="00B42E56">
              <w:rPr>
                <w:rFonts w:ascii="ＭＳ 明朝" w:eastAsia="ＭＳ 明朝" w:hAnsi="ＭＳ 明朝" w:cs="ＭＳ 明朝" w:hint="eastAsia"/>
                <w:color w:val="FF0000"/>
                <w:sz w:val="24"/>
                <w:szCs w:val="24"/>
              </w:rPr>
              <w:t>☓</w:t>
            </w:r>
          </w:p>
        </w:tc>
      </w:tr>
      <w:tr w:rsidR="002570BB" w:rsidRPr="00D71561" w14:paraId="5C3BECE8" w14:textId="77777777" w:rsidTr="008D3A81">
        <w:trPr>
          <w:trHeight w:val="623"/>
        </w:trPr>
        <w:tc>
          <w:tcPr>
            <w:tcW w:w="707" w:type="dxa"/>
            <w:vMerge/>
            <w:tcBorders>
              <w:left w:val="single" w:sz="12" w:space="0" w:color="auto"/>
              <w:right w:val="single" w:sz="12" w:space="0" w:color="auto"/>
            </w:tcBorders>
            <w:shd w:val="clear" w:color="auto" w:fill="auto"/>
          </w:tcPr>
          <w:p w14:paraId="45ACA3CF" w14:textId="77777777" w:rsidR="002570BB" w:rsidRPr="00B42E56" w:rsidRDefault="002570BB" w:rsidP="008D3A81">
            <w:pPr>
              <w:widowControl/>
              <w:adjustRightInd/>
              <w:spacing w:line="240" w:lineRule="auto"/>
              <w:jc w:val="left"/>
              <w:textAlignment w:val="auto"/>
              <w:rPr>
                <w:rFonts w:ascii="HG丸ｺﾞｼｯｸM-PRO" w:eastAsia="HG丸ｺﾞｼｯｸM-PRO" w:hAnsi="HG丸ｺﾞｼｯｸM-PRO"/>
                <w:color w:val="FF0000"/>
                <w:sz w:val="24"/>
                <w:szCs w:val="24"/>
              </w:rPr>
            </w:pPr>
          </w:p>
        </w:tc>
        <w:tc>
          <w:tcPr>
            <w:tcW w:w="992" w:type="dxa"/>
            <w:vMerge/>
            <w:tcBorders>
              <w:left w:val="single" w:sz="12" w:space="0" w:color="auto"/>
              <w:right w:val="single" w:sz="12" w:space="0" w:color="auto"/>
            </w:tcBorders>
            <w:shd w:val="clear" w:color="auto" w:fill="auto"/>
            <w:vAlign w:val="center"/>
          </w:tcPr>
          <w:p w14:paraId="0B15240E"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p>
        </w:tc>
        <w:tc>
          <w:tcPr>
            <w:tcW w:w="993" w:type="dxa"/>
            <w:vMerge w:val="restart"/>
            <w:tcBorders>
              <w:top w:val="single" w:sz="12" w:space="0" w:color="auto"/>
              <w:left w:val="single" w:sz="12" w:space="0" w:color="auto"/>
              <w:right w:val="single" w:sz="12" w:space="0" w:color="auto"/>
            </w:tcBorders>
            <w:shd w:val="clear" w:color="auto" w:fill="auto"/>
            <w:vAlign w:val="center"/>
          </w:tcPr>
          <w:p w14:paraId="4514D71F" w14:textId="77777777" w:rsidR="002570BB" w:rsidRPr="00B42E56" w:rsidRDefault="002570BB" w:rsidP="008D3A81">
            <w:pPr>
              <w:widowControl/>
              <w:adjustRightInd/>
              <w:spacing w:line="240" w:lineRule="auto"/>
              <w:jc w:val="center"/>
              <w:textAlignment w:val="auto"/>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なし</w:t>
            </w:r>
          </w:p>
          <w:p w14:paraId="4B8D9647"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p>
        </w:tc>
        <w:tc>
          <w:tcPr>
            <w:tcW w:w="1703" w:type="dxa"/>
            <w:tcBorders>
              <w:top w:val="single" w:sz="12" w:space="0" w:color="auto"/>
              <w:left w:val="single" w:sz="12" w:space="0" w:color="auto"/>
              <w:bottom w:val="dotted" w:sz="4" w:space="0" w:color="auto"/>
              <w:right w:val="single" w:sz="12" w:space="0" w:color="auto"/>
            </w:tcBorders>
            <w:shd w:val="clear" w:color="auto" w:fill="auto"/>
            <w:vAlign w:val="center"/>
          </w:tcPr>
          <w:p w14:paraId="11CB0FB7" w14:textId="77777777" w:rsidR="002570BB" w:rsidRPr="00B42E56" w:rsidRDefault="002570BB" w:rsidP="008D3A81">
            <w:pPr>
              <w:widowControl/>
              <w:adjustRightInd/>
              <w:spacing w:line="240" w:lineRule="auto"/>
              <w:jc w:val="center"/>
              <w:textAlignment w:val="auto"/>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人体由来試料</w:t>
            </w:r>
          </w:p>
        </w:tc>
        <w:tc>
          <w:tcPr>
            <w:tcW w:w="708" w:type="dxa"/>
            <w:tcBorders>
              <w:top w:val="single" w:sz="12" w:space="0" w:color="auto"/>
              <w:left w:val="single" w:sz="12" w:space="0" w:color="auto"/>
              <w:bottom w:val="dotted" w:sz="4" w:space="0" w:color="auto"/>
            </w:tcBorders>
            <w:shd w:val="clear" w:color="auto" w:fill="auto"/>
            <w:vAlign w:val="center"/>
          </w:tcPr>
          <w:p w14:paraId="3626A4DD" w14:textId="77777777" w:rsidR="002570BB" w:rsidRPr="00B42E56" w:rsidRDefault="002570BB" w:rsidP="008D3A81">
            <w:pPr>
              <w:widowControl/>
              <w:adjustRightInd/>
              <w:spacing w:line="240" w:lineRule="auto"/>
              <w:jc w:val="center"/>
              <w:textAlignment w:val="auto"/>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w:t>
            </w:r>
          </w:p>
        </w:tc>
        <w:tc>
          <w:tcPr>
            <w:tcW w:w="993" w:type="dxa"/>
            <w:tcBorders>
              <w:top w:val="single" w:sz="12" w:space="0" w:color="auto"/>
              <w:bottom w:val="dotted" w:sz="4" w:space="0" w:color="auto"/>
            </w:tcBorders>
            <w:shd w:val="clear" w:color="auto" w:fill="auto"/>
            <w:vAlign w:val="center"/>
          </w:tcPr>
          <w:p w14:paraId="038F93C5" w14:textId="77777777" w:rsidR="002570BB" w:rsidRPr="00B42E56" w:rsidRDefault="002570BB" w:rsidP="008D3A81">
            <w:pPr>
              <w:widowControl/>
              <w:adjustRightInd/>
              <w:spacing w:line="240" w:lineRule="auto"/>
              <w:jc w:val="center"/>
              <w:textAlignment w:val="auto"/>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w:t>
            </w:r>
          </w:p>
        </w:tc>
        <w:tc>
          <w:tcPr>
            <w:tcW w:w="2214" w:type="dxa"/>
            <w:tcBorders>
              <w:top w:val="single" w:sz="12" w:space="0" w:color="auto"/>
              <w:bottom w:val="dotted" w:sz="4" w:space="0" w:color="auto"/>
            </w:tcBorders>
            <w:shd w:val="clear" w:color="auto" w:fill="auto"/>
            <w:vAlign w:val="center"/>
          </w:tcPr>
          <w:p w14:paraId="3624AC1B" w14:textId="77777777" w:rsidR="002570BB" w:rsidRPr="00B42E56" w:rsidRDefault="002570BB" w:rsidP="008D3A81">
            <w:pPr>
              <w:widowControl/>
              <w:adjustRightInd/>
              <w:spacing w:line="240" w:lineRule="auto"/>
              <w:jc w:val="center"/>
              <w:textAlignment w:val="auto"/>
              <w:rPr>
                <w:rFonts w:ascii="HG丸ｺﾞｼｯｸM-PRO" w:eastAsia="HG丸ｺﾞｼｯｸM-PRO" w:hAnsi="HG丸ｺﾞｼｯｸM-PRO"/>
                <w:color w:val="FF0000"/>
                <w:sz w:val="24"/>
                <w:szCs w:val="24"/>
              </w:rPr>
            </w:pPr>
            <w:r w:rsidRPr="00B42E56">
              <w:rPr>
                <w:rFonts w:ascii="ＭＳ 明朝" w:eastAsia="ＭＳ 明朝" w:hAnsi="ＭＳ 明朝" w:cs="ＭＳ 明朝" w:hint="eastAsia"/>
                <w:color w:val="FF0000"/>
                <w:sz w:val="24"/>
                <w:szCs w:val="24"/>
              </w:rPr>
              <w:t>☓</w:t>
            </w:r>
          </w:p>
        </w:tc>
        <w:tc>
          <w:tcPr>
            <w:tcW w:w="868" w:type="dxa"/>
            <w:tcBorders>
              <w:top w:val="single" w:sz="12" w:space="0" w:color="auto"/>
              <w:bottom w:val="dotted" w:sz="4" w:space="0" w:color="auto"/>
              <w:right w:val="single" w:sz="12" w:space="0" w:color="auto"/>
            </w:tcBorders>
            <w:shd w:val="clear" w:color="auto" w:fill="auto"/>
            <w:vAlign w:val="center"/>
          </w:tcPr>
          <w:p w14:paraId="37EB62D9" w14:textId="77777777" w:rsidR="002570BB" w:rsidRPr="00B42E56" w:rsidRDefault="002570BB" w:rsidP="008D3A81">
            <w:pPr>
              <w:widowControl/>
              <w:adjustRightInd/>
              <w:spacing w:line="240" w:lineRule="auto"/>
              <w:jc w:val="center"/>
              <w:textAlignment w:val="auto"/>
              <w:rPr>
                <w:rFonts w:ascii="HG丸ｺﾞｼｯｸM-PRO" w:eastAsia="HG丸ｺﾞｼｯｸM-PRO" w:hAnsi="HG丸ｺﾞｼｯｸM-PRO"/>
                <w:color w:val="FF0000"/>
                <w:sz w:val="24"/>
                <w:szCs w:val="24"/>
              </w:rPr>
            </w:pPr>
            <w:r w:rsidRPr="00B42E56">
              <w:rPr>
                <w:rFonts w:ascii="ＭＳ 明朝" w:eastAsia="ＭＳ 明朝" w:hAnsi="ＭＳ 明朝" w:cs="ＭＳ 明朝" w:hint="eastAsia"/>
                <w:color w:val="FF0000"/>
                <w:sz w:val="24"/>
                <w:szCs w:val="24"/>
              </w:rPr>
              <w:t>☓</w:t>
            </w:r>
          </w:p>
        </w:tc>
      </w:tr>
      <w:tr w:rsidR="002570BB" w:rsidRPr="00D71561" w14:paraId="05F31927" w14:textId="77777777" w:rsidTr="008D3A81">
        <w:trPr>
          <w:trHeight w:val="1084"/>
        </w:trPr>
        <w:tc>
          <w:tcPr>
            <w:tcW w:w="707" w:type="dxa"/>
            <w:vMerge/>
            <w:tcBorders>
              <w:left w:val="single" w:sz="12" w:space="0" w:color="auto"/>
              <w:right w:val="single" w:sz="12" w:space="0" w:color="auto"/>
            </w:tcBorders>
            <w:shd w:val="clear" w:color="auto" w:fill="auto"/>
          </w:tcPr>
          <w:p w14:paraId="01FC6477" w14:textId="77777777" w:rsidR="002570BB" w:rsidRPr="00B42E56" w:rsidRDefault="002570BB" w:rsidP="008D3A81">
            <w:pPr>
              <w:widowControl/>
              <w:adjustRightInd/>
              <w:spacing w:line="240" w:lineRule="auto"/>
              <w:jc w:val="left"/>
              <w:textAlignment w:val="auto"/>
              <w:rPr>
                <w:rFonts w:ascii="HG丸ｺﾞｼｯｸM-PRO" w:eastAsia="HG丸ｺﾞｼｯｸM-PRO" w:hAnsi="HG丸ｺﾞｼｯｸM-PRO"/>
                <w:color w:val="FF0000"/>
                <w:sz w:val="24"/>
                <w:szCs w:val="24"/>
              </w:rPr>
            </w:pPr>
          </w:p>
        </w:tc>
        <w:tc>
          <w:tcPr>
            <w:tcW w:w="992" w:type="dxa"/>
            <w:vMerge/>
            <w:tcBorders>
              <w:left w:val="single" w:sz="12" w:space="0" w:color="auto"/>
              <w:right w:val="single" w:sz="12" w:space="0" w:color="auto"/>
            </w:tcBorders>
            <w:shd w:val="clear" w:color="auto" w:fill="auto"/>
            <w:vAlign w:val="center"/>
          </w:tcPr>
          <w:p w14:paraId="4AA6D716"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p>
        </w:tc>
        <w:tc>
          <w:tcPr>
            <w:tcW w:w="993" w:type="dxa"/>
            <w:vMerge/>
            <w:tcBorders>
              <w:left w:val="single" w:sz="12" w:space="0" w:color="auto"/>
              <w:right w:val="single" w:sz="12" w:space="0" w:color="auto"/>
            </w:tcBorders>
            <w:shd w:val="clear" w:color="auto" w:fill="auto"/>
            <w:vAlign w:val="center"/>
          </w:tcPr>
          <w:p w14:paraId="7D964720"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p>
        </w:tc>
        <w:tc>
          <w:tcPr>
            <w:tcW w:w="1703" w:type="dxa"/>
            <w:tcBorders>
              <w:top w:val="dotted" w:sz="4" w:space="0" w:color="auto"/>
              <w:left w:val="single" w:sz="12" w:space="0" w:color="auto"/>
              <w:bottom w:val="dotted" w:sz="4" w:space="0" w:color="auto"/>
              <w:right w:val="single" w:sz="12" w:space="0" w:color="auto"/>
            </w:tcBorders>
            <w:shd w:val="clear" w:color="auto" w:fill="auto"/>
            <w:vAlign w:val="center"/>
          </w:tcPr>
          <w:p w14:paraId="09338932" w14:textId="77777777" w:rsidR="002570BB" w:rsidRPr="00B42E56" w:rsidRDefault="002570BB" w:rsidP="008D3A81">
            <w:pPr>
              <w:widowControl/>
              <w:adjustRightInd/>
              <w:spacing w:line="240" w:lineRule="auto"/>
              <w:jc w:val="center"/>
              <w:textAlignment w:val="auto"/>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人体由来試料以外</w:t>
            </w:r>
            <w:r>
              <w:rPr>
                <w:rFonts w:ascii="HG丸ｺﾞｼｯｸM-PRO" w:eastAsia="HG丸ｺﾞｼｯｸM-PRO" w:hAnsi="HG丸ｺﾞｼｯｸM-PRO" w:hint="eastAsia"/>
                <w:color w:val="FF0000"/>
                <w:sz w:val="24"/>
                <w:szCs w:val="24"/>
              </w:rPr>
              <w:t>（要配慮個人情報を取得する）</w:t>
            </w:r>
          </w:p>
        </w:tc>
        <w:tc>
          <w:tcPr>
            <w:tcW w:w="708" w:type="dxa"/>
            <w:tcBorders>
              <w:top w:val="dotted" w:sz="4" w:space="0" w:color="auto"/>
              <w:left w:val="single" w:sz="12" w:space="0" w:color="auto"/>
              <w:bottom w:val="dotted" w:sz="4" w:space="0" w:color="auto"/>
            </w:tcBorders>
            <w:shd w:val="clear" w:color="auto" w:fill="auto"/>
            <w:vAlign w:val="center"/>
          </w:tcPr>
          <w:p w14:paraId="1922EC4D" w14:textId="77777777" w:rsidR="002570BB" w:rsidRPr="00B42E56" w:rsidRDefault="002570BB" w:rsidP="008D3A81">
            <w:pPr>
              <w:widowControl/>
              <w:adjustRightInd/>
              <w:spacing w:line="240" w:lineRule="auto"/>
              <w:jc w:val="center"/>
              <w:textAlignment w:val="auto"/>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w:t>
            </w:r>
          </w:p>
        </w:tc>
        <w:tc>
          <w:tcPr>
            <w:tcW w:w="993" w:type="dxa"/>
            <w:tcBorders>
              <w:top w:val="dotted" w:sz="4" w:space="0" w:color="auto"/>
              <w:bottom w:val="dotted" w:sz="4" w:space="0" w:color="auto"/>
              <w:right w:val="single" w:sz="4" w:space="0" w:color="auto"/>
            </w:tcBorders>
            <w:shd w:val="clear" w:color="auto" w:fill="auto"/>
            <w:vAlign w:val="center"/>
          </w:tcPr>
          <w:p w14:paraId="6BD01518" w14:textId="77777777" w:rsidR="002570BB" w:rsidRPr="00B42E56" w:rsidDel="002125CE" w:rsidRDefault="002570BB" w:rsidP="008D3A81">
            <w:pPr>
              <w:widowControl/>
              <w:adjustRightInd/>
              <w:spacing w:line="240" w:lineRule="auto"/>
              <w:jc w:val="center"/>
              <w:textAlignment w:val="auto"/>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w:t>
            </w:r>
          </w:p>
        </w:tc>
        <w:tc>
          <w:tcPr>
            <w:tcW w:w="2214" w:type="dxa"/>
            <w:tcBorders>
              <w:top w:val="dotted" w:sz="4" w:space="0" w:color="auto"/>
              <w:bottom w:val="dotted" w:sz="4" w:space="0" w:color="auto"/>
              <w:right w:val="single" w:sz="4" w:space="0" w:color="auto"/>
            </w:tcBorders>
            <w:shd w:val="clear" w:color="auto" w:fill="auto"/>
            <w:vAlign w:val="center"/>
          </w:tcPr>
          <w:p w14:paraId="28C632BB" w14:textId="77777777" w:rsidR="002570BB" w:rsidRDefault="002570BB" w:rsidP="008D3A81">
            <w:pPr>
              <w:widowControl/>
              <w:adjustRightInd/>
              <w:spacing w:line="240" w:lineRule="auto"/>
              <w:jc w:val="left"/>
              <w:textAlignment w:val="auto"/>
              <w:rPr>
                <w:rFonts w:ascii="HG丸ｺﾞｼｯｸM-PRO" w:eastAsia="HG丸ｺﾞｼｯｸM-PRO" w:hAnsi="HG丸ｺﾞｼｯｸM-PRO"/>
                <w:color w:val="FF0000"/>
                <w:sz w:val="24"/>
                <w:szCs w:val="24"/>
              </w:rPr>
            </w:pPr>
            <w:r w:rsidRPr="00D069E6">
              <w:rPr>
                <w:rFonts w:ascii="HG丸ｺﾞｼｯｸM-PRO" w:eastAsia="HG丸ｺﾞｼｯｸM-PRO" w:hAnsi="HG丸ｺﾞｼｯｸM-PRO" w:hint="eastAsia"/>
                <w:b/>
                <w:color w:val="FF0000"/>
                <w:sz w:val="24"/>
                <w:szCs w:val="24"/>
              </w:rPr>
              <w:t>原則：適切な同意※３</w:t>
            </w:r>
          </w:p>
          <w:p w14:paraId="5694F0E5" w14:textId="77777777" w:rsidR="002570BB" w:rsidRDefault="002570BB" w:rsidP="008D3A81">
            <w:pPr>
              <w:widowControl/>
              <w:adjustRightInd/>
              <w:spacing w:line="240" w:lineRule="auto"/>
              <w:jc w:val="left"/>
              <w:textAlignment w:val="auto"/>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例外：ICが困難and学術研究利</w:t>
            </w:r>
            <w:r>
              <w:rPr>
                <w:rFonts w:ascii="HG丸ｺﾞｼｯｸM-PRO" w:eastAsia="HG丸ｺﾞｼｯｸM-PRO" w:hAnsi="HG丸ｺﾞｼｯｸM-PRO" w:hint="eastAsia"/>
                <w:color w:val="FF0000"/>
                <w:sz w:val="24"/>
                <w:szCs w:val="24"/>
              </w:rPr>
              <w:lastRenderedPageBreak/>
              <w:t>用その他特段の理由有</w:t>
            </w:r>
          </w:p>
          <w:p w14:paraId="2AEA6D8A" w14:textId="77777777" w:rsidR="002570BB" w:rsidRPr="00B42E56" w:rsidRDefault="002570BB" w:rsidP="008D3A81">
            <w:pPr>
              <w:widowControl/>
              <w:adjustRightInd/>
              <w:spacing w:line="240" w:lineRule="auto"/>
              <w:jc w:val="left"/>
              <w:textAlignment w:val="auto"/>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→オプトアウト可</w:t>
            </w:r>
          </w:p>
        </w:tc>
        <w:tc>
          <w:tcPr>
            <w:tcW w:w="868" w:type="dxa"/>
            <w:tcBorders>
              <w:top w:val="dotted" w:sz="4" w:space="0" w:color="auto"/>
              <w:left w:val="single" w:sz="4" w:space="0" w:color="auto"/>
              <w:bottom w:val="dotted" w:sz="4" w:space="0" w:color="auto"/>
              <w:right w:val="single" w:sz="12" w:space="0" w:color="auto"/>
            </w:tcBorders>
            <w:shd w:val="clear" w:color="auto" w:fill="auto"/>
            <w:vAlign w:val="center"/>
          </w:tcPr>
          <w:p w14:paraId="7E7913A2" w14:textId="77777777" w:rsidR="002570BB" w:rsidRPr="00B42E56" w:rsidRDefault="002570BB" w:rsidP="008D3A81">
            <w:pPr>
              <w:widowControl/>
              <w:adjustRightInd/>
              <w:spacing w:line="240" w:lineRule="auto"/>
              <w:jc w:val="center"/>
              <w:textAlignment w:val="auto"/>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lastRenderedPageBreak/>
              <w:t>×</w:t>
            </w:r>
          </w:p>
        </w:tc>
      </w:tr>
      <w:tr w:rsidR="002570BB" w:rsidRPr="00D71561" w14:paraId="56C96326" w14:textId="77777777" w:rsidTr="008D3A81">
        <w:trPr>
          <w:trHeight w:val="693"/>
        </w:trPr>
        <w:tc>
          <w:tcPr>
            <w:tcW w:w="707" w:type="dxa"/>
            <w:vMerge/>
            <w:tcBorders>
              <w:left w:val="single" w:sz="12" w:space="0" w:color="auto"/>
              <w:bottom w:val="single" w:sz="12" w:space="0" w:color="auto"/>
              <w:right w:val="single" w:sz="12" w:space="0" w:color="auto"/>
            </w:tcBorders>
            <w:shd w:val="clear" w:color="auto" w:fill="auto"/>
          </w:tcPr>
          <w:p w14:paraId="5A18A4D7" w14:textId="77777777" w:rsidR="002570BB" w:rsidRPr="00B42E56" w:rsidRDefault="002570BB" w:rsidP="008D3A81">
            <w:pPr>
              <w:widowControl/>
              <w:adjustRightInd/>
              <w:spacing w:line="240" w:lineRule="auto"/>
              <w:jc w:val="left"/>
              <w:textAlignment w:val="auto"/>
              <w:rPr>
                <w:rFonts w:ascii="HG丸ｺﾞｼｯｸM-PRO" w:eastAsia="HG丸ｺﾞｼｯｸM-PRO" w:hAnsi="HG丸ｺﾞｼｯｸM-PRO"/>
                <w:color w:val="FF0000"/>
                <w:sz w:val="24"/>
                <w:szCs w:val="24"/>
              </w:rPr>
            </w:pPr>
          </w:p>
        </w:tc>
        <w:tc>
          <w:tcPr>
            <w:tcW w:w="992" w:type="dxa"/>
            <w:vMerge/>
            <w:tcBorders>
              <w:left w:val="single" w:sz="12" w:space="0" w:color="auto"/>
              <w:bottom w:val="single" w:sz="12" w:space="0" w:color="auto"/>
              <w:right w:val="single" w:sz="12" w:space="0" w:color="auto"/>
            </w:tcBorders>
            <w:shd w:val="clear" w:color="auto" w:fill="auto"/>
            <w:vAlign w:val="center"/>
          </w:tcPr>
          <w:p w14:paraId="7E78A45E" w14:textId="77777777" w:rsidR="002570BB" w:rsidRPr="00B42E56" w:rsidRDefault="002570BB" w:rsidP="008D3A81">
            <w:pPr>
              <w:widowControl/>
              <w:adjustRightInd/>
              <w:spacing w:line="240" w:lineRule="auto"/>
              <w:jc w:val="center"/>
              <w:textAlignment w:val="auto"/>
              <w:rPr>
                <w:rFonts w:ascii="HG丸ｺﾞｼｯｸM-PRO" w:eastAsia="HG丸ｺﾞｼｯｸM-PRO" w:hAnsi="HG丸ｺﾞｼｯｸM-PRO"/>
                <w:color w:val="FF0000"/>
                <w:sz w:val="24"/>
                <w:szCs w:val="24"/>
              </w:rPr>
            </w:pPr>
          </w:p>
        </w:tc>
        <w:tc>
          <w:tcPr>
            <w:tcW w:w="993" w:type="dxa"/>
            <w:vMerge/>
            <w:tcBorders>
              <w:left w:val="single" w:sz="12" w:space="0" w:color="auto"/>
              <w:bottom w:val="single" w:sz="12" w:space="0" w:color="auto"/>
              <w:right w:val="single" w:sz="12" w:space="0" w:color="auto"/>
            </w:tcBorders>
            <w:shd w:val="clear" w:color="auto" w:fill="auto"/>
            <w:vAlign w:val="center"/>
          </w:tcPr>
          <w:p w14:paraId="7546A94C" w14:textId="77777777" w:rsidR="002570BB" w:rsidRPr="00B42E56" w:rsidRDefault="002570BB" w:rsidP="008D3A81">
            <w:pPr>
              <w:widowControl/>
              <w:adjustRightInd/>
              <w:spacing w:line="240" w:lineRule="auto"/>
              <w:jc w:val="center"/>
              <w:textAlignment w:val="auto"/>
              <w:rPr>
                <w:rFonts w:ascii="HG丸ｺﾞｼｯｸM-PRO" w:eastAsia="HG丸ｺﾞｼｯｸM-PRO" w:hAnsi="HG丸ｺﾞｼｯｸM-PRO"/>
                <w:color w:val="FF0000"/>
                <w:sz w:val="24"/>
                <w:szCs w:val="24"/>
              </w:rPr>
            </w:pPr>
          </w:p>
        </w:tc>
        <w:tc>
          <w:tcPr>
            <w:tcW w:w="1703" w:type="dxa"/>
            <w:tcBorders>
              <w:top w:val="dotted" w:sz="4" w:space="0" w:color="auto"/>
              <w:left w:val="single" w:sz="12" w:space="0" w:color="auto"/>
              <w:bottom w:val="single" w:sz="12" w:space="0" w:color="auto"/>
              <w:right w:val="single" w:sz="12" w:space="0" w:color="auto"/>
            </w:tcBorders>
            <w:shd w:val="clear" w:color="auto" w:fill="auto"/>
            <w:vAlign w:val="center"/>
          </w:tcPr>
          <w:p w14:paraId="32D9D241" w14:textId="77777777" w:rsidR="002570BB" w:rsidRPr="00B42E56" w:rsidRDefault="002570BB" w:rsidP="008D3A81">
            <w:pPr>
              <w:widowControl/>
              <w:adjustRightInd/>
              <w:spacing w:line="240" w:lineRule="auto"/>
              <w:jc w:val="center"/>
              <w:textAlignment w:val="auto"/>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人体由来試料以外</w:t>
            </w:r>
            <w:r>
              <w:rPr>
                <w:rFonts w:ascii="HG丸ｺﾞｼｯｸM-PRO" w:eastAsia="HG丸ｺﾞｼｯｸM-PRO" w:hAnsi="HG丸ｺﾞｼｯｸM-PRO" w:hint="eastAsia"/>
                <w:color w:val="FF0000"/>
                <w:sz w:val="24"/>
                <w:szCs w:val="24"/>
              </w:rPr>
              <w:t>（要配慮個人情報を取得しない）</w:t>
            </w:r>
          </w:p>
        </w:tc>
        <w:tc>
          <w:tcPr>
            <w:tcW w:w="708" w:type="dxa"/>
            <w:tcBorders>
              <w:top w:val="dotted" w:sz="4" w:space="0" w:color="auto"/>
              <w:left w:val="single" w:sz="12" w:space="0" w:color="auto"/>
              <w:bottom w:val="single" w:sz="12" w:space="0" w:color="auto"/>
            </w:tcBorders>
            <w:shd w:val="clear" w:color="auto" w:fill="auto"/>
            <w:vAlign w:val="center"/>
          </w:tcPr>
          <w:p w14:paraId="6963D503" w14:textId="77777777" w:rsidR="002570BB" w:rsidRPr="00B42E56" w:rsidRDefault="002570BB" w:rsidP="008D3A81">
            <w:pPr>
              <w:widowControl/>
              <w:adjustRightInd/>
              <w:spacing w:line="240" w:lineRule="auto"/>
              <w:jc w:val="center"/>
              <w:textAlignment w:val="auto"/>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〇</w:t>
            </w:r>
          </w:p>
        </w:tc>
        <w:tc>
          <w:tcPr>
            <w:tcW w:w="993" w:type="dxa"/>
            <w:tcBorders>
              <w:top w:val="dotted" w:sz="4" w:space="0" w:color="auto"/>
              <w:bottom w:val="single" w:sz="12" w:space="0" w:color="auto"/>
            </w:tcBorders>
            <w:shd w:val="clear" w:color="auto" w:fill="auto"/>
            <w:vAlign w:val="center"/>
          </w:tcPr>
          <w:p w14:paraId="35EFC648" w14:textId="77777777" w:rsidR="002570BB" w:rsidRPr="00B42E56" w:rsidRDefault="002570BB" w:rsidP="008D3A81">
            <w:pPr>
              <w:widowControl/>
              <w:adjustRightInd/>
              <w:spacing w:line="240" w:lineRule="auto"/>
              <w:jc w:val="center"/>
              <w:textAlignment w:val="auto"/>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〇</w:t>
            </w:r>
          </w:p>
        </w:tc>
        <w:tc>
          <w:tcPr>
            <w:tcW w:w="2214" w:type="dxa"/>
            <w:tcBorders>
              <w:top w:val="dotted" w:sz="4" w:space="0" w:color="auto"/>
              <w:bottom w:val="single" w:sz="12" w:space="0" w:color="auto"/>
            </w:tcBorders>
            <w:shd w:val="clear" w:color="auto" w:fill="auto"/>
            <w:vAlign w:val="center"/>
          </w:tcPr>
          <w:p w14:paraId="4A968B1A" w14:textId="77777777" w:rsidR="002570BB" w:rsidRPr="00B42E56" w:rsidRDefault="002570BB" w:rsidP="008D3A81">
            <w:pPr>
              <w:widowControl/>
              <w:adjustRightInd/>
              <w:spacing w:line="240" w:lineRule="auto"/>
              <w:jc w:val="center"/>
              <w:textAlignment w:val="auto"/>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〇※</w:t>
            </w:r>
            <w:r w:rsidRPr="006A2D5B">
              <w:rPr>
                <w:rFonts w:ascii="HG丸ｺﾞｼｯｸM-PRO" w:eastAsia="HG丸ｺﾞｼｯｸM-PRO" w:hAnsi="HG丸ｺﾞｼｯｸM-PRO" w:hint="eastAsia"/>
                <w:color w:val="FF0000"/>
                <w:szCs w:val="24"/>
              </w:rPr>
              <w:t>共同研究機関へ提供する場合は、学術研究の用に供する</w:t>
            </w:r>
            <w:r w:rsidRPr="00970530">
              <w:rPr>
                <w:rFonts w:ascii="HG丸ｺﾞｼｯｸM-PRO" w:eastAsia="HG丸ｺﾞｼｯｸM-PRO" w:hAnsi="HG丸ｺﾞｼｯｸM-PRO" w:hint="eastAsia"/>
                <w:color w:val="FF0000"/>
                <w:szCs w:val="24"/>
              </w:rPr>
              <w:t>ときその他</w:t>
            </w:r>
            <w:r w:rsidRPr="006A2D5B">
              <w:rPr>
                <w:rFonts w:ascii="HG丸ｺﾞｼｯｸM-PRO" w:eastAsia="HG丸ｺﾞｼｯｸM-PRO" w:hAnsi="HG丸ｺﾞｼｯｸM-PRO" w:hint="eastAsia"/>
                <w:color w:val="FF0000"/>
                <w:szCs w:val="24"/>
              </w:rPr>
              <w:t>特段の理由があるとき</w:t>
            </w:r>
          </w:p>
        </w:tc>
        <w:tc>
          <w:tcPr>
            <w:tcW w:w="868" w:type="dxa"/>
            <w:tcBorders>
              <w:top w:val="dotted" w:sz="4" w:space="0" w:color="auto"/>
              <w:bottom w:val="single" w:sz="12" w:space="0" w:color="auto"/>
              <w:right w:val="single" w:sz="12" w:space="0" w:color="auto"/>
            </w:tcBorders>
            <w:shd w:val="clear" w:color="auto" w:fill="auto"/>
            <w:vAlign w:val="center"/>
          </w:tcPr>
          <w:p w14:paraId="0C634136" w14:textId="77777777" w:rsidR="002570BB" w:rsidRPr="00B42E56" w:rsidRDefault="002570BB" w:rsidP="008D3A81">
            <w:pPr>
              <w:widowControl/>
              <w:adjustRightInd/>
              <w:spacing w:line="240" w:lineRule="auto"/>
              <w:jc w:val="center"/>
              <w:textAlignment w:val="auto"/>
              <w:rPr>
                <w:rFonts w:ascii="ＭＳ 明朝" w:eastAsia="ＭＳ 明朝" w:hAnsi="ＭＳ 明朝" w:cs="ＭＳ 明朝"/>
                <w:color w:val="FF0000"/>
                <w:sz w:val="24"/>
                <w:szCs w:val="24"/>
              </w:rPr>
            </w:pPr>
            <w:r>
              <w:rPr>
                <w:rFonts w:ascii="ＭＳ 明朝" w:eastAsia="ＭＳ 明朝" w:hAnsi="ＭＳ 明朝" w:cs="ＭＳ 明朝" w:hint="eastAsia"/>
                <w:color w:val="FF0000"/>
                <w:sz w:val="24"/>
                <w:szCs w:val="24"/>
              </w:rPr>
              <w:t>×</w:t>
            </w:r>
          </w:p>
        </w:tc>
      </w:tr>
    </w:tbl>
    <w:p w14:paraId="06ED7AEE"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p>
    <w:p w14:paraId="5F91B2EF" w14:textId="77777777" w:rsidR="002570BB" w:rsidRPr="006C538C"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w:t>
      </w:r>
      <w:r w:rsidRPr="002C3CE6">
        <w:rPr>
          <w:rFonts w:ascii="HG丸ｺﾞｼｯｸM-PRO" w:eastAsia="HG丸ｺﾞｼｯｸM-PRO" w:hAnsi="HG丸ｺﾞｼｯｸM-PRO" w:hint="eastAsia"/>
          <w:b/>
          <w:color w:val="FF0000"/>
          <w:sz w:val="24"/>
          <w:szCs w:val="24"/>
        </w:rPr>
        <w:t>他の研究機関から提供を受ける場合</w:t>
      </w:r>
      <w:r w:rsidRPr="00142E6C">
        <w:rPr>
          <w:rFonts w:ascii="HG丸ｺﾞｼｯｸM-PRO" w:eastAsia="HG丸ｺﾞｼｯｸM-PRO" w:hAnsi="HG丸ｺﾞｼｯｸM-PRO" w:hint="eastAsia"/>
          <w:color w:val="FF0000"/>
          <w:sz w:val="24"/>
          <w:szCs w:val="24"/>
        </w:rPr>
        <w:t>は、</w:t>
      </w:r>
      <w:r w:rsidRPr="006C538C">
        <w:rPr>
          <w:rFonts w:ascii="HG丸ｺﾞｼｯｸM-PRO" w:eastAsia="HG丸ｺﾞｼｯｸM-PRO" w:hAnsi="HG丸ｺﾞｼｯｸM-PRO" w:hint="eastAsia"/>
          <w:color w:val="FF0000"/>
          <w:sz w:val="24"/>
          <w:szCs w:val="24"/>
        </w:rPr>
        <w:t>提供元の機関において研究の実施に関する</w:t>
      </w:r>
      <w:r>
        <w:rPr>
          <w:rFonts w:ascii="HG丸ｺﾞｼｯｸM-PRO" w:eastAsia="HG丸ｺﾞｼｯｸM-PRO" w:hAnsi="HG丸ｺﾞｼｯｸM-PRO" w:hint="eastAsia"/>
          <w:color w:val="FF0000"/>
          <w:sz w:val="24"/>
          <w:szCs w:val="24"/>
        </w:rPr>
        <w:t>IC</w:t>
      </w:r>
      <w:r w:rsidRPr="006C538C">
        <w:rPr>
          <w:rFonts w:ascii="HG丸ｺﾞｼｯｸM-PRO" w:eastAsia="HG丸ｺﾞｼｯｸM-PRO" w:hAnsi="HG丸ｺﾞｼｯｸM-PRO" w:hint="eastAsia"/>
          <w:color w:val="FF0000"/>
          <w:sz w:val="24"/>
          <w:szCs w:val="24"/>
        </w:rPr>
        <w:t>その他の措置が適切にとられていることを確認</w:t>
      </w:r>
      <w:r>
        <w:rPr>
          <w:rFonts w:ascii="HG丸ｺﾞｼｯｸM-PRO" w:eastAsia="HG丸ｺﾞｼｯｸM-PRO" w:hAnsi="HG丸ｺﾞｼｯｸM-PRO" w:hint="eastAsia"/>
          <w:color w:val="FF0000"/>
          <w:sz w:val="24"/>
          <w:szCs w:val="24"/>
        </w:rPr>
        <w:t>しなければならない。これはICを受けた事実及び内容や</w:t>
      </w:r>
      <w:r w:rsidRPr="006C538C">
        <w:rPr>
          <w:rFonts w:ascii="HG丸ｺﾞｼｯｸM-PRO" w:eastAsia="HG丸ｺﾞｼｯｸM-PRO" w:hAnsi="HG丸ｺﾞｼｯｸM-PRO" w:hint="eastAsia"/>
          <w:color w:val="FF0000"/>
          <w:sz w:val="24"/>
          <w:szCs w:val="24"/>
        </w:rPr>
        <w:t>、</w:t>
      </w:r>
      <w:r>
        <w:rPr>
          <w:rFonts w:ascii="HG丸ｺﾞｼｯｸM-PRO" w:eastAsia="HG丸ｺﾞｼｯｸM-PRO" w:hAnsi="HG丸ｺﾞｼｯｸM-PRO" w:hint="eastAsia"/>
          <w:color w:val="FF0000"/>
          <w:sz w:val="24"/>
          <w:szCs w:val="24"/>
        </w:rPr>
        <w:t>オプトアウト</w:t>
      </w:r>
      <w:r w:rsidRPr="006C538C">
        <w:rPr>
          <w:rFonts w:ascii="HG丸ｺﾞｼｯｸM-PRO" w:eastAsia="HG丸ｺﾞｼｯｸM-PRO" w:hAnsi="HG丸ｺﾞｼｯｸM-PRO" w:hint="eastAsia"/>
          <w:color w:val="FF0000"/>
          <w:sz w:val="24"/>
          <w:szCs w:val="24"/>
        </w:rPr>
        <w:t>通知し又は公開している事実及び内容を指す。確認する方法については、提供元の機関から申告を受ける方法その他適切な方法によって行う必要があり、具体的には以下の方法が考えられる。</w:t>
      </w:r>
    </w:p>
    <w:p w14:paraId="738A56AF" w14:textId="77777777" w:rsidR="002570BB" w:rsidRPr="006C538C"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sidRPr="006C538C">
        <w:rPr>
          <w:rFonts w:ascii="HG丸ｺﾞｼｯｸM-PRO" w:eastAsia="HG丸ｺﾞｼｯｸM-PRO" w:hAnsi="HG丸ｺﾞｼｯｸM-PRO" w:hint="eastAsia"/>
          <w:color w:val="FF0000"/>
          <w:sz w:val="24"/>
          <w:szCs w:val="24"/>
        </w:rPr>
        <w:t>事例１）口頭で申告を受ける方法</w:t>
      </w:r>
    </w:p>
    <w:p w14:paraId="1D2C6BF1" w14:textId="77777777" w:rsidR="002570BB" w:rsidRPr="006C538C"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sidRPr="006C538C">
        <w:rPr>
          <w:rFonts w:ascii="HG丸ｺﾞｼｯｸM-PRO" w:eastAsia="HG丸ｺﾞｼｯｸM-PRO" w:hAnsi="HG丸ｺﾞｼｯｸM-PRO" w:hint="eastAsia"/>
          <w:color w:val="FF0000"/>
          <w:sz w:val="24"/>
          <w:szCs w:val="24"/>
        </w:rPr>
        <w:t>事例２）所定の書式に記載された書類の送付を受け入れる方法</w:t>
      </w:r>
    </w:p>
    <w:p w14:paraId="4C35B379" w14:textId="77777777" w:rsidR="002570BB" w:rsidRPr="006C538C"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sidRPr="006C538C">
        <w:rPr>
          <w:rFonts w:ascii="HG丸ｺﾞｼｯｸM-PRO" w:eastAsia="HG丸ｺﾞｼｯｸM-PRO" w:hAnsi="HG丸ｺﾞｼｯｸM-PRO" w:hint="eastAsia"/>
          <w:color w:val="FF0000"/>
          <w:sz w:val="24"/>
          <w:szCs w:val="24"/>
        </w:rPr>
        <w:t>事例３）ホームページで確認する方法</w:t>
      </w:r>
    </w:p>
    <w:p w14:paraId="43330844"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sidRPr="006C538C">
        <w:rPr>
          <w:rFonts w:ascii="HG丸ｺﾞｼｯｸM-PRO" w:eastAsia="HG丸ｺﾞｼｯｸM-PRO" w:hAnsi="HG丸ｺﾞｼｯｸM-PRO" w:hint="eastAsia"/>
          <w:color w:val="FF0000"/>
          <w:sz w:val="24"/>
          <w:szCs w:val="24"/>
        </w:rPr>
        <w:t>事例４）メールで受け付ける方法</w:t>
      </w:r>
    </w:p>
    <w:p w14:paraId="17D0F458"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→提供元の機関において、どのようなI</w:t>
      </w:r>
      <w:r w:rsidRPr="00B47CE3">
        <w:rPr>
          <w:rFonts w:ascii="HG丸ｺﾞｼｯｸM-PRO" w:eastAsia="HG丸ｺﾞｼｯｸM-PRO" w:hAnsi="HG丸ｺﾞｼｯｸM-PRO" w:hint="eastAsia"/>
          <w:color w:val="FF0000"/>
          <w:sz w:val="24"/>
          <w:szCs w:val="24"/>
        </w:rPr>
        <w:t>Cその他の措置</w:t>
      </w:r>
      <w:r>
        <w:rPr>
          <w:rFonts w:ascii="HG丸ｺﾞｼｯｸM-PRO" w:eastAsia="HG丸ｺﾞｼｯｸM-PRO" w:hAnsi="HG丸ｺﾞｼｯｸM-PRO" w:hint="eastAsia"/>
          <w:color w:val="FF0000"/>
          <w:sz w:val="24"/>
          <w:szCs w:val="24"/>
        </w:rPr>
        <w:t>がなされており、それを本学としてはどのように確認するか（事例１～４参照）を記載すること。</w:t>
      </w:r>
    </w:p>
    <w:p w14:paraId="463A8D10"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p>
    <w:p w14:paraId="4F428863"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w:t>
      </w:r>
      <w:r w:rsidRPr="002C3CE6">
        <w:rPr>
          <w:rFonts w:ascii="HG丸ｺﾞｼｯｸM-PRO" w:eastAsia="HG丸ｺﾞｼｯｸM-PRO" w:hAnsi="HG丸ｺﾞｼｯｸM-PRO" w:hint="eastAsia"/>
          <w:b/>
          <w:color w:val="FF0000"/>
          <w:sz w:val="24"/>
          <w:szCs w:val="24"/>
        </w:rPr>
        <w:t>要配慮個人情報</w:t>
      </w:r>
      <w:r>
        <w:rPr>
          <w:rFonts w:ascii="HG丸ｺﾞｼｯｸM-PRO" w:eastAsia="HG丸ｺﾞｼｯｸM-PRO" w:hAnsi="HG丸ｺﾞｼｯｸM-PRO" w:hint="eastAsia"/>
          <w:color w:val="FF0000"/>
          <w:sz w:val="24"/>
          <w:szCs w:val="24"/>
        </w:rPr>
        <w:t>とは：</w:t>
      </w:r>
    </w:p>
    <w:p w14:paraId="4677152E" w14:textId="77777777" w:rsidR="002570BB" w:rsidRDefault="002570BB" w:rsidP="002570BB">
      <w:pPr>
        <w:widowControl/>
        <w:adjustRightInd/>
        <w:spacing w:line="240" w:lineRule="auto"/>
        <w:ind w:firstLineChars="100" w:firstLine="240"/>
        <w:jc w:val="left"/>
        <w:textAlignment w:val="auto"/>
        <w:rPr>
          <w:rFonts w:ascii="HG丸ｺﾞｼｯｸM-PRO" w:eastAsia="HG丸ｺﾞｼｯｸM-PRO" w:hAnsi="HG丸ｺﾞｼｯｸM-PRO"/>
          <w:color w:val="FF0000"/>
          <w:sz w:val="24"/>
          <w:szCs w:val="24"/>
        </w:rPr>
      </w:pPr>
      <w:r w:rsidRPr="000A6F42">
        <w:rPr>
          <w:rFonts w:ascii="HG丸ｺﾞｼｯｸM-PRO" w:eastAsia="HG丸ｺﾞｼｯｸM-PRO" w:hAnsi="HG丸ｺﾞｼｯｸM-PRO" w:hint="eastAsia"/>
          <w:color w:val="FF0000"/>
          <w:sz w:val="24"/>
          <w:szCs w:val="24"/>
        </w:rPr>
        <w:t>本人の人種、信条、社会的身分、病歴、犯罪の経歴、犯罪により害を被った事実その他本人に対する不当な差別、偏見その他の不利益が生じないようにその取扱いに特に配慮を要する記述等が含まれる個人情報をいう。</w:t>
      </w:r>
    </w:p>
    <w:p w14:paraId="61747008"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p>
    <w:p w14:paraId="4AFAD971"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★他機関へ提供する場合、他機関から提供を受ける場合のいずれも、提供に関する記録の作成・保管が必要である。これについては、「</w:t>
      </w:r>
      <w:r w:rsidRPr="00062EBF">
        <w:rPr>
          <w:rFonts w:ascii="HG丸ｺﾞｼｯｸM-PRO" w:eastAsia="HG丸ｺﾞｼｯｸM-PRO" w:hAnsi="HG丸ｺﾞｼｯｸM-PRO" w:hint="eastAsia"/>
          <w:color w:val="FF0000"/>
          <w:sz w:val="24"/>
          <w:szCs w:val="24"/>
        </w:rPr>
        <w:t>13. 試料・情報・他機関との提供資料の保管及び廃棄</w:t>
      </w:r>
      <w:r>
        <w:rPr>
          <w:rFonts w:ascii="HG丸ｺﾞｼｯｸM-PRO" w:eastAsia="HG丸ｺﾞｼｯｸM-PRO" w:hAnsi="HG丸ｺﾞｼｯｸM-PRO" w:hint="eastAsia"/>
          <w:color w:val="FF0000"/>
          <w:sz w:val="24"/>
          <w:szCs w:val="24"/>
        </w:rPr>
        <w:t>」においてまとめて記載すること。</w:t>
      </w:r>
    </w:p>
    <w:p w14:paraId="1474AB88"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p>
    <w:p w14:paraId="5AE52DF6"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sidRPr="002C3CE6">
        <w:rPr>
          <w:rFonts w:ascii="HG丸ｺﾞｼｯｸM-PRO" w:eastAsia="HG丸ｺﾞｼｯｸM-PRO" w:hAnsi="HG丸ｺﾞｼｯｸM-PRO" w:hint="eastAsia"/>
          <w:b/>
          <w:color w:val="FF0000"/>
          <w:sz w:val="24"/>
          <w:szCs w:val="24"/>
        </w:rPr>
        <w:t>※１</w:t>
      </w:r>
      <w:r>
        <w:rPr>
          <w:rFonts w:ascii="HG丸ｺﾞｼｯｸM-PRO" w:eastAsia="HG丸ｺﾞｼｯｸM-PRO" w:hAnsi="HG丸ｺﾞｼｯｸM-PRO" w:hint="eastAsia"/>
          <w:color w:val="FF0000"/>
          <w:sz w:val="24"/>
          <w:szCs w:val="24"/>
        </w:rPr>
        <w:t xml:space="preserve">　</w:t>
      </w:r>
      <w:r w:rsidRPr="002C3CE6">
        <w:rPr>
          <w:rFonts w:ascii="HG丸ｺﾞｼｯｸM-PRO" w:eastAsia="HG丸ｺﾞｼｯｸM-PRO" w:hAnsi="HG丸ｺﾞｼｯｸM-PRO" w:hint="eastAsia"/>
          <w:b/>
          <w:color w:val="FF0000"/>
          <w:sz w:val="24"/>
          <w:szCs w:val="24"/>
        </w:rPr>
        <w:t>口頭IC</w:t>
      </w:r>
    </w:p>
    <w:p w14:paraId="252120FE" w14:textId="77777777" w:rsidR="002570BB" w:rsidRDefault="002570BB" w:rsidP="002570BB">
      <w:pPr>
        <w:widowControl/>
        <w:adjustRightInd/>
        <w:spacing w:line="240" w:lineRule="auto"/>
        <w:ind w:firstLineChars="100" w:firstLine="240"/>
        <w:jc w:val="left"/>
        <w:textAlignment w:val="auto"/>
        <w:rPr>
          <w:rFonts w:ascii="HG丸ｺﾞｼｯｸM-PRO" w:eastAsia="HG丸ｺﾞｼｯｸM-PRO" w:hAnsi="HG丸ｺﾞｼｯｸM-PRO"/>
          <w:color w:val="FF0000"/>
          <w:sz w:val="24"/>
          <w:szCs w:val="24"/>
        </w:rPr>
      </w:pPr>
      <w:r w:rsidRPr="0012619A">
        <w:rPr>
          <w:rFonts w:ascii="HG丸ｺﾞｼｯｸM-PRO" w:eastAsia="HG丸ｺﾞｼｯｸM-PRO" w:hAnsi="HG丸ｺﾞｼｯｸM-PRO" w:hint="eastAsia"/>
          <w:color w:val="FF0000"/>
          <w:sz w:val="24"/>
          <w:szCs w:val="24"/>
        </w:rPr>
        <w:t>口頭によりインフォームド・コンセントを受け、説明の方法及び内容並びに受けた同意の内容に関する記録を作成</w:t>
      </w:r>
      <w:r>
        <w:rPr>
          <w:rFonts w:ascii="HG丸ｺﾞｼｯｸM-PRO" w:eastAsia="HG丸ｺﾞｼｯｸM-PRO" w:hAnsi="HG丸ｺﾞｼｯｸM-PRO" w:hint="eastAsia"/>
          <w:color w:val="FF0000"/>
          <w:sz w:val="24"/>
          <w:szCs w:val="24"/>
        </w:rPr>
        <w:t>するもの。</w:t>
      </w:r>
      <w:r w:rsidRPr="0012619A">
        <w:rPr>
          <w:rFonts w:ascii="HG丸ｺﾞｼｯｸM-PRO" w:eastAsia="HG丸ｺﾞｼｯｸM-PRO" w:hAnsi="HG丸ｺﾞｼｯｸM-PRO" w:hint="eastAsia"/>
          <w:color w:val="FF0000"/>
          <w:sz w:val="24"/>
          <w:szCs w:val="24"/>
        </w:rPr>
        <w:t>必ずしも個別又は対面で行う</w:t>
      </w:r>
      <w:r>
        <w:rPr>
          <w:rFonts w:ascii="HG丸ｺﾞｼｯｸM-PRO" w:eastAsia="HG丸ｺﾞｼｯｸM-PRO" w:hAnsi="HG丸ｺﾞｼｯｸM-PRO" w:hint="eastAsia"/>
          <w:color w:val="FF0000"/>
          <w:sz w:val="24"/>
          <w:szCs w:val="24"/>
        </w:rPr>
        <w:t>必要はなく、説明会の開催や</w:t>
      </w:r>
      <w:r w:rsidRPr="0012619A">
        <w:rPr>
          <w:rFonts w:ascii="HG丸ｺﾞｼｯｸM-PRO" w:eastAsia="HG丸ｺﾞｼｯｸM-PRO" w:hAnsi="HG丸ｺﾞｼｯｸM-PRO" w:hint="eastAsia"/>
          <w:color w:val="FF0000"/>
          <w:sz w:val="24"/>
          <w:szCs w:val="24"/>
        </w:rPr>
        <w:t>、電話で行うこともできる。ただし、同意の意思は、電話や郵送での返信による場合も含め、個々の研究対象者ごとに確認する必要がある。「同意の内容に関する記録」としては、同意の日時、説明方法、説明者、同意事項等について記載する必要がある。記載する事項の中に試料・情報の他の共同研究機関への提供に関する事項を含めて記載した場合においては、当該「同意の内容に関する記録」を保管することにより試料・情報の提供に関する記録とすることができる。</w:t>
      </w:r>
    </w:p>
    <w:p w14:paraId="02FB75F6"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p>
    <w:p w14:paraId="03E90F00"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p>
    <w:p w14:paraId="1EF1220F"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sidRPr="002C3CE6">
        <w:rPr>
          <w:rFonts w:ascii="HG丸ｺﾞｼｯｸM-PRO" w:eastAsia="HG丸ｺﾞｼｯｸM-PRO" w:hAnsi="HG丸ｺﾞｼｯｸM-PRO" w:hint="eastAsia"/>
          <w:b/>
          <w:color w:val="FF0000"/>
          <w:sz w:val="24"/>
          <w:szCs w:val="24"/>
        </w:rPr>
        <w:t>※２</w:t>
      </w:r>
      <w:r>
        <w:rPr>
          <w:rFonts w:ascii="HG丸ｺﾞｼｯｸM-PRO" w:eastAsia="HG丸ｺﾞｼｯｸM-PRO" w:hAnsi="HG丸ｺﾞｼｯｸM-PRO" w:hint="eastAsia"/>
          <w:color w:val="FF0000"/>
          <w:sz w:val="24"/>
          <w:szCs w:val="24"/>
        </w:rPr>
        <w:t xml:space="preserve">　</w:t>
      </w:r>
      <w:r w:rsidRPr="002C3CE6">
        <w:rPr>
          <w:rFonts w:ascii="HG丸ｺﾞｼｯｸM-PRO" w:eastAsia="HG丸ｺﾞｼｯｸM-PRO" w:hAnsi="HG丸ｺﾞｼｯｸM-PRO" w:hint="eastAsia"/>
          <w:b/>
          <w:color w:val="FF0000"/>
          <w:sz w:val="24"/>
          <w:szCs w:val="24"/>
        </w:rPr>
        <w:t>オプトアウト</w:t>
      </w:r>
    </w:p>
    <w:p w14:paraId="23B4669E" w14:textId="77777777" w:rsidR="002570BB" w:rsidRDefault="002570BB" w:rsidP="002570BB">
      <w:pPr>
        <w:widowControl/>
        <w:adjustRightInd/>
        <w:spacing w:line="240" w:lineRule="auto"/>
        <w:ind w:firstLineChars="100" w:firstLine="240"/>
        <w:jc w:val="left"/>
        <w:textAlignment w:val="auto"/>
        <w:rPr>
          <w:rFonts w:ascii="HG丸ｺﾞｼｯｸM-PRO" w:eastAsia="HG丸ｺﾞｼｯｸM-PRO" w:hAnsi="HG丸ｺﾞｼｯｸM-PRO"/>
          <w:color w:val="FF0000"/>
          <w:sz w:val="24"/>
          <w:szCs w:val="24"/>
        </w:rPr>
      </w:pPr>
      <w:r w:rsidRPr="00370054">
        <w:rPr>
          <w:rFonts w:ascii="HG丸ｺﾞｼｯｸM-PRO" w:eastAsia="HG丸ｺﾞｼｯｸM-PRO" w:hAnsi="HG丸ｺﾞｼｯｸM-PRO" w:hint="eastAsia"/>
          <w:color w:val="FF0000"/>
          <w:sz w:val="24"/>
          <w:szCs w:val="24"/>
        </w:rPr>
        <w:lastRenderedPageBreak/>
        <w:t>あらかじめ</w:t>
      </w:r>
      <w:r>
        <w:rPr>
          <w:rFonts w:ascii="HG丸ｺﾞｼｯｸM-PRO" w:eastAsia="HG丸ｺﾞｼｯｸM-PRO" w:hAnsi="HG丸ｺﾞｼｯｸM-PRO" w:hint="eastAsia"/>
          <w:color w:val="FF0000"/>
          <w:sz w:val="24"/>
          <w:szCs w:val="24"/>
        </w:rPr>
        <w:t>指針に定める</w:t>
      </w:r>
      <w:r w:rsidRPr="00370054">
        <w:rPr>
          <w:rFonts w:ascii="HG丸ｺﾞｼｯｸM-PRO" w:eastAsia="HG丸ｺﾞｼｯｸM-PRO" w:hAnsi="HG丸ｺﾞｼｯｸM-PRO" w:hint="eastAsia"/>
          <w:color w:val="FF0000"/>
          <w:sz w:val="24"/>
          <w:szCs w:val="24"/>
        </w:rPr>
        <w:t>情報</w:t>
      </w:r>
      <w:r>
        <w:rPr>
          <w:rFonts w:ascii="HG丸ｺﾞｼｯｸM-PRO" w:eastAsia="HG丸ｺﾞｼｯｸM-PRO" w:hAnsi="HG丸ｺﾞｼｯｸM-PRO" w:hint="eastAsia"/>
          <w:color w:val="FF0000"/>
          <w:sz w:val="24"/>
          <w:szCs w:val="24"/>
        </w:rPr>
        <w:t>（下記</w:t>
      </w:r>
      <w:r>
        <w:rPr>
          <w:rFonts w:ascii="ＭＳ 明朝" w:eastAsia="ＭＳ 明朝" w:hAnsi="ＭＳ 明朝" w:cs="ＭＳ 明朝" w:hint="eastAsia"/>
          <w:color w:val="FF0000"/>
          <w:sz w:val="24"/>
          <w:szCs w:val="24"/>
        </w:rPr>
        <w:t>①～⑥</w:t>
      </w:r>
      <w:r>
        <w:rPr>
          <w:rFonts w:ascii="HG丸ｺﾞｼｯｸM-PRO" w:eastAsia="HG丸ｺﾞｼｯｸM-PRO" w:hAnsi="HG丸ｺﾞｼｯｸM-PRO" w:hint="eastAsia"/>
          <w:color w:val="FF0000"/>
          <w:sz w:val="24"/>
          <w:szCs w:val="24"/>
        </w:rPr>
        <w:t>）</w:t>
      </w:r>
      <w:r w:rsidRPr="00370054">
        <w:rPr>
          <w:rFonts w:ascii="HG丸ｺﾞｼｯｸM-PRO" w:eastAsia="HG丸ｺﾞｼｯｸM-PRO" w:hAnsi="HG丸ｺﾞｼｯｸM-PRO" w:hint="eastAsia"/>
          <w:color w:val="FF0000"/>
          <w:sz w:val="24"/>
          <w:szCs w:val="24"/>
        </w:rPr>
        <w:t>を研究対象者等に通知又は公開し、研究が実施又は継続されることについて、研究対象者等が拒否できる機会を保障する方法</w:t>
      </w:r>
    </w:p>
    <w:p w14:paraId="5AD1896F" w14:textId="2CBFA46B" w:rsidR="002570BB" w:rsidRDefault="00173D58"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Pr>
          <w:rFonts w:ascii="HG丸ｺﾞｼｯｸM-PRO" w:eastAsia="HG丸ｺﾞｼｯｸM-PRO" w:hAnsi="HG丸ｺﾞｼｯｸM-PRO"/>
          <w:noProof/>
          <w:color w:val="FF0000"/>
          <w:sz w:val="24"/>
          <w:szCs w:val="24"/>
        </w:rPr>
        <mc:AlternateContent>
          <mc:Choice Requires="wps">
            <w:drawing>
              <wp:anchor distT="0" distB="0" distL="114300" distR="114300" simplePos="0" relativeHeight="251656704" behindDoc="0" locked="0" layoutInCell="1" allowOverlap="1" wp14:anchorId="56CED2FA" wp14:editId="5C8D1DDE">
                <wp:simplePos x="0" y="0"/>
                <wp:positionH relativeFrom="column">
                  <wp:posOffset>4445</wp:posOffset>
                </wp:positionH>
                <wp:positionV relativeFrom="paragraph">
                  <wp:posOffset>59055</wp:posOffset>
                </wp:positionV>
                <wp:extent cx="5905500" cy="1876425"/>
                <wp:effectExtent l="9525" t="6985" r="9525" b="1206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876425"/>
                        </a:xfrm>
                        <a:prstGeom prst="rect">
                          <a:avLst/>
                        </a:prstGeom>
                        <a:solidFill>
                          <a:srgbClr val="FFFFFF"/>
                        </a:solidFill>
                        <a:ln w="635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C7F37A0"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＜通知又は公開すべき情報＞</w:t>
                            </w:r>
                          </w:p>
                          <w:p w14:paraId="1785D9D5" w14:textId="77777777" w:rsidR="002570BB" w:rsidRPr="00385D93"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sidRPr="00385D93">
                              <w:rPr>
                                <w:rFonts w:ascii="HG丸ｺﾞｼｯｸM-PRO" w:eastAsia="HG丸ｺﾞｼｯｸM-PRO" w:hAnsi="HG丸ｺﾞｼｯｸM-PRO" w:hint="eastAsia"/>
                                <w:color w:val="FF0000"/>
                                <w:sz w:val="24"/>
                                <w:szCs w:val="24"/>
                              </w:rPr>
                              <w:t>①</w:t>
                            </w:r>
                            <w:r w:rsidRPr="00385D93">
                              <w:rPr>
                                <w:rFonts w:ascii="HG丸ｺﾞｼｯｸM-PRO" w:eastAsia="HG丸ｺﾞｼｯｸM-PRO" w:hAnsi="HG丸ｺﾞｼｯｸM-PRO"/>
                                <w:color w:val="FF0000"/>
                                <w:sz w:val="24"/>
                                <w:szCs w:val="24"/>
                              </w:rPr>
                              <w:t xml:space="preserve"> </w:t>
                            </w:r>
                            <w:r w:rsidRPr="00385D93">
                              <w:rPr>
                                <w:rFonts w:ascii="HG丸ｺﾞｼｯｸM-PRO" w:eastAsia="HG丸ｺﾞｼｯｸM-PRO" w:hAnsi="HG丸ｺﾞｼｯｸM-PRO" w:hint="eastAsia"/>
                                <w:color w:val="FF0000"/>
                                <w:sz w:val="24"/>
                                <w:szCs w:val="24"/>
                              </w:rPr>
                              <w:t>試料・情報の利用目的及び利用方法（他の機関へ提供される場合はその方法を含む。）</w:t>
                            </w:r>
                          </w:p>
                          <w:p w14:paraId="050278A7" w14:textId="77777777" w:rsidR="002570BB" w:rsidRPr="00385D93"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sidRPr="00385D93">
                              <w:rPr>
                                <w:rFonts w:ascii="HG丸ｺﾞｼｯｸM-PRO" w:eastAsia="HG丸ｺﾞｼｯｸM-PRO" w:hAnsi="HG丸ｺﾞｼｯｸM-PRO" w:hint="eastAsia"/>
                                <w:color w:val="FF0000"/>
                                <w:sz w:val="24"/>
                                <w:szCs w:val="24"/>
                              </w:rPr>
                              <w:t>②</w:t>
                            </w:r>
                            <w:r w:rsidRPr="00385D93">
                              <w:rPr>
                                <w:rFonts w:ascii="HG丸ｺﾞｼｯｸM-PRO" w:eastAsia="HG丸ｺﾞｼｯｸM-PRO" w:hAnsi="HG丸ｺﾞｼｯｸM-PRO"/>
                                <w:color w:val="FF0000"/>
                                <w:sz w:val="24"/>
                                <w:szCs w:val="24"/>
                              </w:rPr>
                              <w:t xml:space="preserve"> </w:t>
                            </w:r>
                            <w:r w:rsidRPr="00385D93">
                              <w:rPr>
                                <w:rFonts w:ascii="HG丸ｺﾞｼｯｸM-PRO" w:eastAsia="HG丸ｺﾞｼｯｸM-PRO" w:hAnsi="HG丸ｺﾞｼｯｸM-PRO" w:hint="eastAsia"/>
                                <w:color w:val="FF0000"/>
                                <w:sz w:val="24"/>
                                <w:szCs w:val="24"/>
                              </w:rPr>
                              <w:t>利用し、又は提供する試料・情報の項目</w:t>
                            </w:r>
                          </w:p>
                          <w:p w14:paraId="4ADB61F4" w14:textId="77777777" w:rsidR="002570BB" w:rsidRPr="00385D93"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sidRPr="00385D93">
                              <w:rPr>
                                <w:rFonts w:ascii="HG丸ｺﾞｼｯｸM-PRO" w:eastAsia="HG丸ｺﾞｼｯｸM-PRO" w:hAnsi="HG丸ｺﾞｼｯｸM-PRO" w:hint="eastAsia"/>
                                <w:color w:val="FF0000"/>
                                <w:sz w:val="24"/>
                                <w:szCs w:val="24"/>
                              </w:rPr>
                              <w:t>③</w:t>
                            </w:r>
                            <w:r w:rsidRPr="00385D93">
                              <w:rPr>
                                <w:rFonts w:ascii="HG丸ｺﾞｼｯｸM-PRO" w:eastAsia="HG丸ｺﾞｼｯｸM-PRO" w:hAnsi="HG丸ｺﾞｼｯｸM-PRO"/>
                                <w:color w:val="FF0000"/>
                                <w:sz w:val="24"/>
                                <w:szCs w:val="24"/>
                              </w:rPr>
                              <w:t xml:space="preserve"> </w:t>
                            </w:r>
                            <w:r w:rsidRPr="00385D93">
                              <w:rPr>
                                <w:rFonts w:ascii="HG丸ｺﾞｼｯｸM-PRO" w:eastAsia="HG丸ｺﾞｼｯｸM-PRO" w:hAnsi="HG丸ｺﾞｼｯｸM-PRO" w:hint="eastAsia"/>
                                <w:color w:val="FF0000"/>
                                <w:sz w:val="24"/>
                                <w:szCs w:val="24"/>
                              </w:rPr>
                              <w:t>利用する者の範囲</w:t>
                            </w:r>
                          </w:p>
                          <w:p w14:paraId="5D49ABD3" w14:textId="77777777" w:rsidR="002570BB" w:rsidRPr="00385D93"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sidRPr="00385D93">
                              <w:rPr>
                                <w:rFonts w:ascii="HG丸ｺﾞｼｯｸM-PRO" w:eastAsia="HG丸ｺﾞｼｯｸM-PRO" w:hAnsi="HG丸ｺﾞｼｯｸM-PRO" w:hint="eastAsia"/>
                                <w:color w:val="FF0000"/>
                                <w:sz w:val="24"/>
                                <w:szCs w:val="24"/>
                              </w:rPr>
                              <w:t>④</w:t>
                            </w:r>
                            <w:r w:rsidRPr="00385D93">
                              <w:rPr>
                                <w:rFonts w:ascii="HG丸ｺﾞｼｯｸM-PRO" w:eastAsia="HG丸ｺﾞｼｯｸM-PRO" w:hAnsi="HG丸ｺﾞｼｯｸM-PRO"/>
                                <w:color w:val="FF0000"/>
                                <w:sz w:val="24"/>
                                <w:szCs w:val="24"/>
                              </w:rPr>
                              <w:t xml:space="preserve"> </w:t>
                            </w:r>
                            <w:r w:rsidRPr="00385D93">
                              <w:rPr>
                                <w:rFonts w:ascii="HG丸ｺﾞｼｯｸM-PRO" w:eastAsia="HG丸ｺﾞｼｯｸM-PRO" w:hAnsi="HG丸ｺﾞｼｯｸM-PRO" w:hint="eastAsia"/>
                                <w:color w:val="FF0000"/>
                                <w:sz w:val="24"/>
                                <w:szCs w:val="24"/>
                              </w:rPr>
                              <w:t>試料・情報の管理について責任を有する者の氏名又は名称</w:t>
                            </w:r>
                          </w:p>
                          <w:p w14:paraId="6E51A3DA" w14:textId="77777777" w:rsidR="002570BB" w:rsidRPr="00385D93"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sidRPr="00385D93">
                              <w:rPr>
                                <w:rFonts w:ascii="HG丸ｺﾞｼｯｸM-PRO" w:eastAsia="HG丸ｺﾞｼｯｸM-PRO" w:hAnsi="HG丸ｺﾞｼｯｸM-PRO" w:hint="eastAsia"/>
                                <w:color w:val="FF0000"/>
                                <w:sz w:val="24"/>
                                <w:szCs w:val="24"/>
                              </w:rPr>
                              <w:t>⑤</w:t>
                            </w:r>
                            <w:r w:rsidRPr="00385D93">
                              <w:rPr>
                                <w:rFonts w:ascii="HG丸ｺﾞｼｯｸM-PRO" w:eastAsia="HG丸ｺﾞｼｯｸM-PRO" w:hAnsi="HG丸ｺﾞｼｯｸM-PRO"/>
                                <w:color w:val="FF0000"/>
                                <w:sz w:val="24"/>
                                <w:szCs w:val="24"/>
                              </w:rPr>
                              <w:t xml:space="preserve"> </w:t>
                            </w:r>
                            <w:r w:rsidRPr="00385D93">
                              <w:rPr>
                                <w:rFonts w:ascii="HG丸ｺﾞｼｯｸM-PRO" w:eastAsia="HG丸ｺﾞｼｯｸM-PRO" w:hAnsi="HG丸ｺﾞｼｯｸM-PRO" w:hint="eastAsia"/>
                                <w:color w:val="FF0000"/>
                                <w:sz w:val="24"/>
                                <w:szCs w:val="24"/>
                              </w:rPr>
                              <w:t>研究対象者又はその代理人の求めに応じて、研究対象者が識別される試料・情報の利用又は他の研究機関への提供を停止すること。</w:t>
                            </w:r>
                          </w:p>
                          <w:p w14:paraId="4D07D91B" w14:textId="77777777" w:rsidR="002570BB" w:rsidRPr="002C3CE6"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sidRPr="00385D93">
                              <w:rPr>
                                <w:rFonts w:ascii="HG丸ｺﾞｼｯｸM-PRO" w:eastAsia="HG丸ｺﾞｼｯｸM-PRO" w:hAnsi="HG丸ｺﾞｼｯｸM-PRO" w:hint="eastAsia"/>
                                <w:color w:val="FF0000"/>
                                <w:sz w:val="24"/>
                                <w:szCs w:val="24"/>
                              </w:rPr>
                              <w:t>⑥</w:t>
                            </w:r>
                            <w:r w:rsidRPr="00385D93">
                              <w:rPr>
                                <w:rFonts w:ascii="HG丸ｺﾞｼｯｸM-PRO" w:eastAsia="HG丸ｺﾞｼｯｸM-PRO" w:hAnsi="HG丸ｺﾞｼｯｸM-PRO"/>
                                <w:color w:val="FF0000"/>
                                <w:sz w:val="24"/>
                                <w:szCs w:val="24"/>
                              </w:rPr>
                              <w:t xml:space="preserve"> </w:t>
                            </w:r>
                            <w:r w:rsidRPr="00385D93">
                              <w:rPr>
                                <w:rFonts w:ascii="HG丸ｺﾞｼｯｸM-PRO" w:eastAsia="HG丸ｺﾞｼｯｸM-PRO" w:hAnsi="HG丸ｺﾞｼｯｸM-PRO" w:hint="eastAsia"/>
                                <w:color w:val="FF0000"/>
                                <w:sz w:val="24"/>
                                <w:szCs w:val="24"/>
                              </w:rPr>
                              <w:t>⑤の研究対象者又はその代理人の求めを受け付ける方法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ED2FA" id="Rectangle 4" o:spid="_x0000_s1027" style="position:absolute;margin-left:.35pt;margin-top:4.65pt;width:465pt;height:14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" strokecolor="red" strokeweight=".5pt">
                <v:shadow color="#868686"/>
                <v:textbox inset="5.85pt,.7pt,5.85pt,.7pt">
                  <w:txbxContent>
                    <w:p w14:paraId="5C7F37A0"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＜通知又は公開すべき情報＞</w:t>
                      </w:r>
                    </w:p>
                    <w:p w14:paraId="1785D9D5" w14:textId="77777777" w:rsidR="002570BB" w:rsidRPr="00385D93"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sidRPr="00385D93">
                        <w:rPr>
                          <w:rFonts w:ascii="HG丸ｺﾞｼｯｸM-PRO" w:eastAsia="HG丸ｺﾞｼｯｸM-PRO" w:hAnsi="HG丸ｺﾞｼｯｸM-PRO" w:hint="eastAsia"/>
                          <w:color w:val="FF0000"/>
                          <w:sz w:val="24"/>
                          <w:szCs w:val="24"/>
                        </w:rPr>
                        <w:t>①</w:t>
                      </w:r>
                      <w:r w:rsidRPr="00385D93">
                        <w:rPr>
                          <w:rFonts w:ascii="HG丸ｺﾞｼｯｸM-PRO" w:eastAsia="HG丸ｺﾞｼｯｸM-PRO" w:hAnsi="HG丸ｺﾞｼｯｸM-PRO"/>
                          <w:color w:val="FF0000"/>
                          <w:sz w:val="24"/>
                          <w:szCs w:val="24"/>
                        </w:rPr>
                        <w:t xml:space="preserve"> </w:t>
                      </w:r>
                      <w:r w:rsidRPr="00385D93">
                        <w:rPr>
                          <w:rFonts w:ascii="HG丸ｺﾞｼｯｸM-PRO" w:eastAsia="HG丸ｺﾞｼｯｸM-PRO" w:hAnsi="HG丸ｺﾞｼｯｸM-PRO" w:hint="eastAsia"/>
                          <w:color w:val="FF0000"/>
                          <w:sz w:val="24"/>
                          <w:szCs w:val="24"/>
                        </w:rPr>
                        <w:t>試料・情報の利用目的及び利用方法（他の機関へ提供される場合はその方法を含む。）</w:t>
                      </w:r>
                    </w:p>
                    <w:p w14:paraId="050278A7" w14:textId="77777777" w:rsidR="002570BB" w:rsidRPr="00385D93"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sidRPr="00385D93">
                        <w:rPr>
                          <w:rFonts w:ascii="HG丸ｺﾞｼｯｸM-PRO" w:eastAsia="HG丸ｺﾞｼｯｸM-PRO" w:hAnsi="HG丸ｺﾞｼｯｸM-PRO" w:hint="eastAsia"/>
                          <w:color w:val="FF0000"/>
                          <w:sz w:val="24"/>
                          <w:szCs w:val="24"/>
                        </w:rPr>
                        <w:t>②</w:t>
                      </w:r>
                      <w:r w:rsidRPr="00385D93">
                        <w:rPr>
                          <w:rFonts w:ascii="HG丸ｺﾞｼｯｸM-PRO" w:eastAsia="HG丸ｺﾞｼｯｸM-PRO" w:hAnsi="HG丸ｺﾞｼｯｸM-PRO"/>
                          <w:color w:val="FF0000"/>
                          <w:sz w:val="24"/>
                          <w:szCs w:val="24"/>
                        </w:rPr>
                        <w:t xml:space="preserve"> </w:t>
                      </w:r>
                      <w:r w:rsidRPr="00385D93">
                        <w:rPr>
                          <w:rFonts w:ascii="HG丸ｺﾞｼｯｸM-PRO" w:eastAsia="HG丸ｺﾞｼｯｸM-PRO" w:hAnsi="HG丸ｺﾞｼｯｸM-PRO" w:hint="eastAsia"/>
                          <w:color w:val="FF0000"/>
                          <w:sz w:val="24"/>
                          <w:szCs w:val="24"/>
                        </w:rPr>
                        <w:t>利用し、又は提供する試料・情報の項目</w:t>
                      </w:r>
                    </w:p>
                    <w:p w14:paraId="4ADB61F4" w14:textId="77777777" w:rsidR="002570BB" w:rsidRPr="00385D93"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sidRPr="00385D93">
                        <w:rPr>
                          <w:rFonts w:ascii="HG丸ｺﾞｼｯｸM-PRO" w:eastAsia="HG丸ｺﾞｼｯｸM-PRO" w:hAnsi="HG丸ｺﾞｼｯｸM-PRO" w:hint="eastAsia"/>
                          <w:color w:val="FF0000"/>
                          <w:sz w:val="24"/>
                          <w:szCs w:val="24"/>
                        </w:rPr>
                        <w:t>③</w:t>
                      </w:r>
                      <w:r w:rsidRPr="00385D93">
                        <w:rPr>
                          <w:rFonts w:ascii="HG丸ｺﾞｼｯｸM-PRO" w:eastAsia="HG丸ｺﾞｼｯｸM-PRO" w:hAnsi="HG丸ｺﾞｼｯｸM-PRO"/>
                          <w:color w:val="FF0000"/>
                          <w:sz w:val="24"/>
                          <w:szCs w:val="24"/>
                        </w:rPr>
                        <w:t xml:space="preserve"> </w:t>
                      </w:r>
                      <w:r w:rsidRPr="00385D93">
                        <w:rPr>
                          <w:rFonts w:ascii="HG丸ｺﾞｼｯｸM-PRO" w:eastAsia="HG丸ｺﾞｼｯｸM-PRO" w:hAnsi="HG丸ｺﾞｼｯｸM-PRO" w:hint="eastAsia"/>
                          <w:color w:val="FF0000"/>
                          <w:sz w:val="24"/>
                          <w:szCs w:val="24"/>
                        </w:rPr>
                        <w:t>利用する者の範囲</w:t>
                      </w:r>
                    </w:p>
                    <w:p w14:paraId="5D49ABD3" w14:textId="77777777" w:rsidR="002570BB" w:rsidRPr="00385D93"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sidRPr="00385D93">
                        <w:rPr>
                          <w:rFonts w:ascii="HG丸ｺﾞｼｯｸM-PRO" w:eastAsia="HG丸ｺﾞｼｯｸM-PRO" w:hAnsi="HG丸ｺﾞｼｯｸM-PRO" w:hint="eastAsia"/>
                          <w:color w:val="FF0000"/>
                          <w:sz w:val="24"/>
                          <w:szCs w:val="24"/>
                        </w:rPr>
                        <w:t>④</w:t>
                      </w:r>
                      <w:r w:rsidRPr="00385D93">
                        <w:rPr>
                          <w:rFonts w:ascii="HG丸ｺﾞｼｯｸM-PRO" w:eastAsia="HG丸ｺﾞｼｯｸM-PRO" w:hAnsi="HG丸ｺﾞｼｯｸM-PRO"/>
                          <w:color w:val="FF0000"/>
                          <w:sz w:val="24"/>
                          <w:szCs w:val="24"/>
                        </w:rPr>
                        <w:t xml:space="preserve"> </w:t>
                      </w:r>
                      <w:r w:rsidRPr="00385D93">
                        <w:rPr>
                          <w:rFonts w:ascii="HG丸ｺﾞｼｯｸM-PRO" w:eastAsia="HG丸ｺﾞｼｯｸM-PRO" w:hAnsi="HG丸ｺﾞｼｯｸM-PRO" w:hint="eastAsia"/>
                          <w:color w:val="FF0000"/>
                          <w:sz w:val="24"/>
                          <w:szCs w:val="24"/>
                        </w:rPr>
                        <w:t>試料・情報の管理について責任を有する者の氏名又は名称</w:t>
                      </w:r>
                    </w:p>
                    <w:p w14:paraId="6E51A3DA" w14:textId="77777777" w:rsidR="002570BB" w:rsidRPr="00385D93"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sidRPr="00385D93">
                        <w:rPr>
                          <w:rFonts w:ascii="HG丸ｺﾞｼｯｸM-PRO" w:eastAsia="HG丸ｺﾞｼｯｸM-PRO" w:hAnsi="HG丸ｺﾞｼｯｸM-PRO" w:hint="eastAsia"/>
                          <w:color w:val="FF0000"/>
                          <w:sz w:val="24"/>
                          <w:szCs w:val="24"/>
                        </w:rPr>
                        <w:t>⑤</w:t>
                      </w:r>
                      <w:r w:rsidRPr="00385D93">
                        <w:rPr>
                          <w:rFonts w:ascii="HG丸ｺﾞｼｯｸM-PRO" w:eastAsia="HG丸ｺﾞｼｯｸM-PRO" w:hAnsi="HG丸ｺﾞｼｯｸM-PRO"/>
                          <w:color w:val="FF0000"/>
                          <w:sz w:val="24"/>
                          <w:szCs w:val="24"/>
                        </w:rPr>
                        <w:t xml:space="preserve"> </w:t>
                      </w:r>
                      <w:r w:rsidRPr="00385D93">
                        <w:rPr>
                          <w:rFonts w:ascii="HG丸ｺﾞｼｯｸM-PRO" w:eastAsia="HG丸ｺﾞｼｯｸM-PRO" w:hAnsi="HG丸ｺﾞｼｯｸM-PRO" w:hint="eastAsia"/>
                          <w:color w:val="FF0000"/>
                          <w:sz w:val="24"/>
                          <w:szCs w:val="24"/>
                        </w:rPr>
                        <w:t>研究対象者又はその代理人の求めに応じて、研究対象者が識別される試料・情報の利用又は他の研究機関への提供を停止すること。</w:t>
                      </w:r>
                    </w:p>
                    <w:p w14:paraId="4D07D91B" w14:textId="77777777" w:rsidR="002570BB" w:rsidRPr="002C3CE6"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sidRPr="00385D93">
                        <w:rPr>
                          <w:rFonts w:ascii="HG丸ｺﾞｼｯｸM-PRO" w:eastAsia="HG丸ｺﾞｼｯｸM-PRO" w:hAnsi="HG丸ｺﾞｼｯｸM-PRO" w:hint="eastAsia"/>
                          <w:color w:val="FF0000"/>
                          <w:sz w:val="24"/>
                          <w:szCs w:val="24"/>
                        </w:rPr>
                        <w:t>⑥</w:t>
                      </w:r>
                      <w:r w:rsidRPr="00385D93">
                        <w:rPr>
                          <w:rFonts w:ascii="HG丸ｺﾞｼｯｸM-PRO" w:eastAsia="HG丸ｺﾞｼｯｸM-PRO" w:hAnsi="HG丸ｺﾞｼｯｸM-PRO"/>
                          <w:color w:val="FF0000"/>
                          <w:sz w:val="24"/>
                          <w:szCs w:val="24"/>
                        </w:rPr>
                        <w:t xml:space="preserve"> </w:t>
                      </w:r>
                      <w:r w:rsidRPr="00385D93">
                        <w:rPr>
                          <w:rFonts w:ascii="HG丸ｺﾞｼｯｸM-PRO" w:eastAsia="HG丸ｺﾞｼｯｸM-PRO" w:hAnsi="HG丸ｺﾞｼｯｸM-PRO" w:hint="eastAsia"/>
                          <w:color w:val="FF0000"/>
                          <w:sz w:val="24"/>
                          <w:szCs w:val="24"/>
                        </w:rPr>
                        <w:t>⑤の研究対象者又はその代理人の求めを受け付ける方法</w:t>
                      </w:r>
                    </w:p>
                  </w:txbxContent>
                </v:textbox>
              </v:rect>
            </w:pict>
          </mc:Fallback>
        </mc:AlternateContent>
      </w:r>
    </w:p>
    <w:p w14:paraId="33925B34"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p>
    <w:p w14:paraId="10C19D08"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p>
    <w:p w14:paraId="6EB1E5CA"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p>
    <w:p w14:paraId="39C964D4"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p>
    <w:p w14:paraId="7E2DE8F6"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p>
    <w:p w14:paraId="424F1E4D"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p>
    <w:p w14:paraId="704A5067"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p>
    <w:p w14:paraId="6DFB76DA"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p>
    <w:p w14:paraId="630B77B6"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p>
    <w:p w14:paraId="49FC7E52"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p>
    <w:p w14:paraId="7686FDA2"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b/>
          <w:color w:val="FF0000"/>
          <w:sz w:val="24"/>
          <w:szCs w:val="24"/>
        </w:rPr>
      </w:pPr>
      <w:r w:rsidRPr="002C3CE6">
        <w:rPr>
          <w:rFonts w:ascii="HG丸ｺﾞｼｯｸM-PRO" w:eastAsia="HG丸ｺﾞｼｯｸM-PRO" w:hAnsi="HG丸ｺﾞｼｯｸM-PRO" w:hint="eastAsia"/>
          <w:b/>
          <w:color w:val="FF0000"/>
          <w:sz w:val="24"/>
          <w:szCs w:val="24"/>
        </w:rPr>
        <w:t>※３</w:t>
      </w:r>
      <w:r>
        <w:rPr>
          <w:rFonts w:ascii="HG丸ｺﾞｼｯｸM-PRO" w:eastAsia="HG丸ｺﾞｼｯｸM-PRO" w:hAnsi="HG丸ｺﾞｼｯｸM-PRO" w:hint="eastAsia"/>
          <w:b/>
          <w:color w:val="FF0000"/>
          <w:sz w:val="24"/>
          <w:szCs w:val="24"/>
        </w:rPr>
        <w:t xml:space="preserve">　</w:t>
      </w:r>
      <w:r w:rsidRPr="002C3CE6">
        <w:rPr>
          <w:rFonts w:ascii="HG丸ｺﾞｼｯｸM-PRO" w:eastAsia="HG丸ｺﾞｼｯｸM-PRO" w:hAnsi="HG丸ｺﾞｼｯｸM-PRO" w:hint="eastAsia"/>
          <w:b/>
          <w:color w:val="FF0000"/>
          <w:sz w:val="24"/>
          <w:szCs w:val="24"/>
        </w:rPr>
        <w:t>適切な同意</w:t>
      </w:r>
    </w:p>
    <w:p w14:paraId="33BD14A2" w14:textId="77777777" w:rsidR="002570BB" w:rsidRDefault="002570BB" w:rsidP="002570BB">
      <w:pPr>
        <w:widowControl/>
        <w:adjustRightInd/>
        <w:spacing w:line="240" w:lineRule="auto"/>
        <w:ind w:firstLineChars="100" w:firstLine="240"/>
        <w:jc w:val="left"/>
        <w:textAlignment w:val="auto"/>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必ずしもICを求めるものではなく</w:t>
      </w:r>
      <w:r w:rsidRPr="00C22F17">
        <w:rPr>
          <w:rFonts w:ascii="HG丸ｺﾞｼｯｸM-PRO" w:eastAsia="HG丸ｺﾞｼｯｸM-PRO" w:hAnsi="HG丸ｺﾞｼｯｸM-PRO" w:hint="eastAsia"/>
          <w:color w:val="FF0000"/>
          <w:sz w:val="24"/>
          <w:szCs w:val="24"/>
        </w:rPr>
        <w:t>、個人情報保護法等の趣旨に沿った適切な方法により、研究対象者の個人情報が、研究機関によって示された取扱方法で取り扱われることを承諾する旨の当該研究対象者の意思表示を、当該研究機関が認識すること</w:t>
      </w:r>
      <w:r>
        <w:rPr>
          <w:rFonts w:ascii="HG丸ｺﾞｼｯｸM-PRO" w:eastAsia="HG丸ｺﾞｼｯｸM-PRO" w:hAnsi="HG丸ｺﾞｼｯｸM-PRO" w:hint="eastAsia"/>
          <w:color w:val="FF0000"/>
          <w:sz w:val="24"/>
          <w:szCs w:val="24"/>
        </w:rPr>
        <w:t>でもよい趣旨。</w:t>
      </w:r>
    </w:p>
    <w:p w14:paraId="77CD4A2A" w14:textId="77777777" w:rsidR="002570BB" w:rsidRDefault="002570BB" w:rsidP="002570BB">
      <w:pPr>
        <w:widowControl/>
        <w:adjustRightInd/>
        <w:spacing w:line="240" w:lineRule="auto"/>
        <w:ind w:firstLineChars="100" w:firstLine="240"/>
        <w:jc w:val="left"/>
        <w:textAlignment w:val="auto"/>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例：</w:t>
      </w:r>
      <w:r w:rsidRPr="00BF4933">
        <w:rPr>
          <w:rFonts w:ascii="HG丸ｺﾞｼｯｸM-PRO" w:eastAsia="HG丸ｺﾞｼｯｸM-PRO" w:hAnsi="HG丸ｺﾞｼｯｸM-PRO" w:hint="eastAsia"/>
          <w:color w:val="FF0000"/>
          <w:sz w:val="24"/>
          <w:szCs w:val="24"/>
        </w:rPr>
        <w:t>口頭による意思表示、書面の受領（電磁的記録を含む。）、メールの受信、確認欄へのチェック、ホームページ上のボタンのクリック等が挙げられる。なお、研究の概要のみを通知し、同意を受けるべき事項についての確認欄が設けられていないアンケート用紙によって研究する場合、当該アンケート用紙を回収した事実のみをもって適切な同意を受けているとはみなされない。</w:t>
      </w:r>
    </w:p>
    <w:p w14:paraId="19A319C2"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p>
    <w:p w14:paraId="211FDB8E"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p>
    <w:p w14:paraId="5E369347" w14:textId="77777777" w:rsidR="002570BB" w:rsidRDefault="002570BB" w:rsidP="002570BB">
      <w:pPr>
        <w:spacing w:line="240" w:lineRule="auto"/>
        <w:jc w:val="left"/>
        <w:rPr>
          <w:rFonts w:ascii="HG丸ｺﾞｼｯｸM-PRO" w:eastAsia="HG丸ｺﾞｼｯｸM-PRO" w:hAnsi="HG丸ｺﾞｼｯｸM-PRO"/>
          <w:b/>
          <w:color w:val="FF0000"/>
          <w:sz w:val="32"/>
          <w:szCs w:val="24"/>
        </w:rPr>
      </w:pPr>
      <w:r>
        <w:rPr>
          <w:rFonts w:ascii="HG丸ｺﾞｼｯｸM-PRO" w:eastAsia="HG丸ｺﾞｼｯｸM-PRO" w:hAnsi="HG丸ｺﾞｼｯｸM-PRO" w:hint="eastAsia"/>
          <w:b/>
          <w:color w:val="FF0000"/>
          <w:sz w:val="32"/>
          <w:szCs w:val="24"/>
        </w:rPr>
        <w:t>＜</w:t>
      </w:r>
      <w:r w:rsidRPr="002C3CE6">
        <w:rPr>
          <w:rFonts w:ascii="HG丸ｺﾞｼｯｸM-PRO" w:eastAsia="HG丸ｺﾞｼｯｸM-PRO" w:hAnsi="HG丸ｺﾞｼｯｸM-PRO" w:hint="eastAsia"/>
          <w:b/>
          <w:color w:val="FF0000"/>
          <w:sz w:val="32"/>
          <w:szCs w:val="24"/>
        </w:rPr>
        <w:t>既存</w:t>
      </w:r>
      <w:r>
        <w:rPr>
          <w:rFonts w:ascii="HG丸ｺﾞｼｯｸM-PRO" w:eastAsia="HG丸ｺﾞｼｯｸM-PRO" w:hAnsi="HG丸ｺﾞｼｯｸM-PRO" w:hint="eastAsia"/>
          <w:b/>
          <w:color w:val="FF0000"/>
          <w:sz w:val="32"/>
          <w:szCs w:val="24"/>
        </w:rPr>
        <w:t>試料</w:t>
      </w:r>
      <w:r w:rsidRPr="002C3CE6">
        <w:rPr>
          <w:rFonts w:ascii="HG丸ｺﾞｼｯｸM-PRO" w:eastAsia="HG丸ｺﾞｼｯｸM-PRO" w:hAnsi="HG丸ｺﾞｼｯｸM-PRO" w:hint="eastAsia"/>
          <w:b/>
          <w:color w:val="FF0000"/>
          <w:sz w:val="32"/>
          <w:szCs w:val="24"/>
        </w:rPr>
        <w:t>・情報の提供・利用する場合の</w:t>
      </w:r>
      <w:r w:rsidRPr="002C3CE6">
        <w:rPr>
          <w:rFonts w:ascii="HG丸ｺﾞｼｯｸM-PRO" w:eastAsia="HG丸ｺﾞｼｯｸM-PRO" w:hAnsi="HG丸ｺﾞｼｯｸM-PRO"/>
          <w:b/>
          <w:color w:val="FF0000"/>
          <w:sz w:val="32"/>
          <w:szCs w:val="24"/>
        </w:rPr>
        <w:t>IC</w:t>
      </w:r>
      <w:r w:rsidRPr="002C3CE6">
        <w:rPr>
          <w:rFonts w:ascii="HG丸ｺﾞｼｯｸM-PRO" w:eastAsia="HG丸ｺﾞｼｯｸM-PRO" w:hAnsi="HG丸ｺﾞｼｯｸM-PRO" w:hint="eastAsia"/>
          <w:b/>
          <w:color w:val="FF0000"/>
          <w:sz w:val="32"/>
          <w:szCs w:val="24"/>
        </w:rPr>
        <w:t>等の手続</w:t>
      </w:r>
      <w:r>
        <w:rPr>
          <w:rFonts w:ascii="HG丸ｺﾞｼｯｸM-PRO" w:eastAsia="HG丸ｺﾞｼｯｸM-PRO" w:hAnsi="HG丸ｺﾞｼｯｸM-PRO" w:hint="eastAsia"/>
          <w:b/>
          <w:color w:val="FF0000"/>
          <w:sz w:val="32"/>
          <w:szCs w:val="24"/>
        </w:rPr>
        <w:t>＞</w:t>
      </w:r>
    </w:p>
    <w:p w14:paraId="6059A3FC" w14:textId="77777777" w:rsidR="002570BB" w:rsidRPr="00C53E2A" w:rsidRDefault="002570BB" w:rsidP="002570BB">
      <w:pPr>
        <w:spacing w:line="240" w:lineRule="auto"/>
        <w:jc w:val="left"/>
        <w:rPr>
          <w:rFonts w:ascii="HG丸ｺﾞｼｯｸM-PRO" w:eastAsia="HG丸ｺﾞｼｯｸM-PRO" w:hAnsi="HG丸ｺﾞｼｯｸM-PRO"/>
          <w:b/>
          <w:color w:val="FF0000"/>
          <w:sz w:val="32"/>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92"/>
        <w:gridCol w:w="992"/>
        <w:gridCol w:w="851"/>
        <w:gridCol w:w="708"/>
        <w:gridCol w:w="709"/>
        <w:gridCol w:w="1559"/>
        <w:gridCol w:w="2268"/>
        <w:gridCol w:w="993"/>
      </w:tblGrid>
      <w:tr w:rsidR="002570BB" w:rsidRPr="00D71561" w14:paraId="454DEB83" w14:textId="77777777" w:rsidTr="008D3A81">
        <w:tc>
          <w:tcPr>
            <w:tcW w:w="568" w:type="dxa"/>
            <w:tcBorders>
              <w:top w:val="nil"/>
              <w:left w:val="nil"/>
              <w:bottom w:val="nil"/>
              <w:right w:val="nil"/>
            </w:tcBorders>
            <w:shd w:val="clear" w:color="auto" w:fill="auto"/>
          </w:tcPr>
          <w:p w14:paraId="69F4F6DA" w14:textId="77777777" w:rsidR="002570BB" w:rsidRPr="00B42E56" w:rsidRDefault="002570BB" w:rsidP="008D3A81">
            <w:pPr>
              <w:spacing w:line="240" w:lineRule="auto"/>
              <w:jc w:val="left"/>
              <w:rPr>
                <w:rFonts w:ascii="HG丸ｺﾞｼｯｸM-PRO" w:eastAsia="HG丸ｺﾞｼｯｸM-PRO" w:hAnsi="HG丸ｺﾞｼｯｸM-PRO"/>
                <w:color w:val="FF0000"/>
                <w:sz w:val="24"/>
                <w:szCs w:val="24"/>
              </w:rPr>
            </w:pPr>
          </w:p>
        </w:tc>
        <w:tc>
          <w:tcPr>
            <w:tcW w:w="992" w:type="dxa"/>
            <w:tcBorders>
              <w:top w:val="nil"/>
              <w:left w:val="nil"/>
              <w:bottom w:val="nil"/>
              <w:right w:val="nil"/>
            </w:tcBorders>
            <w:shd w:val="clear" w:color="auto" w:fill="auto"/>
          </w:tcPr>
          <w:p w14:paraId="75AEF025" w14:textId="77777777" w:rsidR="002570BB" w:rsidRPr="00B42E56" w:rsidRDefault="002570BB" w:rsidP="008D3A81">
            <w:pPr>
              <w:spacing w:line="240" w:lineRule="auto"/>
              <w:jc w:val="left"/>
              <w:rPr>
                <w:rFonts w:ascii="HG丸ｺﾞｼｯｸM-PRO" w:eastAsia="HG丸ｺﾞｼｯｸM-PRO" w:hAnsi="HG丸ｺﾞｼｯｸM-PRO"/>
                <w:color w:val="FF0000"/>
                <w:sz w:val="24"/>
                <w:szCs w:val="24"/>
              </w:rPr>
            </w:pPr>
          </w:p>
        </w:tc>
        <w:tc>
          <w:tcPr>
            <w:tcW w:w="992" w:type="dxa"/>
            <w:tcBorders>
              <w:top w:val="nil"/>
              <w:left w:val="nil"/>
              <w:bottom w:val="nil"/>
              <w:right w:val="nil"/>
            </w:tcBorders>
            <w:shd w:val="clear" w:color="auto" w:fill="auto"/>
          </w:tcPr>
          <w:p w14:paraId="533FAB4F" w14:textId="77777777" w:rsidR="002570BB" w:rsidRPr="00B42E56" w:rsidRDefault="002570BB" w:rsidP="008D3A81">
            <w:pPr>
              <w:spacing w:line="240" w:lineRule="auto"/>
              <w:jc w:val="left"/>
              <w:rPr>
                <w:rFonts w:ascii="HG丸ｺﾞｼｯｸM-PRO" w:eastAsia="HG丸ｺﾞｼｯｸM-PRO" w:hAnsi="HG丸ｺﾞｼｯｸM-PRO"/>
                <w:color w:val="FF0000"/>
                <w:sz w:val="24"/>
                <w:szCs w:val="24"/>
              </w:rPr>
            </w:pPr>
          </w:p>
        </w:tc>
        <w:tc>
          <w:tcPr>
            <w:tcW w:w="851" w:type="dxa"/>
            <w:tcBorders>
              <w:top w:val="nil"/>
              <w:left w:val="nil"/>
              <w:bottom w:val="nil"/>
              <w:right w:val="nil"/>
            </w:tcBorders>
            <w:shd w:val="clear" w:color="auto" w:fill="auto"/>
          </w:tcPr>
          <w:p w14:paraId="4C9BD6E1" w14:textId="77777777" w:rsidR="002570BB" w:rsidRPr="00B42E56" w:rsidRDefault="002570BB" w:rsidP="008D3A81">
            <w:pPr>
              <w:spacing w:line="240" w:lineRule="auto"/>
              <w:jc w:val="left"/>
              <w:rPr>
                <w:rFonts w:ascii="HG丸ｺﾞｼｯｸM-PRO" w:eastAsia="HG丸ｺﾞｼｯｸM-PRO" w:hAnsi="HG丸ｺﾞｼｯｸM-PRO"/>
                <w:color w:val="FF0000"/>
                <w:sz w:val="24"/>
                <w:szCs w:val="24"/>
              </w:rPr>
            </w:pPr>
          </w:p>
        </w:tc>
        <w:tc>
          <w:tcPr>
            <w:tcW w:w="6237" w:type="dxa"/>
            <w:gridSpan w:val="5"/>
            <w:tcBorders>
              <w:top w:val="single" w:sz="12" w:space="0" w:color="auto"/>
              <w:left w:val="single" w:sz="12" w:space="0" w:color="auto"/>
              <w:right w:val="single" w:sz="12" w:space="0" w:color="auto"/>
            </w:tcBorders>
          </w:tcPr>
          <w:p w14:paraId="118F6622"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color w:val="FF0000"/>
                <w:sz w:val="24"/>
                <w:szCs w:val="24"/>
              </w:rPr>
              <w:t>IC</w:t>
            </w:r>
            <w:r>
              <w:rPr>
                <w:rFonts w:ascii="HG丸ｺﾞｼｯｸM-PRO" w:eastAsia="HG丸ｺﾞｼｯｸM-PRO" w:hAnsi="HG丸ｺﾞｼｯｸM-PRO" w:hint="eastAsia"/>
                <w:color w:val="FF0000"/>
                <w:sz w:val="24"/>
                <w:szCs w:val="24"/>
              </w:rPr>
              <w:t>等</w:t>
            </w:r>
            <w:r w:rsidRPr="00B42E56">
              <w:rPr>
                <w:rFonts w:ascii="HG丸ｺﾞｼｯｸM-PRO" w:eastAsia="HG丸ｺﾞｼｯｸM-PRO" w:hAnsi="HG丸ｺﾞｼｯｸM-PRO" w:hint="eastAsia"/>
                <w:color w:val="FF0000"/>
                <w:sz w:val="24"/>
                <w:szCs w:val="24"/>
              </w:rPr>
              <w:t>の方法</w:t>
            </w:r>
          </w:p>
        </w:tc>
      </w:tr>
      <w:tr w:rsidR="002570BB" w:rsidRPr="00D71561" w14:paraId="5A043617" w14:textId="77777777" w:rsidTr="008D3A81">
        <w:trPr>
          <w:trHeight w:val="70"/>
        </w:trPr>
        <w:tc>
          <w:tcPr>
            <w:tcW w:w="568" w:type="dxa"/>
            <w:tcBorders>
              <w:top w:val="nil"/>
              <w:left w:val="nil"/>
              <w:bottom w:val="single" w:sz="12" w:space="0" w:color="auto"/>
              <w:right w:val="nil"/>
            </w:tcBorders>
            <w:shd w:val="clear" w:color="auto" w:fill="auto"/>
          </w:tcPr>
          <w:p w14:paraId="5950CD2A" w14:textId="77777777" w:rsidR="002570BB" w:rsidRPr="00B42E56" w:rsidRDefault="002570BB" w:rsidP="008D3A81">
            <w:pPr>
              <w:spacing w:line="240" w:lineRule="auto"/>
              <w:jc w:val="left"/>
              <w:rPr>
                <w:rFonts w:ascii="HG丸ｺﾞｼｯｸM-PRO" w:eastAsia="HG丸ｺﾞｼｯｸM-PRO" w:hAnsi="HG丸ｺﾞｼｯｸM-PRO"/>
                <w:color w:val="FF0000"/>
                <w:sz w:val="24"/>
                <w:szCs w:val="24"/>
              </w:rPr>
            </w:pPr>
          </w:p>
        </w:tc>
        <w:tc>
          <w:tcPr>
            <w:tcW w:w="992" w:type="dxa"/>
            <w:tcBorders>
              <w:top w:val="nil"/>
              <w:left w:val="nil"/>
              <w:bottom w:val="single" w:sz="12" w:space="0" w:color="auto"/>
              <w:right w:val="nil"/>
            </w:tcBorders>
            <w:shd w:val="clear" w:color="auto" w:fill="auto"/>
          </w:tcPr>
          <w:p w14:paraId="0BDBB687" w14:textId="77777777" w:rsidR="002570BB" w:rsidRPr="00B42E56" w:rsidRDefault="002570BB" w:rsidP="008D3A81">
            <w:pPr>
              <w:spacing w:line="240" w:lineRule="auto"/>
              <w:jc w:val="left"/>
              <w:rPr>
                <w:rFonts w:ascii="HG丸ｺﾞｼｯｸM-PRO" w:eastAsia="HG丸ｺﾞｼｯｸM-PRO" w:hAnsi="HG丸ｺﾞｼｯｸM-PRO"/>
                <w:color w:val="FF0000"/>
                <w:sz w:val="24"/>
                <w:szCs w:val="24"/>
              </w:rPr>
            </w:pPr>
          </w:p>
        </w:tc>
        <w:tc>
          <w:tcPr>
            <w:tcW w:w="992" w:type="dxa"/>
            <w:tcBorders>
              <w:top w:val="nil"/>
              <w:left w:val="nil"/>
              <w:bottom w:val="single" w:sz="12" w:space="0" w:color="auto"/>
              <w:right w:val="nil"/>
            </w:tcBorders>
            <w:shd w:val="clear" w:color="auto" w:fill="auto"/>
          </w:tcPr>
          <w:p w14:paraId="06F60C99" w14:textId="77777777" w:rsidR="002570BB" w:rsidRPr="00B42E56" w:rsidRDefault="002570BB" w:rsidP="008D3A81">
            <w:pPr>
              <w:spacing w:line="240" w:lineRule="auto"/>
              <w:jc w:val="left"/>
              <w:rPr>
                <w:rFonts w:ascii="HG丸ｺﾞｼｯｸM-PRO" w:eastAsia="HG丸ｺﾞｼｯｸM-PRO" w:hAnsi="HG丸ｺﾞｼｯｸM-PRO"/>
                <w:color w:val="FF0000"/>
                <w:sz w:val="24"/>
                <w:szCs w:val="24"/>
              </w:rPr>
            </w:pPr>
          </w:p>
        </w:tc>
        <w:tc>
          <w:tcPr>
            <w:tcW w:w="851" w:type="dxa"/>
            <w:tcBorders>
              <w:top w:val="nil"/>
              <w:left w:val="nil"/>
              <w:bottom w:val="single" w:sz="12" w:space="0" w:color="auto"/>
              <w:right w:val="nil"/>
            </w:tcBorders>
            <w:shd w:val="clear" w:color="auto" w:fill="auto"/>
          </w:tcPr>
          <w:p w14:paraId="284DFBDC" w14:textId="77777777" w:rsidR="002570BB" w:rsidRPr="00B42E56" w:rsidRDefault="002570BB" w:rsidP="008D3A81">
            <w:pPr>
              <w:spacing w:line="240" w:lineRule="auto"/>
              <w:jc w:val="left"/>
              <w:rPr>
                <w:rFonts w:ascii="HG丸ｺﾞｼｯｸM-PRO" w:eastAsia="HG丸ｺﾞｼｯｸM-PRO" w:hAnsi="HG丸ｺﾞｼｯｸM-PRO"/>
                <w:color w:val="FF0000"/>
                <w:sz w:val="24"/>
                <w:szCs w:val="24"/>
              </w:rPr>
            </w:pPr>
          </w:p>
        </w:tc>
        <w:tc>
          <w:tcPr>
            <w:tcW w:w="708" w:type="dxa"/>
            <w:vMerge w:val="restart"/>
            <w:tcBorders>
              <w:left w:val="single" w:sz="12" w:space="0" w:color="auto"/>
            </w:tcBorders>
            <w:shd w:val="clear" w:color="auto" w:fill="auto"/>
            <w:textDirection w:val="tbRlV"/>
            <w:vAlign w:val="center"/>
          </w:tcPr>
          <w:p w14:paraId="52C3FC30" w14:textId="77777777" w:rsidR="002570BB" w:rsidRPr="00B42E56" w:rsidRDefault="002570BB" w:rsidP="008D3A81">
            <w:pPr>
              <w:spacing w:line="240" w:lineRule="auto"/>
              <w:ind w:left="113" w:right="113"/>
              <w:jc w:val="left"/>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文書</w:t>
            </w:r>
            <w:r w:rsidRPr="00B42E56">
              <w:rPr>
                <w:rFonts w:ascii="HG丸ｺﾞｼｯｸM-PRO" w:eastAsia="HG丸ｺﾞｼｯｸM-PRO" w:hAnsi="HG丸ｺﾞｼｯｸM-PRO"/>
                <w:color w:val="FF0000"/>
                <w:sz w:val="24"/>
                <w:szCs w:val="24"/>
              </w:rPr>
              <w:t>IC</w:t>
            </w:r>
          </w:p>
        </w:tc>
        <w:tc>
          <w:tcPr>
            <w:tcW w:w="709" w:type="dxa"/>
            <w:vMerge w:val="restart"/>
            <w:shd w:val="clear" w:color="auto" w:fill="auto"/>
            <w:textDirection w:val="tbRlV"/>
            <w:vAlign w:val="center"/>
          </w:tcPr>
          <w:p w14:paraId="43AEB267" w14:textId="77777777" w:rsidR="002570BB" w:rsidRPr="00B42E56" w:rsidRDefault="002570BB" w:rsidP="008D3A81">
            <w:pPr>
              <w:widowControl/>
              <w:adjustRightInd/>
              <w:spacing w:line="240" w:lineRule="auto"/>
              <w:ind w:left="113" w:right="113"/>
              <w:jc w:val="left"/>
              <w:textAlignment w:val="auto"/>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口頭</w:t>
            </w:r>
            <w:r w:rsidRPr="00B42E56">
              <w:rPr>
                <w:rFonts w:ascii="HG丸ｺﾞｼｯｸM-PRO" w:eastAsia="HG丸ｺﾞｼｯｸM-PRO" w:hAnsi="HG丸ｺﾞｼｯｸM-PRO"/>
                <w:color w:val="FF0000"/>
                <w:sz w:val="24"/>
                <w:szCs w:val="24"/>
              </w:rPr>
              <w:t xml:space="preserve">IC </w:t>
            </w:r>
            <w:r>
              <w:rPr>
                <w:rFonts w:ascii="HG丸ｺﾞｼｯｸM-PRO" w:eastAsia="HG丸ｺﾞｼｯｸM-PRO" w:hAnsi="HG丸ｺﾞｼｯｸM-PRO"/>
                <w:color w:val="FF0000"/>
                <w:sz w:val="24"/>
                <w:szCs w:val="24"/>
              </w:rPr>
              <w:t>and</w:t>
            </w:r>
          </w:p>
          <w:p w14:paraId="1FFEE1A7" w14:textId="77777777" w:rsidR="002570BB" w:rsidRPr="00B42E56" w:rsidRDefault="002570BB" w:rsidP="008D3A81">
            <w:pPr>
              <w:spacing w:line="240" w:lineRule="auto"/>
              <w:ind w:left="113" w:right="113"/>
              <w:jc w:val="left"/>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記録の作成</w:t>
            </w:r>
          </w:p>
        </w:tc>
        <w:tc>
          <w:tcPr>
            <w:tcW w:w="1559" w:type="dxa"/>
            <w:vMerge w:val="restart"/>
            <w:shd w:val="clear" w:color="auto" w:fill="auto"/>
            <w:textDirection w:val="tbRlV"/>
            <w:vAlign w:val="center"/>
          </w:tcPr>
          <w:p w14:paraId="10237B0B" w14:textId="77777777" w:rsidR="002570BB" w:rsidRPr="00B42E56" w:rsidRDefault="002570BB" w:rsidP="008D3A81">
            <w:pPr>
              <w:spacing w:line="240" w:lineRule="auto"/>
              <w:ind w:left="113" w:right="113"/>
              <w:jc w:val="left"/>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オプトアウト</w:t>
            </w:r>
          </w:p>
        </w:tc>
        <w:tc>
          <w:tcPr>
            <w:tcW w:w="2268" w:type="dxa"/>
            <w:vMerge w:val="restart"/>
            <w:textDirection w:val="tbRlV"/>
            <w:vAlign w:val="center"/>
          </w:tcPr>
          <w:p w14:paraId="3C341164" w14:textId="77777777" w:rsidR="002570BB" w:rsidRDefault="002570BB" w:rsidP="008D3A81">
            <w:pPr>
              <w:widowControl/>
              <w:adjustRightInd/>
              <w:spacing w:line="240" w:lineRule="auto"/>
              <w:ind w:left="113" w:right="113"/>
              <w:textAlignment w:val="auto"/>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通知・公開</w:t>
            </w:r>
          </w:p>
          <w:p w14:paraId="348BEC3D" w14:textId="77777777" w:rsidR="002570BB" w:rsidRPr="00B42E56" w:rsidRDefault="002570BB" w:rsidP="008D3A81">
            <w:pPr>
              <w:widowControl/>
              <w:adjustRightInd/>
              <w:spacing w:line="240" w:lineRule="auto"/>
              <w:ind w:left="113" w:right="113"/>
              <w:textAlignment w:val="auto"/>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※２</w:t>
            </w:r>
          </w:p>
        </w:tc>
        <w:tc>
          <w:tcPr>
            <w:tcW w:w="993" w:type="dxa"/>
            <w:vMerge w:val="restart"/>
            <w:tcBorders>
              <w:right w:val="single" w:sz="12" w:space="0" w:color="auto"/>
            </w:tcBorders>
            <w:shd w:val="clear" w:color="auto" w:fill="auto"/>
            <w:textDirection w:val="tbRlV"/>
            <w:vAlign w:val="center"/>
          </w:tcPr>
          <w:p w14:paraId="76F2C1DD" w14:textId="77777777" w:rsidR="002570BB" w:rsidRPr="00B42E56" w:rsidRDefault="002570BB" w:rsidP="008D3A81">
            <w:pPr>
              <w:widowControl/>
              <w:adjustRightInd/>
              <w:spacing w:line="240" w:lineRule="auto"/>
              <w:ind w:left="113" w:right="113"/>
              <w:jc w:val="left"/>
              <w:textAlignment w:val="auto"/>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IC等の手続を行わない</w:t>
            </w:r>
          </w:p>
        </w:tc>
      </w:tr>
      <w:tr w:rsidR="002570BB" w:rsidRPr="00D71561" w14:paraId="15497FD7" w14:textId="77777777" w:rsidTr="008D3A81">
        <w:trPr>
          <w:cantSplit/>
          <w:trHeight w:val="1415"/>
        </w:trPr>
        <w:tc>
          <w:tcPr>
            <w:tcW w:w="568" w:type="dxa"/>
            <w:vMerge w:val="restart"/>
            <w:tcBorders>
              <w:top w:val="single" w:sz="12" w:space="0" w:color="auto"/>
              <w:left w:val="single" w:sz="12" w:space="0" w:color="auto"/>
              <w:right w:val="single" w:sz="12" w:space="0" w:color="auto"/>
            </w:tcBorders>
            <w:shd w:val="clear" w:color="auto" w:fill="auto"/>
            <w:vAlign w:val="center"/>
          </w:tcPr>
          <w:p w14:paraId="6E9C0577" w14:textId="77777777" w:rsidR="002570BB" w:rsidRPr="002C3CE6" w:rsidRDefault="002570BB" w:rsidP="008D3A81">
            <w:pPr>
              <w:spacing w:line="240" w:lineRule="auto"/>
              <w:jc w:val="center"/>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試料・情報の種類・状態</w:t>
            </w:r>
          </w:p>
        </w:tc>
        <w:tc>
          <w:tcPr>
            <w:tcW w:w="992" w:type="dxa"/>
            <w:tcBorders>
              <w:top w:val="single" w:sz="12" w:space="0" w:color="auto"/>
              <w:left w:val="single" w:sz="12" w:space="0" w:color="auto"/>
              <w:bottom w:val="double" w:sz="4" w:space="0" w:color="auto"/>
              <w:right w:val="single" w:sz="6" w:space="0" w:color="auto"/>
            </w:tcBorders>
            <w:shd w:val="clear" w:color="auto" w:fill="auto"/>
            <w:textDirection w:val="tbRlV"/>
            <w:vAlign w:val="center"/>
          </w:tcPr>
          <w:p w14:paraId="728AA2C2" w14:textId="77777777" w:rsidR="002570BB" w:rsidRDefault="002570BB" w:rsidP="008D3A81">
            <w:pPr>
              <w:spacing w:line="240" w:lineRule="auto"/>
              <w:ind w:left="113" w:right="113"/>
              <w:jc w:val="center"/>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入手</w:t>
            </w:r>
            <w:r>
              <w:rPr>
                <w:rFonts w:ascii="HG丸ｺﾞｼｯｸM-PRO" w:eastAsia="HG丸ｺﾞｼｯｸM-PRO" w:hAnsi="HG丸ｺﾞｼｯｸM-PRO" w:hint="eastAsia"/>
                <w:color w:val="FF0000"/>
                <w:sz w:val="24"/>
                <w:szCs w:val="24"/>
              </w:rPr>
              <w:t>する施設</w:t>
            </w:r>
          </w:p>
          <w:p w14:paraId="4B92E87C" w14:textId="77777777" w:rsidR="002570BB" w:rsidRPr="00B42E56" w:rsidRDefault="002570BB" w:rsidP="008D3A81">
            <w:pPr>
              <w:spacing w:line="240" w:lineRule="auto"/>
              <w:ind w:left="113" w:right="113"/>
              <w:jc w:val="cente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（提供元）</w:t>
            </w:r>
          </w:p>
        </w:tc>
        <w:tc>
          <w:tcPr>
            <w:tcW w:w="992" w:type="dxa"/>
            <w:tcBorders>
              <w:top w:val="single" w:sz="12" w:space="0" w:color="auto"/>
              <w:bottom w:val="double" w:sz="4" w:space="0" w:color="auto"/>
              <w:right w:val="single" w:sz="4" w:space="0" w:color="auto"/>
            </w:tcBorders>
            <w:shd w:val="clear" w:color="auto" w:fill="auto"/>
            <w:textDirection w:val="tbRlV"/>
            <w:vAlign w:val="center"/>
          </w:tcPr>
          <w:p w14:paraId="5DEDA833" w14:textId="77777777" w:rsidR="002570BB" w:rsidRDefault="002570BB" w:rsidP="008D3A81">
            <w:pPr>
              <w:spacing w:line="240" w:lineRule="auto"/>
              <w:ind w:left="113" w:right="113"/>
              <w:jc w:val="center"/>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研究実施施設</w:t>
            </w:r>
          </w:p>
          <w:p w14:paraId="015A8D7D" w14:textId="77777777" w:rsidR="002570BB" w:rsidRPr="00B42E56" w:rsidRDefault="002570BB" w:rsidP="008D3A81">
            <w:pPr>
              <w:spacing w:line="240" w:lineRule="auto"/>
              <w:ind w:left="113" w:right="113"/>
              <w:jc w:val="cente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（提供先）</w:t>
            </w:r>
          </w:p>
        </w:tc>
        <w:tc>
          <w:tcPr>
            <w:tcW w:w="851" w:type="dxa"/>
            <w:tcBorders>
              <w:top w:val="single" w:sz="12" w:space="0" w:color="auto"/>
              <w:left w:val="single" w:sz="4" w:space="0" w:color="auto"/>
              <w:bottom w:val="double" w:sz="4" w:space="0" w:color="auto"/>
              <w:right w:val="single" w:sz="6" w:space="0" w:color="auto"/>
            </w:tcBorders>
            <w:shd w:val="clear" w:color="auto" w:fill="auto"/>
            <w:textDirection w:val="tbRlV"/>
            <w:vAlign w:val="center"/>
          </w:tcPr>
          <w:p w14:paraId="09F2A98A" w14:textId="77777777" w:rsidR="002570BB" w:rsidRPr="00B42E56" w:rsidRDefault="002570BB" w:rsidP="008D3A81">
            <w:pPr>
              <w:spacing w:line="240" w:lineRule="auto"/>
              <w:ind w:left="113" w:right="113"/>
              <w:jc w:val="center"/>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種類</w:t>
            </w:r>
          </w:p>
        </w:tc>
        <w:tc>
          <w:tcPr>
            <w:tcW w:w="708" w:type="dxa"/>
            <w:vMerge/>
            <w:tcBorders>
              <w:left w:val="single" w:sz="12" w:space="0" w:color="auto"/>
              <w:bottom w:val="single" w:sz="12" w:space="0" w:color="auto"/>
            </w:tcBorders>
            <w:shd w:val="clear" w:color="auto" w:fill="auto"/>
            <w:textDirection w:val="tbRlV"/>
            <w:vAlign w:val="center"/>
          </w:tcPr>
          <w:p w14:paraId="3D5EBE4B"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p>
        </w:tc>
        <w:tc>
          <w:tcPr>
            <w:tcW w:w="709" w:type="dxa"/>
            <w:vMerge/>
            <w:tcBorders>
              <w:bottom w:val="single" w:sz="12" w:space="0" w:color="auto"/>
            </w:tcBorders>
            <w:shd w:val="clear" w:color="auto" w:fill="auto"/>
            <w:textDirection w:val="tbRlV"/>
            <w:vAlign w:val="center"/>
          </w:tcPr>
          <w:p w14:paraId="76B71A33"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p>
        </w:tc>
        <w:tc>
          <w:tcPr>
            <w:tcW w:w="1559" w:type="dxa"/>
            <w:vMerge/>
            <w:tcBorders>
              <w:bottom w:val="single" w:sz="12" w:space="0" w:color="auto"/>
            </w:tcBorders>
            <w:shd w:val="clear" w:color="auto" w:fill="auto"/>
            <w:textDirection w:val="tbRlV"/>
            <w:vAlign w:val="center"/>
          </w:tcPr>
          <w:p w14:paraId="6974FBAE"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p>
        </w:tc>
        <w:tc>
          <w:tcPr>
            <w:tcW w:w="2268" w:type="dxa"/>
            <w:vMerge/>
            <w:tcBorders>
              <w:bottom w:val="single" w:sz="12" w:space="0" w:color="auto"/>
            </w:tcBorders>
            <w:textDirection w:val="tbRlV"/>
          </w:tcPr>
          <w:p w14:paraId="47E82471"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p>
        </w:tc>
        <w:tc>
          <w:tcPr>
            <w:tcW w:w="993" w:type="dxa"/>
            <w:vMerge/>
            <w:tcBorders>
              <w:bottom w:val="single" w:sz="12" w:space="0" w:color="auto"/>
              <w:right w:val="single" w:sz="12" w:space="0" w:color="auto"/>
            </w:tcBorders>
            <w:shd w:val="clear" w:color="auto" w:fill="auto"/>
            <w:textDirection w:val="tbRlV"/>
            <w:vAlign w:val="center"/>
          </w:tcPr>
          <w:p w14:paraId="2FCAE1E9"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p>
        </w:tc>
      </w:tr>
      <w:tr w:rsidR="002570BB" w:rsidRPr="00D71561" w14:paraId="4E9380D3" w14:textId="77777777" w:rsidTr="008D3A81">
        <w:trPr>
          <w:trHeight w:val="1960"/>
        </w:trPr>
        <w:tc>
          <w:tcPr>
            <w:tcW w:w="568" w:type="dxa"/>
            <w:vMerge/>
            <w:tcBorders>
              <w:left w:val="single" w:sz="12" w:space="0" w:color="auto"/>
              <w:right w:val="single" w:sz="12" w:space="0" w:color="auto"/>
            </w:tcBorders>
            <w:shd w:val="clear" w:color="auto" w:fill="auto"/>
            <w:vAlign w:val="center"/>
          </w:tcPr>
          <w:p w14:paraId="3FBA0690"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p>
        </w:tc>
        <w:tc>
          <w:tcPr>
            <w:tcW w:w="992" w:type="dxa"/>
            <w:vMerge w:val="restart"/>
            <w:tcBorders>
              <w:top w:val="double" w:sz="4" w:space="0" w:color="auto"/>
              <w:left w:val="single" w:sz="12" w:space="0" w:color="auto"/>
            </w:tcBorders>
            <w:shd w:val="clear" w:color="auto" w:fill="auto"/>
            <w:vAlign w:val="center"/>
          </w:tcPr>
          <w:p w14:paraId="5E9AA9A3"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自施設</w:t>
            </w:r>
          </w:p>
          <w:p w14:paraId="6E6ABE8F"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p>
        </w:tc>
        <w:tc>
          <w:tcPr>
            <w:tcW w:w="992" w:type="dxa"/>
            <w:vMerge w:val="restart"/>
            <w:tcBorders>
              <w:top w:val="double" w:sz="4" w:space="0" w:color="auto"/>
              <w:right w:val="single" w:sz="4" w:space="0" w:color="auto"/>
            </w:tcBorders>
            <w:shd w:val="clear" w:color="auto" w:fill="auto"/>
            <w:vAlign w:val="center"/>
          </w:tcPr>
          <w:p w14:paraId="101D66D1"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自施設</w:t>
            </w:r>
          </w:p>
          <w:p w14:paraId="52FE24EF" w14:textId="77777777" w:rsidR="002570BB" w:rsidRPr="00B42E56" w:rsidRDefault="002570BB" w:rsidP="008D3A81">
            <w:pPr>
              <w:spacing w:line="240" w:lineRule="auto"/>
              <w:rPr>
                <w:rFonts w:ascii="HG丸ｺﾞｼｯｸM-PRO" w:eastAsia="HG丸ｺﾞｼｯｸM-PRO" w:hAnsi="HG丸ｺﾞｼｯｸM-PRO"/>
                <w:color w:val="FF0000"/>
                <w:sz w:val="24"/>
                <w:szCs w:val="24"/>
              </w:rPr>
            </w:pPr>
          </w:p>
        </w:tc>
        <w:tc>
          <w:tcPr>
            <w:tcW w:w="851" w:type="dxa"/>
            <w:tcBorders>
              <w:top w:val="double" w:sz="4" w:space="0" w:color="auto"/>
              <w:left w:val="single" w:sz="4" w:space="0" w:color="auto"/>
              <w:bottom w:val="dotted" w:sz="4" w:space="0" w:color="auto"/>
            </w:tcBorders>
            <w:shd w:val="clear" w:color="auto" w:fill="auto"/>
            <w:vAlign w:val="center"/>
          </w:tcPr>
          <w:p w14:paraId="7ADBC9D3"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人体由来試料</w:t>
            </w:r>
          </w:p>
        </w:tc>
        <w:tc>
          <w:tcPr>
            <w:tcW w:w="708" w:type="dxa"/>
            <w:tcBorders>
              <w:top w:val="single" w:sz="12" w:space="0" w:color="auto"/>
              <w:left w:val="single" w:sz="12" w:space="0" w:color="auto"/>
              <w:bottom w:val="dotted" w:sz="4" w:space="0" w:color="auto"/>
            </w:tcBorders>
            <w:shd w:val="clear" w:color="auto" w:fill="auto"/>
            <w:vAlign w:val="center"/>
          </w:tcPr>
          <w:p w14:paraId="5CDA9E29"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w:t>
            </w:r>
          </w:p>
        </w:tc>
        <w:tc>
          <w:tcPr>
            <w:tcW w:w="709" w:type="dxa"/>
            <w:tcBorders>
              <w:top w:val="single" w:sz="12" w:space="0" w:color="auto"/>
              <w:bottom w:val="dotted" w:sz="4" w:space="0" w:color="auto"/>
            </w:tcBorders>
            <w:shd w:val="clear" w:color="auto" w:fill="auto"/>
            <w:vAlign w:val="center"/>
          </w:tcPr>
          <w:p w14:paraId="49F26422"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w:t>
            </w:r>
          </w:p>
        </w:tc>
        <w:tc>
          <w:tcPr>
            <w:tcW w:w="1559" w:type="dxa"/>
            <w:tcBorders>
              <w:top w:val="single" w:sz="12" w:space="0" w:color="auto"/>
              <w:bottom w:val="dotted" w:sz="4" w:space="0" w:color="auto"/>
            </w:tcBorders>
            <w:shd w:val="clear" w:color="auto" w:fill="auto"/>
            <w:vAlign w:val="center"/>
          </w:tcPr>
          <w:p w14:paraId="72F85300" w14:textId="77777777" w:rsidR="002570BB" w:rsidRDefault="002570BB" w:rsidP="008D3A81">
            <w:pPr>
              <w:spacing w:line="240" w:lineRule="auto"/>
              <w:jc w:val="cente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ICが困難</w:t>
            </w:r>
          </w:p>
          <w:p w14:paraId="3B95215C" w14:textId="77777777" w:rsidR="002570BB" w:rsidRDefault="002570BB" w:rsidP="008D3A81">
            <w:pPr>
              <w:spacing w:line="240" w:lineRule="auto"/>
              <w:jc w:val="cente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and</w:t>
            </w:r>
          </w:p>
          <w:p w14:paraId="632D91B9"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社会的に重要性の高い研究に利用</w:t>
            </w:r>
          </w:p>
        </w:tc>
        <w:tc>
          <w:tcPr>
            <w:tcW w:w="2268" w:type="dxa"/>
            <w:tcBorders>
              <w:top w:val="single" w:sz="12" w:space="0" w:color="auto"/>
              <w:bottom w:val="dotted" w:sz="4" w:space="0" w:color="auto"/>
            </w:tcBorders>
            <w:vAlign w:val="center"/>
          </w:tcPr>
          <w:p w14:paraId="663C5519" w14:textId="77777777" w:rsidR="002570BB" w:rsidRDefault="002570BB" w:rsidP="008D3A81">
            <w:pPr>
              <w:spacing w:line="240" w:lineRule="auto"/>
              <w:jc w:val="center"/>
              <w:rPr>
                <w:rFonts w:ascii="Segoe UI Symbol" w:eastAsia="HG丸ｺﾞｼｯｸM-PRO" w:hAnsi="Segoe UI Symbol" w:cs="Segoe UI Symbol"/>
                <w:color w:val="FF0000"/>
                <w:sz w:val="24"/>
                <w:szCs w:val="24"/>
              </w:rPr>
            </w:pPr>
            <w:r>
              <w:rPr>
                <w:rFonts w:ascii="Segoe UI Symbol" w:eastAsia="HG丸ｺﾞｼｯｸM-PRO" w:hAnsi="Segoe UI Symbol" w:cs="Segoe UI Symbol" w:hint="eastAsia"/>
                <w:color w:val="FF0000"/>
                <w:sz w:val="24"/>
                <w:szCs w:val="24"/>
              </w:rPr>
              <w:t>IC</w:t>
            </w:r>
            <w:r>
              <w:rPr>
                <w:rFonts w:ascii="Segoe UI Symbol" w:eastAsia="HG丸ｺﾞｼｯｸM-PRO" w:hAnsi="Segoe UI Symbol" w:cs="Segoe UI Symbol" w:hint="eastAsia"/>
                <w:color w:val="FF0000"/>
                <w:sz w:val="24"/>
                <w:szCs w:val="24"/>
              </w:rPr>
              <w:t>が困難</w:t>
            </w:r>
          </w:p>
          <w:p w14:paraId="339999B1" w14:textId="77777777" w:rsidR="002570BB" w:rsidRDefault="002570BB" w:rsidP="008D3A81">
            <w:pPr>
              <w:spacing w:line="240" w:lineRule="auto"/>
              <w:jc w:val="center"/>
              <w:rPr>
                <w:rFonts w:ascii="Segoe UI Symbol" w:eastAsia="HG丸ｺﾞｼｯｸM-PRO" w:hAnsi="Segoe UI Symbol" w:cs="Segoe UI Symbol"/>
                <w:color w:val="FF0000"/>
                <w:sz w:val="24"/>
                <w:szCs w:val="24"/>
              </w:rPr>
            </w:pPr>
            <w:r>
              <w:rPr>
                <w:rFonts w:ascii="Segoe UI Symbol" w:eastAsia="HG丸ｺﾞｼｯｸM-PRO" w:hAnsi="Segoe UI Symbol" w:cs="Segoe UI Symbol" w:hint="eastAsia"/>
                <w:color w:val="FF0000"/>
                <w:sz w:val="24"/>
                <w:szCs w:val="24"/>
              </w:rPr>
              <w:t>and</w:t>
            </w:r>
          </w:p>
          <w:p w14:paraId="26A9ED93" w14:textId="77777777" w:rsidR="002570BB" w:rsidRPr="0009446C" w:rsidDel="00261A27" w:rsidRDefault="002570BB" w:rsidP="008D3A81">
            <w:pPr>
              <w:spacing w:line="240" w:lineRule="auto"/>
              <w:jc w:val="center"/>
              <w:rPr>
                <w:rFonts w:ascii="Segoe UI Symbol" w:eastAsia="HG丸ｺﾞｼｯｸM-PRO" w:hAnsi="Segoe UI Symbol" w:cs="Segoe UI Symbol"/>
                <w:color w:val="FF0000"/>
                <w:sz w:val="24"/>
                <w:szCs w:val="24"/>
              </w:rPr>
            </w:pPr>
            <w:r>
              <w:rPr>
                <w:rFonts w:ascii="Segoe UI Symbol" w:eastAsia="HG丸ｺﾞｼｯｸM-PRO" w:hAnsi="Segoe UI Symbol" w:cs="Segoe UI Symbol" w:hint="eastAsia"/>
                <w:color w:val="FF0000"/>
                <w:sz w:val="24"/>
                <w:szCs w:val="24"/>
              </w:rPr>
              <w:t>本研究の明示のない別研究で取得かつ同意と本研究目的との相当の関連性が合理的に認められる</w:t>
            </w:r>
          </w:p>
        </w:tc>
        <w:tc>
          <w:tcPr>
            <w:tcW w:w="993" w:type="dxa"/>
            <w:tcBorders>
              <w:top w:val="single" w:sz="12" w:space="0" w:color="auto"/>
              <w:bottom w:val="dotted" w:sz="4" w:space="0" w:color="auto"/>
              <w:right w:val="single" w:sz="12" w:space="0" w:color="auto"/>
            </w:tcBorders>
            <w:shd w:val="clear" w:color="auto" w:fill="auto"/>
            <w:vAlign w:val="center"/>
          </w:tcPr>
          <w:p w14:paraId="600BE4CF" w14:textId="77777777" w:rsidR="002570BB" w:rsidRDefault="002570BB" w:rsidP="008D3A81">
            <w:pPr>
              <w:spacing w:line="240" w:lineRule="auto"/>
              <w:jc w:val="center"/>
              <w:rPr>
                <w:rFonts w:ascii="Segoe UI Symbol" w:eastAsia="HG丸ｺﾞｼｯｸM-PRO" w:hAnsi="Segoe UI Symbol" w:cs="Segoe UI Symbol"/>
                <w:color w:val="FF0000"/>
                <w:sz w:val="24"/>
                <w:szCs w:val="24"/>
              </w:rPr>
            </w:pPr>
            <w:r>
              <w:rPr>
                <w:rFonts w:ascii="Segoe UI Symbol" w:eastAsia="HG丸ｺﾞｼｯｸM-PRO" w:hAnsi="Segoe UI Symbol" w:cs="Segoe UI Symbol" w:hint="eastAsia"/>
                <w:color w:val="FF0000"/>
                <w:sz w:val="24"/>
                <w:szCs w:val="24"/>
              </w:rPr>
              <w:t>IC</w:t>
            </w:r>
            <w:r>
              <w:rPr>
                <w:rFonts w:ascii="Segoe UI Symbol" w:eastAsia="HG丸ｺﾞｼｯｸM-PRO" w:hAnsi="Segoe UI Symbol" w:cs="Segoe UI Symbol" w:hint="eastAsia"/>
                <w:color w:val="FF0000"/>
                <w:sz w:val="24"/>
                <w:szCs w:val="24"/>
              </w:rPr>
              <w:t>が困難</w:t>
            </w:r>
            <w:r>
              <w:rPr>
                <w:rFonts w:ascii="Segoe UI Symbol" w:eastAsia="HG丸ｺﾞｼｯｸM-PRO" w:hAnsi="Segoe UI Symbol" w:cs="Segoe UI Symbol" w:hint="eastAsia"/>
                <w:color w:val="FF0000"/>
                <w:sz w:val="24"/>
                <w:szCs w:val="24"/>
              </w:rPr>
              <w:t>and</w:t>
            </w:r>
          </w:p>
          <w:p w14:paraId="4355D32F" w14:textId="77777777" w:rsidR="002570BB" w:rsidRPr="0009446C" w:rsidRDefault="002570BB" w:rsidP="008D3A81">
            <w:pPr>
              <w:spacing w:line="240" w:lineRule="auto"/>
              <w:jc w:val="center"/>
              <w:rPr>
                <w:rFonts w:ascii="HG丸ｺﾞｼｯｸM-PRO" w:eastAsia="HG丸ｺﾞｼｯｸM-PRO" w:hAnsi="HG丸ｺﾞｼｯｸM-PRO"/>
                <w:color w:val="FF0000"/>
                <w:sz w:val="24"/>
                <w:szCs w:val="24"/>
              </w:rPr>
            </w:pPr>
            <w:r w:rsidRPr="002C3CE6">
              <w:rPr>
                <w:rFonts w:ascii="HG丸ｺﾞｼｯｸM-PRO" w:eastAsia="HG丸ｺﾞｼｯｸM-PRO" w:hAnsi="HG丸ｺﾞｼｯｸM-PRO" w:cs="ＭＳ 明朝" w:hint="eastAsia"/>
                <w:color w:val="FF0000"/>
                <w:sz w:val="24"/>
                <w:szCs w:val="24"/>
              </w:rPr>
              <w:t>※</w:t>
            </w:r>
            <w:r>
              <w:rPr>
                <w:rFonts w:ascii="HG丸ｺﾞｼｯｸM-PRO" w:eastAsia="HG丸ｺﾞｼｯｸM-PRO" w:hAnsi="HG丸ｺﾞｼｯｸM-PRO" w:cs="ＭＳ 明朝" w:hint="eastAsia"/>
                <w:color w:val="FF0000"/>
                <w:sz w:val="24"/>
                <w:szCs w:val="24"/>
              </w:rPr>
              <w:t>１</w:t>
            </w:r>
          </w:p>
        </w:tc>
      </w:tr>
      <w:tr w:rsidR="002570BB" w:rsidRPr="00D71561" w14:paraId="543756E7" w14:textId="77777777" w:rsidTr="008D3A81">
        <w:trPr>
          <w:trHeight w:val="623"/>
        </w:trPr>
        <w:tc>
          <w:tcPr>
            <w:tcW w:w="568" w:type="dxa"/>
            <w:vMerge/>
            <w:tcBorders>
              <w:left w:val="single" w:sz="12" w:space="0" w:color="auto"/>
              <w:right w:val="single" w:sz="12" w:space="0" w:color="auto"/>
            </w:tcBorders>
            <w:shd w:val="clear" w:color="auto" w:fill="auto"/>
            <w:vAlign w:val="center"/>
          </w:tcPr>
          <w:p w14:paraId="0BC1F4D3"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p>
        </w:tc>
        <w:tc>
          <w:tcPr>
            <w:tcW w:w="992" w:type="dxa"/>
            <w:vMerge/>
            <w:tcBorders>
              <w:left w:val="single" w:sz="12" w:space="0" w:color="auto"/>
            </w:tcBorders>
            <w:shd w:val="clear" w:color="auto" w:fill="auto"/>
            <w:vAlign w:val="center"/>
          </w:tcPr>
          <w:p w14:paraId="2AD9F1C9"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p>
        </w:tc>
        <w:tc>
          <w:tcPr>
            <w:tcW w:w="992" w:type="dxa"/>
            <w:vMerge/>
            <w:tcBorders>
              <w:right w:val="single" w:sz="4" w:space="0" w:color="auto"/>
            </w:tcBorders>
            <w:shd w:val="clear" w:color="auto" w:fill="auto"/>
            <w:vAlign w:val="center"/>
          </w:tcPr>
          <w:p w14:paraId="061D692A"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p>
        </w:tc>
        <w:tc>
          <w:tcPr>
            <w:tcW w:w="851" w:type="dxa"/>
            <w:tcBorders>
              <w:top w:val="dotted" w:sz="4" w:space="0" w:color="auto"/>
              <w:left w:val="single" w:sz="4" w:space="0" w:color="auto"/>
              <w:bottom w:val="single" w:sz="12" w:space="0" w:color="auto"/>
            </w:tcBorders>
            <w:shd w:val="clear" w:color="auto" w:fill="auto"/>
            <w:vAlign w:val="center"/>
          </w:tcPr>
          <w:p w14:paraId="31582C20"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人体由来試料以外</w:t>
            </w:r>
          </w:p>
        </w:tc>
        <w:tc>
          <w:tcPr>
            <w:tcW w:w="708" w:type="dxa"/>
            <w:tcBorders>
              <w:top w:val="dotted" w:sz="4" w:space="0" w:color="auto"/>
              <w:left w:val="single" w:sz="12" w:space="0" w:color="auto"/>
              <w:bottom w:val="single" w:sz="12" w:space="0" w:color="auto"/>
            </w:tcBorders>
            <w:shd w:val="clear" w:color="auto" w:fill="auto"/>
            <w:vAlign w:val="center"/>
          </w:tcPr>
          <w:p w14:paraId="1EA1A67D"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w:t>
            </w:r>
          </w:p>
        </w:tc>
        <w:tc>
          <w:tcPr>
            <w:tcW w:w="709" w:type="dxa"/>
            <w:tcBorders>
              <w:top w:val="dotted" w:sz="4" w:space="0" w:color="auto"/>
              <w:bottom w:val="single" w:sz="12" w:space="0" w:color="auto"/>
            </w:tcBorders>
            <w:shd w:val="clear" w:color="auto" w:fill="auto"/>
            <w:vAlign w:val="center"/>
          </w:tcPr>
          <w:p w14:paraId="3A7CBB3D"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w:t>
            </w:r>
          </w:p>
        </w:tc>
        <w:tc>
          <w:tcPr>
            <w:tcW w:w="1559" w:type="dxa"/>
            <w:tcBorders>
              <w:top w:val="dotted" w:sz="4" w:space="0" w:color="auto"/>
              <w:bottom w:val="single" w:sz="12" w:space="0" w:color="auto"/>
            </w:tcBorders>
            <w:shd w:val="clear" w:color="auto" w:fill="auto"/>
            <w:vAlign w:val="center"/>
          </w:tcPr>
          <w:p w14:paraId="5E27E4FB"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学術研究利用その他特段の理由有</w:t>
            </w:r>
          </w:p>
        </w:tc>
        <w:tc>
          <w:tcPr>
            <w:tcW w:w="2268" w:type="dxa"/>
            <w:tcBorders>
              <w:top w:val="dotted" w:sz="4" w:space="0" w:color="auto"/>
              <w:bottom w:val="single" w:sz="12" w:space="0" w:color="auto"/>
            </w:tcBorders>
            <w:vAlign w:val="center"/>
          </w:tcPr>
          <w:p w14:paraId="3B885883" w14:textId="77777777" w:rsidR="002570BB" w:rsidRPr="00D754AD" w:rsidDel="00261A27" w:rsidRDefault="002570BB" w:rsidP="008D3A81">
            <w:pPr>
              <w:spacing w:line="240" w:lineRule="auto"/>
              <w:jc w:val="center"/>
              <w:rPr>
                <w:rFonts w:ascii="Segoe UI Symbol" w:eastAsia="HG丸ｺﾞｼｯｸM-PRO" w:hAnsi="Segoe UI Symbol" w:cs="Segoe UI Symbol"/>
                <w:color w:val="FF0000"/>
                <w:sz w:val="24"/>
                <w:szCs w:val="24"/>
              </w:rPr>
            </w:pPr>
            <w:r>
              <w:rPr>
                <w:rFonts w:ascii="Segoe UI Symbol" w:eastAsia="HG丸ｺﾞｼｯｸM-PRO" w:hAnsi="Segoe UI Symbol" w:cs="Segoe UI Symbol" w:hint="eastAsia"/>
                <w:color w:val="FF0000"/>
                <w:sz w:val="24"/>
                <w:szCs w:val="24"/>
              </w:rPr>
              <w:t>本研究の明示のない別研究で取得かつ同意と本研究目的との相当の関連性が合理的に認められる</w:t>
            </w:r>
          </w:p>
        </w:tc>
        <w:tc>
          <w:tcPr>
            <w:tcW w:w="993" w:type="dxa"/>
            <w:tcBorders>
              <w:top w:val="dotted" w:sz="4" w:space="0" w:color="auto"/>
              <w:bottom w:val="single" w:sz="12" w:space="0" w:color="auto"/>
              <w:right w:val="single" w:sz="12" w:space="0" w:color="auto"/>
            </w:tcBorders>
            <w:shd w:val="clear" w:color="auto" w:fill="auto"/>
            <w:vAlign w:val="center"/>
          </w:tcPr>
          <w:p w14:paraId="78B85F92" w14:textId="77777777" w:rsidR="002570BB" w:rsidRPr="0009446C" w:rsidRDefault="002570BB" w:rsidP="008D3A81">
            <w:pPr>
              <w:spacing w:line="240" w:lineRule="auto"/>
              <w:jc w:val="center"/>
              <w:rPr>
                <w:rFonts w:ascii="HG丸ｺﾞｼｯｸM-PRO" w:eastAsia="HG丸ｺﾞｼｯｸM-PRO" w:hAnsi="HG丸ｺﾞｼｯｸM-PRO"/>
                <w:color w:val="FF0000"/>
                <w:sz w:val="24"/>
                <w:szCs w:val="24"/>
              </w:rPr>
            </w:pPr>
            <w:r>
              <w:rPr>
                <w:rFonts w:ascii="Segoe UI Symbol" w:eastAsia="HG丸ｺﾞｼｯｸM-PRO" w:hAnsi="Segoe UI Symbol" w:cs="Segoe UI Symbol" w:hint="eastAsia"/>
                <w:color w:val="FF0000"/>
                <w:sz w:val="24"/>
                <w:szCs w:val="24"/>
              </w:rPr>
              <w:t>※１</w:t>
            </w:r>
          </w:p>
        </w:tc>
      </w:tr>
      <w:tr w:rsidR="002570BB" w:rsidRPr="00D71561" w14:paraId="7C16FFF4" w14:textId="77777777" w:rsidTr="008D3A81">
        <w:trPr>
          <w:trHeight w:val="1854"/>
        </w:trPr>
        <w:tc>
          <w:tcPr>
            <w:tcW w:w="568" w:type="dxa"/>
            <w:vMerge/>
            <w:tcBorders>
              <w:left w:val="single" w:sz="12" w:space="0" w:color="auto"/>
              <w:right w:val="single" w:sz="12" w:space="0" w:color="auto"/>
            </w:tcBorders>
            <w:shd w:val="clear" w:color="auto" w:fill="auto"/>
            <w:vAlign w:val="center"/>
          </w:tcPr>
          <w:p w14:paraId="6A0DC74A"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p>
        </w:tc>
        <w:tc>
          <w:tcPr>
            <w:tcW w:w="992" w:type="dxa"/>
            <w:tcBorders>
              <w:top w:val="single" w:sz="12" w:space="0" w:color="auto"/>
              <w:left w:val="single" w:sz="12" w:space="0" w:color="auto"/>
              <w:bottom w:val="single" w:sz="12" w:space="0" w:color="auto"/>
            </w:tcBorders>
            <w:shd w:val="clear" w:color="auto" w:fill="auto"/>
            <w:vAlign w:val="center"/>
          </w:tcPr>
          <w:p w14:paraId="2DA346E3"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自施設</w:t>
            </w:r>
          </w:p>
        </w:tc>
        <w:tc>
          <w:tcPr>
            <w:tcW w:w="992" w:type="dxa"/>
            <w:tcBorders>
              <w:top w:val="single" w:sz="12" w:space="0" w:color="auto"/>
              <w:bottom w:val="single" w:sz="12" w:space="0" w:color="auto"/>
              <w:right w:val="single" w:sz="4" w:space="0" w:color="auto"/>
            </w:tcBorders>
            <w:shd w:val="clear" w:color="auto" w:fill="auto"/>
            <w:vAlign w:val="center"/>
          </w:tcPr>
          <w:p w14:paraId="6BE3469B"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他施設</w:t>
            </w:r>
          </w:p>
        </w:tc>
        <w:tc>
          <w:tcPr>
            <w:tcW w:w="851" w:type="dxa"/>
            <w:tcBorders>
              <w:top w:val="single" w:sz="12" w:space="0" w:color="auto"/>
              <w:left w:val="single" w:sz="4" w:space="0" w:color="auto"/>
              <w:bottom w:val="single" w:sz="12" w:space="0" w:color="auto"/>
            </w:tcBorders>
            <w:shd w:val="clear" w:color="auto" w:fill="auto"/>
            <w:vAlign w:val="center"/>
          </w:tcPr>
          <w:p w14:paraId="0918A7D7"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全て</w:t>
            </w:r>
          </w:p>
        </w:tc>
        <w:tc>
          <w:tcPr>
            <w:tcW w:w="708" w:type="dxa"/>
            <w:tcBorders>
              <w:top w:val="single" w:sz="12" w:space="0" w:color="auto"/>
              <w:left w:val="single" w:sz="12" w:space="0" w:color="auto"/>
              <w:bottom w:val="single" w:sz="12" w:space="0" w:color="auto"/>
            </w:tcBorders>
            <w:shd w:val="clear" w:color="auto" w:fill="auto"/>
            <w:vAlign w:val="center"/>
          </w:tcPr>
          <w:p w14:paraId="11EB9C94"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w:t>
            </w:r>
          </w:p>
        </w:tc>
        <w:tc>
          <w:tcPr>
            <w:tcW w:w="709" w:type="dxa"/>
            <w:tcBorders>
              <w:top w:val="single" w:sz="12" w:space="0" w:color="auto"/>
              <w:bottom w:val="single" w:sz="12" w:space="0" w:color="auto"/>
            </w:tcBorders>
            <w:shd w:val="clear" w:color="auto" w:fill="auto"/>
            <w:vAlign w:val="center"/>
          </w:tcPr>
          <w:p w14:paraId="16E29975"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w:t>
            </w:r>
          </w:p>
        </w:tc>
        <w:tc>
          <w:tcPr>
            <w:tcW w:w="1559" w:type="dxa"/>
            <w:tcBorders>
              <w:top w:val="single" w:sz="12" w:space="0" w:color="auto"/>
              <w:bottom w:val="single" w:sz="12" w:space="0" w:color="auto"/>
            </w:tcBorders>
            <w:shd w:val="clear" w:color="auto" w:fill="auto"/>
            <w:vAlign w:val="center"/>
          </w:tcPr>
          <w:p w14:paraId="0E25E01E"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学術研究利用その他特段の理由有</w:t>
            </w:r>
          </w:p>
        </w:tc>
        <w:tc>
          <w:tcPr>
            <w:tcW w:w="2268" w:type="dxa"/>
            <w:tcBorders>
              <w:top w:val="single" w:sz="12" w:space="0" w:color="auto"/>
              <w:bottom w:val="single" w:sz="12" w:space="0" w:color="auto"/>
            </w:tcBorders>
            <w:vAlign w:val="center"/>
          </w:tcPr>
          <w:p w14:paraId="5E13A4BB" w14:textId="77777777" w:rsidR="002570BB" w:rsidRDefault="002570BB" w:rsidP="008D3A81">
            <w:pPr>
              <w:spacing w:line="240" w:lineRule="auto"/>
              <w:jc w:val="center"/>
              <w:rPr>
                <w:rFonts w:ascii="Segoe UI Symbol" w:eastAsia="HG丸ｺﾞｼｯｸM-PRO" w:hAnsi="Segoe UI Symbol" w:cs="Segoe UI Symbol"/>
                <w:color w:val="FF0000"/>
                <w:sz w:val="24"/>
                <w:szCs w:val="24"/>
              </w:rPr>
            </w:pPr>
            <w:r>
              <w:rPr>
                <w:rFonts w:ascii="HG丸ｺﾞｼｯｸM-PRO" w:eastAsia="HG丸ｺﾞｼｯｸM-PRO" w:hAnsi="HG丸ｺﾞｼｯｸM-PRO" w:hint="eastAsia"/>
                <w:color w:val="FF0000"/>
                <w:sz w:val="24"/>
                <w:szCs w:val="24"/>
              </w:rPr>
              <w:t>学術研究利用その他特段の理由有かつその点</w:t>
            </w:r>
            <w:r w:rsidRPr="00E342A1">
              <w:rPr>
                <w:rFonts w:ascii="HG丸ｺﾞｼｯｸM-PRO" w:eastAsia="HG丸ｺﾞｼｯｸM-PRO" w:hAnsi="HG丸ｺﾞｼｯｸM-PRO" w:hint="eastAsia"/>
                <w:color w:val="FF0000"/>
                <w:sz w:val="24"/>
                <w:szCs w:val="24"/>
              </w:rPr>
              <w:t>につき提供元の機関の長が提供について把握可能</w:t>
            </w:r>
            <w:r w:rsidRPr="00C53E2A">
              <w:rPr>
                <w:rFonts w:ascii="HG丸ｺﾞｼｯｸM-PRO" w:eastAsia="HG丸ｺﾞｼｯｸM-PRO" w:hAnsi="HG丸ｺﾞｼｯｸM-PRO" w:hint="eastAsia"/>
                <w:color w:val="FF0000"/>
                <w:sz w:val="24"/>
                <w:szCs w:val="24"/>
              </w:rPr>
              <w:t>（</w:t>
            </w:r>
            <w:r w:rsidRPr="006A2D5B">
              <w:rPr>
                <w:rFonts w:ascii="HG丸ｺﾞｼｯｸM-PRO" w:eastAsia="HG丸ｺﾞｼｯｸM-PRO" w:hAnsi="HG丸ｺﾞｼｯｸM-PRO" w:hint="eastAsia"/>
                <w:color w:val="FF0000"/>
                <w:sz w:val="24"/>
                <w:szCs w:val="24"/>
              </w:rPr>
              <w:t>どの研究対象者の試料・情報であるかが直ちに判別できないよう、加工又は管理されたものに限る。</w:t>
            </w:r>
            <w:r w:rsidRPr="00C53E2A">
              <w:rPr>
                <w:rFonts w:ascii="HG丸ｺﾞｼｯｸM-PRO" w:eastAsia="HG丸ｺﾞｼｯｸM-PRO" w:hAnsi="HG丸ｺﾞｼｯｸM-PRO" w:hint="eastAsia"/>
                <w:color w:val="FF0000"/>
                <w:sz w:val="24"/>
                <w:szCs w:val="24"/>
              </w:rPr>
              <w:t>）</w:t>
            </w:r>
          </w:p>
        </w:tc>
        <w:tc>
          <w:tcPr>
            <w:tcW w:w="993" w:type="dxa"/>
            <w:tcBorders>
              <w:top w:val="single" w:sz="12" w:space="0" w:color="auto"/>
              <w:bottom w:val="single" w:sz="12" w:space="0" w:color="auto"/>
              <w:right w:val="single" w:sz="12" w:space="0" w:color="auto"/>
            </w:tcBorders>
            <w:shd w:val="clear" w:color="auto" w:fill="auto"/>
            <w:vAlign w:val="center"/>
          </w:tcPr>
          <w:p w14:paraId="32A37EDD" w14:textId="77777777" w:rsidR="002570BB" w:rsidRDefault="002570BB" w:rsidP="008D3A81">
            <w:pPr>
              <w:spacing w:line="240" w:lineRule="auto"/>
              <w:jc w:val="center"/>
              <w:rPr>
                <w:rFonts w:ascii="Segoe UI Symbol" w:eastAsia="HG丸ｺﾞｼｯｸM-PRO" w:hAnsi="Segoe UI Symbol" w:cs="Segoe UI Symbol"/>
                <w:color w:val="FF0000"/>
                <w:sz w:val="24"/>
                <w:szCs w:val="24"/>
              </w:rPr>
            </w:pPr>
            <w:r>
              <w:rPr>
                <w:rFonts w:ascii="Segoe UI Symbol" w:eastAsia="HG丸ｺﾞｼｯｸM-PRO" w:hAnsi="Segoe UI Symbol" w:cs="Segoe UI Symbol" w:hint="eastAsia"/>
                <w:color w:val="FF0000"/>
                <w:sz w:val="24"/>
                <w:szCs w:val="24"/>
              </w:rPr>
              <w:t>※１につき提供元の機関の長が提供について把握可能</w:t>
            </w:r>
          </w:p>
          <w:p w14:paraId="4546B176" w14:textId="77777777" w:rsidR="002570BB" w:rsidRDefault="002570BB" w:rsidP="008D3A81">
            <w:pPr>
              <w:spacing w:line="240" w:lineRule="auto"/>
              <w:jc w:val="center"/>
              <w:rPr>
                <w:rFonts w:ascii="Segoe UI Symbol" w:eastAsia="HG丸ｺﾞｼｯｸM-PRO" w:hAnsi="Segoe UI Symbol" w:cs="Segoe UI Symbol"/>
                <w:color w:val="FF0000"/>
                <w:sz w:val="24"/>
                <w:szCs w:val="24"/>
              </w:rPr>
            </w:pPr>
            <w:r>
              <w:rPr>
                <w:rFonts w:ascii="Segoe UI Symbol" w:eastAsia="HG丸ｺﾞｼｯｸM-PRO" w:hAnsi="Segoe UI Symbol" w:cs="Segoe UI Symbol"/>
                <w:color w:val="FF0000"/>
                <w:sz w:val="24"/>
                <w:szCs w:val="24"/>
              </w:rPr>
              <w:t>O</w:t>
            </w:r>
            <w:r>
              <w:rPr>
                <w:rFonts w:ascii="Segoe UI Symbol" w:eastAsia="HG丸ｺﾞｼｯｸM-PRO" w:hAnsi="Segoe UI Symbol" w:cs="Segoe UI Symbol" w:hint="eastAsia"/>
                <w:color w:val="FF0000"/>
                <w:sz w:val="24"/>
                <w:szCs w:val="24"/>
              </w:rPr>
              <w:t>r</w:t>
            </w:r>
          </w:p>
          <w:p w14:paraId="22218C7B" w14:textId="08A4BC46" w:rsidR="002570BB" w:rsidRPr="006A2D5B" w:rsidRDefault="002570BB" w:rsidP="00F166B5">
            <w:pPr>
              <w:spacing w:line="240" w:lineRule="auto"/>
              <w:jc w:val="center"/>
              <w:rPr>
                <w:rFonts w:ascii="Segoe UI Symbol" w:eastAsia="HG丸ｺﾞｼｯｸM-PRO" w:hAnsi="Segoe UI Symbol" w:cs="Segoe UI Symbol"/>
                <w:color w:val="00B050"/>
                <w:sz w:val="24"/>
                <w:szCs w:val="24"/>
              </w:rPr>
            </w:pPr>
            <w:r>
              <w:rPr>
                <w:rFonts w:ascii="Segoe UI Symbol" w:eastAsia="HG丸ｺﾞｼｯｸM-PRO" w:hAnsi="Segoe UI Symbol" w:cs="Segoe UI Symbol" w:hint="eastAsia"/>
                <w:color w:val="FF0000"/>
                <w:sz w:val="24"/>
                <w:szCs w:val="24"/>
              </w:rPr>
              <w:t>※３</w:t>
            </w:r>
            <w:r>
              <w:rPr>
                <w:rFonts w:ascii="Segoe UI Symbol" w:eastAsia="HG丸ｺﾞｼｯｸM-PRO" w:hAnsi="Segoe UI Symbol" w:cs="Segoe UI Symbol" w:hint="eastAsia"/>
                <w:color w:val="FF0000"/>
                <w:sz w:val="24"/>
                <w:szCs w:val="24"/>
              </w:rPr>
              <w:t>and</w:t>
            </w:r>
            <w:r>
              <w:rPr>
                <w:rFonts w:ascii="Segoe UI Symbol" w:eastAsia="HG丸ｺﾞｼｯｸM-PRO" w:hAnsi="Segoe UI Symbol" w:cs="Segoe UI Symbol" w:hint="eastAsia"/>
                <w:color w:val="FF0000"/>
                <w:sz w:val="24"/>
                <w:szCs w:val="24"/>
              </w:rPr>
              <w:t xml:space="preserve">　</w:t>
            </w:r>
            <w:r>
              <w:rPr>
                <w:rFonts w:ascii="Segoe UI Symbol" w:eastAsia="HG丸ｺﾞｼｯｸM-PRO" w:hAnsi="Segoe UI Symbol" w:cs="Segoe UI Symbol" w:hint="eastAsia"/>
                <w:color w:val="FF0000"/>
                <w:sz w:val="24"/>
                <w:szCs w:val="24"/>
              </w:rPr>
              <w:t>IC</w:t>
            </w:r>
            <w:r>
              <w:rPr>
                <w:rFonts w:ascii="Segoe UI Symbol" w:eastAsia="HG丸ｺﾞｼｯｸM-PRO" w:hAnsi="Segoe UI Symbol" w:cs="Segoe UI Symbol" w:hint="eastAsia"/>
                <w:color w:val="FF0000"/>
                <w:sz w:val="24"/>
                <w:szCs w:val="24"/>
              </w:rPr>
              <w:t>簡略化要件充足</w:t>
            </w:r>
          </w:p>
        </w:tc>
      </w:tr>
      <w:tr w:rsidR="002570BB" w:rsidRPr="00D71561" w14:paraId="65FD7C5B" w14:textId="77777777" w:rsidTr="008D3A81">
        <w:trPr>
          <w:trHeight w:val="1174"/>
        </w:trPr>
        <w:tc>
          <w:tcPr>
            <w:tcW w:w="568" w:type="dxa"/>
            <w:vMerge/>
            <w:tcBorders>
              <w:left w:val="single" w:sz="12" w:space="0" w:color="auto"/>
              <w:bottom w:val="single" w:sz="12" w:space="0" w:color="auto"/>
              <w:right w:val="single" w:sz="12" w:space="0" w:color="auto"/>
            </w:tcBorders>
            <w:shd w:val="clear" w:color="auto" w:fill="auto"/>
            <w:vAlign w:val="center"/>
          </w:tcPr>
          <w:p w14:paraId="19663977"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p>
        </w:tc>
        <w:tc>
          <w:tcPr>
            <w:tcW w:w="992" w:type="dxa"/>
            <w:tcBorders>
              <w:top w:val="single" w:sz="12" w:space="0" w:color="auto"/>
              <w:left w:val="single" w:sz="12" w:space="0" w:color="auto"/>
              <w:bottom w:val="single" w:sz="12" w:space="0" w:color="auto"/>
            </w:tcBorders>
            <w:shd w:val="clear" w:color="auto" w:fill="auto"/>
            <w:vAlign w:val="center"/>
          </w:tcPr>
          <w:p w14:paraId="01B74D98"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他施設</w:t>
            </w:r>
          </w:p>
        </w:tc>
        <w:tc>
          <w:tcPr>
            <w:tcW w:w="992" w:type="dxa"/>
            <w:tcBorders>
              <w:top w:val="single" w:sz="12" w:space="0" w:color="auto"/>
              <w:bottom w:val="single" w:sz="12" w:space="0" w:color="auto"/>
              <w:right w:val="single" w:sz="4" w:space="0" w:color="auto"/>
            </w:tcBorders>
            <w:shd w:val="clear" w:color="auto" w:fill="auto"/>
            <w:vAlign w:val="center"/>
          </w:tcPr>
          <w:p w14:paraId="70287F02"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自施設</w:t>
            </w:r>
          </w:p>
        </w:tc>
        <w:tc>
          <w:tcPr>
            <w:tcW w:w="851" w:type="dxa"/>
            <w:tcBorders>
              <w:top w:val="single" w:sz="12" w:space="0" w:color="auto"/>
              <w:left w:val="single" w:sz="4" w:space="0" w:color="auto"/>
              <w:bottom w:val="single" w:sz="12" w:space="0" w:color="auto"/>
            </w:tcBorders>
            <w:shd w:val="clear" w:color="auto" w:fill="auto"/>
            <w:vAlign w:val="center"/>
          </w:tcPr>
          <w:p w14:paraId="5C9D51CF"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全て</w:t>
            </w:r>
          </w:p>
        </w:tc>
        <w:tc>
          <w:tcPr>
            <w:tcW w:w="708" w:type="dxa"/>
            <w:tcBorders>
              <w:top w:val="single" w:sz="12" w:space="0" w:color="auto"/>
              <w:left w:val="single" w:sz="12" w:space="0" w:color="auto"/>
              <w:bottom w:val="single" w:sz="12" w:space="0" w:color="auto"/>
            </w:tcBorders>
            <w:shd w:val="clear" w:color="auto" w:fill="auto"/>
            <w:vAlign w:val="center"/>
          </w:tcPr>
          <w:p w14:paraId="1A585A21" w14:textId="77777777" w:rsidR="002570BB" w:rsidRDefault="002570BB" w:rsidP="008D3A81">
            <w:pPr>
              <w:spacing w:line="240" w:lineRule="auto"/>
              <w:jc w:val="cente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w:t>
            </w:r>
          </w:p>
          <w:p w14:paraId="4A8654FE" w14:textId="77777777" w:rsidR="002570BB" w:rsidRPr="006A2D5B" w:rsidRDefault="002570BB" w:rsidP="008D3A81">
            <w:pPr>
              <w:spacing w:line="240" w:lineRule="auto"/>
              <w:jc w:val="center"/>
              <w:rPr>
                <w:rFonts w:ascii="HG丸ｺﾞｼｯｸM-PRO" w:eastAsia="HG丸ｺﾞｼｯｸM-PRO" w:hAnsi="HG丸ｺﾞｼｯｸM-PRO"/>
                <w:color w:val="00B050"/>
                <w:sz w:val="24"/>
                <w:szCs w:val="24"/>
              </w:rPr>
            </w:pPr>
          </w:p>
        </w:tc>
        <w:tc>
          <w:tcPr>
            <w:tcW w:w="709" w:type="dxa"/>
            <w:tcBorders>
              <w:top w:val="single" w:sz="12" w:space="0" w:color="auto"/>
              <w:bottom w:val="single" w:sz="12" w:space="0" w:color="auto"/>
            </w:tcBorders>
            <w:shd w:val="clear" w:color="auto" w:fill="auto"/>
            <w:vAlign w:val="center"/>
          </w:tcPr>
          <w:p w14:paraId="1E77662C" w14:textId="77777777" w:rsidR="002570BB" w:rsidRDefault="002570BB" w:rsidP="008D3A81">
            <w:pPr>
              <w:spacing w:line="240" w:lineRule="auto"/>
              <w:jc w:val="cente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w:t>
            </w:r>
          </w:p>
          <w:p w14:paraId="65976DEA" w14:textId="77777777" w:rsidR="002570BB" w:rsidRPr="006A2D5B" w:rsidRDefault="002570BB" w:rsidP="008D3A81">
            <w:pPr>
              <w:spacing w:line="240" w:lineRule="auto"/>
              <w:jc w:val="center"/>
              <w:rPr>
                <w:rFonts w:ascii="HG丸ｺﾞｼｯｸM-PRO" w:eastAsia="HG丸ｺﾞｼｯｸM-PRO" w:hAnsi="HG丸ｺﾞｼｯｸM-PRO"/>
                <w:color w:val="00B050"/>
                <w:sz w:val="24"/>
                <w:szCs w:val="24"/>
              </w:rPr>
            </w:pPr>
          </w:p>
        </w:tc>
        <w:tc>
          <w:tcPr>
            <w:tcW w:w="4820" w:type="dxa"/>
            <w:gridSpan w:val="3"/>
            <w:tcBorders>
              <w:top w:val="single" w:sz="12" w:space="0" w:color="auto"/>
              <w:bottom w:val="single" w:sz="12" w:space="0" w:color="auto"/>
              <w:right w:val="single" w:sz="12" w:space="0" w:color="auto"/>
            </w:tcBorders>
            <w:shd w:val="clear" w:color="auto" w:fill="auto"/>
            <w:vAlign w:val="center"/>
          </w:tcPr>
          <w:p w14:paraId="7D60923B" w14:textId="77777777" w:rsidR="002570BB" w:rsidRDefault="002570BB" w:rsidP="008D3A81">
            <w:pPr>
              <w:spacing w:line="240" w:lineRule="auto"/>
              <w:jc w:val="center"/>
              <w:rPr>
                <w:rFonts w:ascii="HG丸ｺﾞｼｯｸM-PRO" w:eastAsia="HG丸ｺﾞｼｯｸM-PRO" w:hAnsi="HG丸ｺﾞｼｯｸM-PRO"/>
                <w:b/>
                <w:color w:val="FF0000"/>
                <w:sz w:val="24"/>
                <w:szCs w:val="24"/>
              </w:rPr>
            </w:pPr>
            <w:r w:rsidRPr="002C3CE6">
              <w:rPr>
                <w:rFonts w:ascii="HG丸ｺﾞｼｯｸM-PRO" w:eastAsia="HG丸ｺﾞｼｯｸM-PRO" w:hAnsi="HG丸ｺﾞｼｯｸM-PRO" w:hint="eastAsia"/>
                <w:b/>
                <w:color w:val="FF0000"/>
                <w:sz w:val="24"/>
                <w:szCs w:val="24"/>
              </w:rPr>
              <w:t>提供元</w:t>
            </w:r>
            <w:r>
              <w:rPr>
                <w:rFonts w:ascii="HG丸ｺﾞｼｯｸM-PRO" w:eastAsia="HG丸ｺﾞｼｯｸM-PRO" w:hAnsi="HG丸ｺﾞｼｯｸM-PRO" w:hint="eastAsia"/>
                <w:b/>
                <w:color w:val="FF0000"/>
                <w:sz w:val="24"/>
                <w:szCs w:val="24"/>
              </w:rPr>
              <w:t>でのIC等手続きがなわれているかを確認する</w:t>
            </w:r>
            <w:r w:rsidRPr="002C3CE6">
              <w:rPr>
                <w:rFonts w:ascii="HG丸ｺﾞｼｯｸM-PRO" w:eastAsia="HG丸ｺﾞｼｯｸM-PRO" w:hAnsi="HG丸ｺﾞｼｯｸM-PRO" w:hint="eastAsia"/>
                <w:b/>
                <w:color w:val="FF0000"/>
                <w:sz w:val="24"/>
                <w:szCs w:val="24"/>
              </w:rPr>
              <w:t>※４</w:t>
            </w:r>
          </w:p>
          <w:p w14:paraId="7CD6D4AC" w14:textId="77777777" w:rsidR="002570BB" w:rsidRDefault="002570BB" w:rsidP="008D3A81">
            <w:pPr>
              <w:spacing w:line="240" w:lineRule="auto"/>
              <w:jc w:val="cente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and</w:t>
            </w:r>
          </w:p>
          <w:p w14:paraId="58A9B269" w14:textId="77777777" w:rsidR="002570BB" w:rsidRDefault="002570BB" w:rsidP="008D3A81">
            <w:pPr>
              <w:spacing w:line="240" w:lineRule="auto"/>
              <w:jc w:val="cente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・オプトアウト（特定の個人を識別できる既存試料・情報を利用かつ提供元でICを得ていない場合のみ）</w:t>
            </w:r>
          </w:p>
          <w:p w14:paraId="012E3D97" w14:textId="77777777" w:rsidR="002570BB" w:rsidRPr="0009446C" w:rsidRDefault="002570BB" w:rsidP="008D3A81">
            <w:pPr>
              <w:spacing w:line="240" w:lineRule="auto"/>
              <w:jc w:val="cente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・公開（提供元のIC等手続きが通知・公開の場合のみ）</w:t>
            </w:r>
          </w:p>
        </w:tc>
      </w:tr>
    </w:tbl>
    <w:p w14:paraId="4898993C"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b/>
          <w:color w:val="FF0000"/>
          <w:sz w:val="24"/>
          <w:szCs w:val="24"/>
          <w:u w:val="single"/>
        </w:rPr>
      </w:pPr>
    </w:p>
    <w:p w14:paraId="213B6080"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b/>
          <w:color w:val="FF0000"/>
          <w:sz w:val="24"/>
          <w:szCs w:val="24"/>
        </w:rPr>
      </w:pPr>
    </w:p>
    <w:p w14:paraId="7DF1CFD6" w14:textId="77777777" w:rsidR="002570BB" w:rsidRPr="002C3CE6" w:rsidRDefault="002570BB" w:rsidP="002570BB">
      <w:pPr>
        <w:widowControl/>
        <w:adjustRightInd/>
        <w:spacing w:line="240" w:lineRule="auto"/>
        <w:jc w:val="left"/>
        <w:textAlignment w:val="auto"/>
        <w:rPr>
          <w:rFonts w:ascii="HG丸ｺﾞｼｯｸM-PRO" w:eastAsia="HG丸ｺﾞｼｯｸM-PRO" w:hAnsi="HG丸ｺﾞｼｯｸM-PRO"/>
          <w:b/>
          <w:color w:val="FF0000"/>
          <w:sz w:val="24"/>
          <w:szCs w:val="24"/>
        </w:rPr>
      </w:pPr>
      <w:r w:rsidRPr="002C3CE6">
        <w:rPr>
          <w:rFonts w:ascii="HG丸ｺﾞｼｯｸM-PRO" w:eastAsia="HG丸ｺﾞｼｯｸM-PRO" w:hAnsi="HG丸ｺﾞｼｯｸM-PRO" w:hint="eastAsia"/>
          <w:b/>
          <w:color w:val="FF0000"/>
          <w:sz w:val="24"/>
          <w:szCs w:val="24"/>
        </w:rPr>
        <w:t>※１</w:t>
      </w:r>
      <w:r>
        <w:rPr>
          <w:rFonts w:ascii="HG丸ｺﾞｼｯｸM-PRO" w:eastAsia="HG丸ｺﾞｼｯｸM-PRO" w:hAnsi="HG丸ｺﾞｼｯｸM-PRO" w:hint="eastAsia"/>
          <w:b/>
          <w:color w:val="FF0000"/>
          <w:sz w:val="24"/>
          <w:szCs w:val="24"/>
        </w:rPr>
        <w:t xml:space="preserve">　個人を識別不可能な場合</w:t>
      </w:r>
    </w:p>
    <w:p w14:paraId="40BF2D91"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 xml:space="preserve">　</w:t>
      </w:r>
      <w:r w:rsidRPr="007465ED">
        <w:rPr>
          <w:rFonts w:ascii="HG丸ｺﾞｼｯｸM-PRO" w:eastAsia="HG丸ｺﾞｼｯｸM-PRO" w:hAnsi="HG丸ｺﾞｼｯｸM-PRO" w:hint="eastAsia"/>
          <w:color w:val="FF0000"/>
          <w:sz w:val="24"/>
          <w:szCs w:val="24"/>
        </w:rPr>
        <w:t>当該既存試料・情報が</w:t>
      </w:r>
      <w:r>
        <w:rPr>
          <w:rFonts w:ascii="HG丸ｺﾞｼｯｸM-PRO" w:eastAsia="HG丸ｺﾞｼｯｸM-PRO" w:hAnsi="HG丸ｺﾞｼｯｸM-PRO" w:hint="eastAsia"/>
          <w:color w:val="FF0000"/>
          <w:sz w:val="24"/>
          <w:szCs w:val="24"/>
        </w:rPr>
        <w:t>下記のいずれかに該当</w:t>
      </w:r>
    </w:p>
    <w:p w14:paraId="0143F204" w14:textId="30BC10E9" w:rsidR="002570BB" w:rsidRPr="007465ED" w:rsidRDefault="002570BB" w:rsidP="002570BB">
      <w:pPr>
        <w:widowControl/>
        <w:adjustRightInd/>
        <w:spacing w:line="240" w:lineRule="auto"/>
        <w:ind w:left="240" w:hangingChars="100" w:hanging="240"/>
        <w:jc w:val="left"/>
        <w:textAlignment w:val="auto"/>
        <w:rPr>
          <w:rFonts w:ascii="HG丸ｺﾞｼｯｸM-PRO" w:eastAsia="HG丸ｺﾞｼｯｸM-PRO" w:hAnsi="HG丸ｺﾞｼｯｸM-PRO"/>
          <w:color w:val="FF0000"/>
          <w:sz w:val="24"/>
          <w:szCs w:val="24"/>
        </w:rPr>
      </w:pPr>
      <w:r w:rsidRPr="007465ED">
        <w:rPr>
          <w:rFonts w:ascii="HG丸ｺﾞｼｯｸM-PRO" w:eastAsia="HG丸ｺﾞｼｯｸM-PRO" w:hAnsi="HG丸ｺﾞｼｯｸM-PRO" w:hint="eastAsia"/>
          <w:color w:val="FF0000"/>
          <w:sz w:val="24"/>
          <w:szCs w:val="24"/>
        </w:rPr>
        <w:t>①</w:t>
      </w:r>
      <w:r w:rsidRPr="007465ED">
        <w:rPr>
          <w:rFonts w:ascii="HG丸ｺﾞｼｯｸM-PRO" w:eastAsia="HG丸ｺﾞｼｯｸM-PRO" w:hAnsi="HG丸ｺﾞｼｯｸM-PRO"/>
          <w:color w:val="FF0000"/>
          <w:sz w:val="24"/>
          <w:szCs w:val="24"/>
        </w:rPr>
        <w:t xml:space="preserve"> </w:t>
      </w:r>
      <w:r w:rsidRPr="007465ED">
        <w:rPr>
          <w:rFonts w:ascii="HG丸ｺﾞｼｯｸM-PRO" w:eastAsia="HG丸ｺﾞｼｯｸM-PRO" w:hAnsi="HG丸ｺﾞｼｯｸM-PRO" w:hint="eastAsia"/>
          <w:color w:val="FF0000"/>
          <w:sz w:val="24"/>
          <w:szCs w:val="24"/>
        </w:rPr>
        <w:t>匿名化されているもの（特定の個人を識別することができないものに限る。）であること。</w:t>
      </w:r>
    </w:p>
    <w:p w14:paraId="26A82ADE" w14:textId="77777777" w:rsidR="002570BB" w:rsidRPr="0009446C"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sidRPr="007465ED">
        <w:rPr>
          <w:rFonts w:ascii="HG丸ｺﾞｼｯｸM-PRO" w:eastAsia="HG丸ｺﾞｼｯｸM-PRO" w:hAnsi="HG丸ｺﾞｼｯｸM-PRO" w:hint="eastAsia"/>
          <w:color w:val="FF0000"/>
          <w:sz w:val="24"/>
          <w:szCs w:val="24"/>
        </w:rPr>
        <w:t>②</w:t>
      </w:r>
      <w:r w:rsidRPr="007465ED">
        <w:rPr>
          <w:rFonts w:ascii="HG丸ｺﾞｼｯｸM-PRO" w:eastAsia="HG丸ｺﾞｼｯｸM-PRO" w:hAnsi="HG丸ｺﾞｼｯｸM-PRO"/>
          <w:color w:val="FF0000"/>
          <w:sz w:val="24"/>
          <w:szCs w:val="24"/>
        </w:rPr>
        <w:t xml:space="preserve"> </w:t>
      </w:r>
      <w:r w:rsidRPr="007465ED">
        <w:rPr>
          <w:rFonts w:ascii="HG丸ｺﾞｼｯｸM-PRO" w:eastAsia="HG丸ｺﾞｼｯｸM-PRO" w:hAnsi="HG丸ｺﾞｼｯｸM-PRO" w:hint="eastAsia"/>
          <w:color w:val="FF0000"/>
          <w:sz w:val="24"/>
          <w:szCs w:val="24"/>
        </w:rPr>
        <w:t>匿名加工情報又は非識別加工情報であること。</w:t>
      </w:r>
    </w:p>
    <w:p w14:paraId="1C814EF5"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p>
    <w:p w14:paraId="27BED6D9"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w:t>
      </w:r>
      <w:r w:rsidRPr="006A2D5B">
        <w:rPr>
          <w:rFonts w:ascii="HG丸ｺﾞｼｯｸM-PRO" w:eastAsia="HG丸ｺﾞｼｯｸM-PRO" w:hAnsi="HG丸ｺﾞｼｯｸM-PRO" w:hint="eastAsia"/>
          <w:b/>
          <w:color w:val="FF0000"/>
          <w:sz w:val="24"/>
          <w:szCs w:val="24"/>
        </w:rPr>
        <w:t>特定の個人を識別することができる</w:t>
      </w:r>
      <w:r>
        <w:rPr>
          <w:rFonts w:ascii="HG丸ｺﾞｼｯｸM-PRO" w:eastAsia="HG丸ｺﾞｼｯｸM-PRO" w:hAnsi="HG丸ｺﾞｼｯｸM-PRO" w:hint="eastAsia"/>
          <w:color w:val="FF0000"/>
          <w:sz w:val="24"/>
          <w:szCs w:val="24"/>
        </w:rPr>
        <w:t>とは：</w:t>
      </w:r>
      <w:r w:rsidRPr="004E207B">
        <w:rPr>
          <w:rFonts w:ascii="HG丸ｺﾞｼｯｸM-PRO" w:eastAsia="HG丸ｺﾞｼｯｸM-PRO" w:hAnsi="HG丸ｺﾞｼｯｸM-PRO" w:hint="eastAsia"/>
          <w:color w:val="FF0000"/>
          <w:sz w:val="24"/>
          <w:szCs w:val="24"/>
        </w:rPr>
        <w:t>情報単体又は複数の情報を組み合わせて社会通念上そのように判断できるものをいい、一般人の判断力又は理解力をもって生存する具体的な人物と情報の間に同一性を認めるに至ることができるかどうかによる</w:t>
      </w:r>
      <w:r>
        <w:rPr>
          <w:rFonts w:ascii="HG丸ｺﾞｼｯｸM-PRO" w:eastAsia="HG丸ｺﾞｼｯｸM-PRO" w:hAnsi="HG丸ｺﾞｼｯｸM-PRO" w:hint="eastAsia"/>
          <w:color w:val="FF0000"/>
          <w:sz w:val="24"/>
          <w:szCs w:val="24"/>
        </w:rPr>
        <w:t>。</w:t>
      </w:r>
    </w:p>
    <w:p w14:paraId="5F4509C0" w14:textId="77777777" w:rsidR="002570BB" w:rsidRDefault="002570BB" w:rsidP="002570BB">
      <w:pPr>
        <w:widowControl/>
        <w:adjustRightInd/>
        <w:spacing w:line="240" w:lineRule="auto"/>
        <w:ind w:firstLineChars="100" w:firstLine="240"/>
        <w:jc w:val="left"/>
        <w:textAlignment w:val="auto"/>
        <w:rPr>
          <w:rFonts w:ascii="HG丸ｺﾞｼｯｸM-PRO" w:eastAsia="HG丸ｺﾞｼｯｸM-PRO" w:hAnsi="HG丸ｺﾞｼｯｸM-PRO"/>
          <w:color w:val="FF0000"/>
          <w:sz w:val="24"/>
          <w:szCs w:val="24"/>
        </w:rPr>
      </w:pPr>
      <w:r w:rsidRPr="00CC6946">
        <w:rPr>
          <w:rFonts w:ascii="HG丸ｺﾞｼｯｸM-PRO" w:eastAsia="HG丸ｺﾞｼｯｸM-PRO" w:hAnsi="HG丸ｺﾞｼｯｸM-PRO" w:hint="eastAsia"/>
          <w:color w:val="FF0000"/>
          <w:sz w:val="24"/>
          <w:szCs w:val="24"/>
        </w:rPr>
        <w:t>ここに含まれる事例としては、以下のような場合が考えられる。</w:t>
      </w:r>
    </w:p>
    <w:p w14:paraId="7693F4CF" w14:textId="77777777" w:rsidR="002570BB" w:rsidRPr="002C3CE6" w:rsidRDefault="002570BB" w:rsidP="002570BB">
      <w:pPr>
        <w:widowControl/>
        <w:adjustRightInd/>
        <w:spacing w:line="240" w:lineRule="auto"/>
        <w:jc w:val="left"/>
        <w:textAlignment w:val="auto"/>
        <w:rPr>
          <w:rFonts w:ascii="HG丸ｺﾞｼｯｸM-PRO" w:eastAsia="HG丸ｺﾞｼｯｸM-PRO" w:hAnsi="HG丸ｺﾞｼｯｸM-PRO"/>
          <w:b/>
          <w:color w:val="FF0000"/>
          <w:sz w:val="24"/>
          <w:szCs w:val="24"/>
        </w:rPr>
      </w:pPr>
      <w:r w:rsidRPr="002C3CE6">
        <w:rPr>
          <w:rFonts w:ascii="HG丸ｺﾞｼｯｸM-PRO" w:eastAsia="HG丸ｺﾞｼｯｸM-PRO" w:hAnsi="HG丸ｺﾞｼｯｸM-PRO" w:hint="eastAsia"/>
          <w:b/>
          <w:color w:val="FF0000"/>
          <w:sz w:val="24"/>
          <w:szCs w:val="24"/>
        </w:rPr>
        <w:t>ア）</w:t>
      </w:r>
      <w:r w:rsidRPr="002C3CE6">
        <w:rPr>
          <w:rFonts w:ascii="HG丸ｺﾞｼｯｸM-PRO" w:eastAsia="HG丸ｺﾞｼｯｸM-PRO" w:hAnsi="HG丸ｺﾞｼｯｸM-PRO"/>
          <w:b/>
          <w:color w:val="FF0000"/>
          <w:sz w:val="24"/>
          <w:szCs w:val="24"/>
        </w:rPr>
        <w:t xml:space="preserve"> </w:t>
      </w:r>
      <w:r w:rsidRPr="002C3CE6">
        <w:rPr>
          <w:rFonts w:ascii="HG丸ｺﾞｼｯｸM-PRO" w:eastAsia="HG丸ｺﾞｼｯｸM-PRO" w:hAnsi="HG丸ｺﾞｼｯｸM-PRO" w:hint="eastAsia"/>
          <w:b/>
          <w:color w:val="FF0000"/>
          <w:sz w:val="24"/>
          <w:szCs w:val="24"/>
        </w:rPr>
        <w:t>当該研究に用いる試料・情報を、当該研究を実施する目的で匿名化する場合</w:t>
      </w:r>
    </w:p>
    <w:p w14:paraId="25239A7E" w14:textId="77777777" w:rsidR="002570BB" w:rsidRPr="002C3CE6" w:rsidRDefault="002570BB" w:rsidP="002570BB">
      <w:pPr>
        <w:widowControl/>
        <w:adjustRightInd/>
        <w:spacing w:line="240" w:lineRule="auto"/>
        <w:jc w:val="left"/>
        <w:textAlignment w:val="auto"/>
        <w:rPr>
          <w:rFonts w:ascii="HG丸ｺﾞｼｯｸM-PRO" w:eastAsia="HG丸ｺﾞｼｯｸM-PRO" w:hAnsi="HG丸ｺﾞｼｯｸM-PRO"/>
          <w:b/>
          <w:color w:val="FF0000"/>
          <w:sz w:val="24"/>
          <w:szCs w:val="24"/>
        </w:rPr>
      </w:pPr>
      <w:r w:rsidRPr="002C3CE6">
        <w:rPr>
          <w:rFonts w:ascii="HG丸ｺﾞｼｯｸM-PRO" w:eastAsia="HG丸ｺﾞｼｯｸM-PRO" w:hAnsi="HG丸ｺﾞｼｯｸM-PRO" w:hint="eastAsia"/>
          <w:b/>
          <w:color w:val="FF0000"/>
          <w:sz w:val="24"/>
          <w:szCs w:val="24"/>
        </w:rPr>
        <w:t>イ）</w:t>
      </w:r>
      <w:r w:rsidRPr="002C3CE6">
        <w:rPr>
          <w:rFonts w:ascii="HG丸ｺﾞｼｯｸM-PRO" w:eastAsia="HG丸ｺﾞｼｯｸM-PRO" w:hAnsi="HG丸ｺﾞｼｯｸM-PRO"/>
          <w:b/>
          <w:color w:val="FF0000"/>
          <w:sz w:val="24"/>
          <w:szCs w:val="24"/>
        </w:rPr>
        <w:t xml:space="preserve"> </w:t>
      </w:r>
      <w:r w:rsidRPr="002C3CE6">
        <w:rPr>
          <w:rFonts w:ascii="HG丸ｺﾞｼｯｸM-PRO" w:eastAsia="HG丸ｺﾞｼｯｸM-PRO" w:hAnsi="HG丸ｺﾞｼｯｸM-PRO" w:hint="eastAsia"/>
          <w:b/>
          <w:color w:val="FF0000"/>
          <w:sz w:val="24"/>
          <w:szCs w:val="24"/>
        </w:rPr>
        <w:t>当該研究を開始する以前から既に匿名化されている試料・情報を用いる場合</w:t>
      </w:r>
    </w:p>
    <w:p w14:paraId="61EA9FD3" w14:textId="77777777" w:rsidR="002570BB" w:rsidRPr="00CC6946"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lastRenderedPageBreak/>
        <w:t>→</w:t>
      </w:r>
      <w:r w:rsidRPr="002C3CE6">
        <w:rPr>
          <w:rFonts w:ascii="HG丸ｺﾞｼｯｸM-PRO" w:eastAsia="HG丸ｺﾞｼｯｸM-PRO" w:hAnsi="HG丸ｺﾞｼｯｸM-PRO" w:hint="eastAsia"/>
          <w:b/>
          <w:color w:val="FF0000"/>
          <w:sz w:val="24"/>
          <w:szCs w:val="24"/>
        </w:rPr>
        <w:t>ア</w:t>
      </w:r>
      <w:r w:rsidRPr="00CC6946">
        <w:rPr>
          <w:rFonts w:ascii="HG丸ｺﾞｼｯｸM-PRO" w:eastAsia="HG丸ｺﾞｼｯｸM-PRO" w:hAnsi="HG丸ｺﾞｼｯｸM-PRO" w:hint="eastAsia"/>
          <w:color w:val="FF0000"/>
          <w:sz w:val="24"/>
          <w:szCs w:val="24"/>
        </w:rPr>
        <w:t>について、対応表を作成して匿名化する場合は、対応表によって元の情報と照合することにより特定の個人を識別することができるため、ここには含まれない。また、ゲノム解析を行い個人識別符号に該当するゲノムデータを取得することを予定している場合は、たとえゲノム解析前の当該試料・情報が特定の個人を識別することができない場合であっても、ここには含まれない。</w:t>
      </w:r>
    </w:p>
    <w:p w14:paraId="01024982" w14:textId="77777777" w:rsidR="002570BB" w:rsidRDefault="002570BB" w:rsidP="002570BB">
      <w:pPr>
        <w:widowControl/>
        <w:adjustRightInd/>
        <w:spacing w:line="240" w:lineRule="auto"/>
        <w:ind w:firstLineChars="100" w:firstLine="241"/>
        <w:jc w:val="left"/>
        <w:textAlignment w:val="auto"/>
        <w:rPr>
          <w:rFonts w:ascii="HG丸ｺﾞｼｯｸM-PRO" w:eastAsia="HG丸ｺﾞｼｯｸM-PRO" w:hAnsi="HG丸ｺﾞｼｯｸM-PRO"/>
          <w:color w:val="FF0000"/>
          <w:sz w:val="24"/>
          <w:szCs w:val="24"/>
        </w:rPr>
      </w:pPr>
      <w:r w:rsidRPr="002C3CE6">
        <w:rPr>
          <w:rFonts w:ascii="HG丸ｺﾞｼｯｸM-PRO" w:eastAsia="HG丸ｺﾞｼｯｸM-PRO" w:hAnsi="HG丸ｺﾞｼｯｸM-PRO" w:hint="eastAsia"/>
          <w:b/>
          <w:color w:val="FF0000"/>
          <w:sz w:val="24"/>
          <w:szCs w:val="24"/>
        </w:rPr>
        <w:t>イ</w:t>
      </w:r>
      <w:r w:rsidRPr="00CC6946">
        <w:rPr>
          <w:rFonts w:ascii="HG丸ｺﾞｼｯｸM-PRO" w:eastAsia="HG丸ｺﾞｼｯｸM-PRO" w:hAnsi="HG丸ｺﾞｼｯｸM-PRO" w:hint="eastAsia"/>
          <w:color w:val="FF0000"/>
          <w:sz w:val="24"/>
          <w:szCs w:val="24"/>
        </w:rPr>
        <w:t>について、当該研究を開始する以前から既に対応表が作成されない形で匿名化されている場合や、当該研究以外の研究で用いるために他の機関で試料・情報が匿名化された際に対応表が作成され、その匿名化された試料・情報を他の機関から提供を受けて保有しているが、その対応表の提供を受けていない場合が含まれ得る。ただし、対応表を保有している部署と研究を実施する部署が同一法人内にある場合は、当該法人として対応表を保有しており対応表を用いて元の情報と照合が可能な状態であることから、ここには該当しない。また、対応表の所在する場所が同一法人内ではない場合であっても、実質的に研究機関の研究者等にとって対応表を用いて元の情報と照合することができる場合は、ここには該当しない。</w:t>
      </w:r>
    </w:p>
    <w:p w14:paraId="4FCAAA43"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p>
    <w:p w14:paraId="2CF2A25C" w14:textId="77777777" w:rsidR="002570BB" w:rsidRPr="002C3CE6" w:rsidRDefault="002570BB" w:rsidP="002570BB">
      <w:pPr>
        <w:widowControl/>
        <w:adjustRightInd/>
        <w:spacing w:line="240" w:lineRule="auto"/>
        <w:jc w:val="left"/>
        <w:textAlignment w:val="auto"/>
        <w:rPr>
          <w:rFonts w:ascii="HG丸ｺﾞｼｯｸM-PRO" w:eastAsia="HG丸ｺﾞｼｯｸM-PRO" w:hAnsi="HG丸ｺﾞｼｯｸM-PRO"/>
          <w:b/>
          <w:color w:val="FF0000"/>
          <w:sz w:val="24"/>
          <w:szCs w:val="24"/>
        </w:rPr>
      </w:pPr>
      <w:r w:rsidRPr="002C3CE6">
        <w:rPr>
          <w:rFonts w:ascii="HG丸ｺﾞｼｯｸM-PRO" w:eastAsia="HG丸ｺﾞｼｯｸM-PRO" w:hAnsi="HG丸ｺﾞｼｯｸM-PRO" w:hint="eastAsia"/>
          <w:b/>
          <w:color w:val="FF0000"/>
          <w:sz w:val="24"/>
          <w:szCs w:val="24"/>
        </w:rPr>
        <w:t>※２　通知・公開の要件</w:t>
      </w:r>
    </w:p>
    <w:p w14:paraId="734B7671"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１．</w:t>
      </w:r>
      <w:r w:rsidRPr="00740512">
        <w:rPr>
          <w:rFonts w:ascii="HG丸ｺﾞｼｯｸM-PRO" w:eastAsia="HG丸ｺﾞｼｯｸM-PRO" w:hAnsi="HG丸ｺﾞｼｯｸM-PRO"/>
          <w:color w:val="FF0000"/>
          <w:sz w:val="24"/>
          <w:szCs w:val="24"/>
        </w:rPr>
        <w:t xml:space="preserve"> </w:t>
      </w:r>
      <w:r w:rsidRPr="00740512">
        <w:rPr>
          <w:rFonts w:ascii="HG丸ｺﾞｼｯｸM-PRO" w:eastAsia="HG丸ｺﾞｼｯｸM-PRO" w:hAnsi="HG丸ｺﾞｼｯｸM-PRO" w:hint="eastAsia"/>
          <w:color w:val="FF0000"/>
          <w:sz w:val="24"/>
          <w:szCs w:val="24"/>
        </w:rPr>
        <w:t>当該研究の実施について、あらかじめ指針に定める情報（下記①～④</w:t>
      </w:r>
      <w:r>
        <w:rPr>
          <w:rFonts w:ascii="HG丸ｺﾞｼｯｸM-PRO" w:eastAsia="HG丸ｺﾞｼｯｸM-PRO" w:hAnsi="HG丸ｺﾞｼｯｸM-PRO" w:hint="eastAsia"/>
          <w:color w:val="FF0000"/>
          <w:sz w:val="24"/>
          <w:szCs w:val="24"/>
        </w:rPr>
        <w:t>）を</w:t>
      </w:r>
      <w:r w:rsidRPr="00740512">
        <w:rPr>
          <w:rFonts w:ascii="HG丸ｺﾞｼｯｸM-PRO" w:eastAsia="HG丸ｺﾞｼｯｸM-PRO" w:hAnsi="HG丸ｺﾞｼｯｸM-PRO" w:hint="eastAsia"/>
          <w:color w:val="FF0000"/>
          <w:sz w:val="24"/>
          <w:szCs w:val="24"/>
        </w:rPr>
        <w:t>研究対象者等に通知し、又は公開していること。</w:t>
      </w:r>
    </w:p>
    <w:p w14:paraId="310BB0C8" w14:textId="77777777" w:rsidR="002570BB" w:rsidRPr="00740512"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かつ、</w:t>
      </w:r>
    </w:p>
    <w:p w14:paraId="2889B981" w14:textId="77777777" w:rsidR="002570BB" w:rsidRPr="00D71561" w:rsidRDefault="002570BB" w:rsidP="002570BB">
      <w:pPr>
        <w:widowControl/>
        <w:adjustRightInd/>
        <w:spacing w:line="240" w:lineRule="auto"/>
        <w:jc w:val="left"/>
        <w:textAlignment w:val="auto"/>
        <w:rPr>
          <w:rFonts w:ascii="HG丸ｺﾞｼｯｸM-PRO" w:eastAsia="HG丸ｺﾞｼｯｸM-PRO" w:hAnsi="HG丸ｺﾞｼｯｸM-PRO"/>
          <w:sz w:val="24"/>
          <w:szCs w:val="24"/>
        </w:rPr>
      </w:pPr>
      <w:r>
        <w:rPr>
          <w:rFonts w:ascii="HG丸ｺﾞｼｯｸM-PRO" w:eastAsia="HG丸ｺﾞｼｯｸM-PRO" w:hAnsi="HG丸ｺﾞｼｯｸM-PRO" w:hint="eastAsia"/>
          <w:color w:val="FF0000"/>
          <w:sz w:val="24"/>
          <w:szCs w:val="24"/>
        </w:rPr>
        <w:t>２．</w:t>
      </w:r>
      <w:r w:rsidRPr="00740512">
        <w:rPr>
          <w:rFonts w:ascii="HG丸ｺﾞｼｯｸM-PRO" w:eastAsia="HG丸ｺﾞｼｯｸM-PRO" w:hAnsi="HG丸ｺﾞｼｯｸM-PRO" w:hint="eastAsia"/>
          <w:color w:val="FF0000"/>
          <w:sz w:val="24"/>
          <w:szCs w:val="24"/>
        </w:rPr>
        <w:t>その同意が当該研究の目的と相当の関連性があると合理的に認められること。</w:t>
      </w:r>
    </w:p>
    <w:p w14:paraId="469E6354" w14:textId="1ED34EAE" w:rsidR="002570BB" w:rsidRDefault="00173D58" w:rsidP="002570BB">
      <w:pPr>
        <w:widowControl/>
        <w:adjustRightInd/>
        <w:spacing w:line="240" w:lineRule="auto"/>
        <w:ind w:leftChars="270" w:left="567"/>
        <w:jc w:val="left"/>
        <w:textAlignment w:val="auto"/>
        <w:rPr>
          <w:rFonts w:ascii="HG丸ｺﾞｼｯｸM-PRO" w:eastAsia="HG丸ｺﾞｼｯｸM-PRO" w:hAnsi="HG丸ｺﾞｼｯｸM-PRO"/>
          <w:color w:val="0000FF"/>
          <w:sz w:val="24"/>
          <w:szCs w:val="24"/>
        </w:rPr>
      </w:pPr>
      <w:r>
        <w:rPr>
          <w:rFonts w:ascii="HG丸ｺﾞｼｯｸM-PRO" w:eastAsia="HG丸ｺﾞｼｯｸM-PRO" w:hAnsi="HG丸ｺﾞｼｯｸM-PRO"/>
          <w:noProof/>
          <w:color w:val="FF0000"/>
          <w:sz w:val="24"/>
          <w:szCs w:val="24"/>
        </w:rPr>
        <mc:AlternateContent>
          <mc:Choice Requires="wps">
            <w:drawing>
              <wp:anchor distT="0" distB="0" distL="114300" distR="114300" simplePos="0" relativeHeight="251657728" behindDoc="0" locked="0" layoutInCell="1" allowOverlap="1" wp14:anchorId="5780A79F" wp14:editId="4DA06F1B">
                <wp:simplePos x="0" y="0"/>
                <wp:positionH relativeFrom="column">
                  <wp:posOffset>90170</wp:posOffset>
                </wp:positionH>
                <wp:positionV relativeFrom="paragraph">
                  <wp:posOffset>85725</wp:posOffset>
                </wp:positionV>
                <wp:extent cx="5905500" cy="1214755"/>
                <wp:effectExtent l="9525" t="7620" r="9525" b="635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214755"/>
                        </a:xfrm>
                        <a:prstGeom prst="rect">
                          <a:avLst/>
                        </a:prstGeom>
                        <a:solidFill>
                          <a:srgbClr val="FFFFFF"/>
                        </a:solidFill>
                        <a:ln w="635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12C3264"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＜通知又は公開すべき情報＞</w:t>
                            </w:r>
                          </w:p>
                          <w:p w14:paraId="3795E857" w14:textId="77777777" w:rsidR="002570BB" w:rsidRPr="00385D93"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sidRPr="00385D93">
                              <w:rPr>
                                <w:rFonts w:ascii="HG丸ｺﾞｼｯｸM-PRO" w:eastAsia="HG丸ｺﾞｼｯｸM-PRO" w:hAnsi="HG丸ｺﾞｼｯｸM-PRO" w:hint="eastAsia"/>
                                <w:color w:val="FF0000"/>
                                <w:sz w:val="24"/>
                                <w:szCs w:val="24"/>
                              </w:rPr>
                              <w:t>①</w:t>
                            </w:r>
                            <w:r w:rsidRPr="00385D93">
                              <w:rPr>
                                <w:rFonts w:ascii="HG丸ｺﾞｼｯｸM-PRO" w:eastAsia="HG丸ｺﾞｼｯｸM-PRO" w:hAnsi="HG丸ｺﾞｼｯｸM-PRO"/>
                                <w:color w:val="FF0000"/>
                                <w:sz w:val="24"/>
                                <w:szCs w:val="24"/>
                              </w:rPr>
                              <w:t xml:space="preserve"> </w:t>
                            </w:r>
                            <w:r w:rsidRPr="00385D93">
                              <w:rPr>
                                <w:rFonts w:ascii="HG丸ｺﾞｼｯｸM-PRO" w:eastAsia="HG丸ｺﾞｼｯｸM-PRO" w:hAnsi="HG丸ｺﾞｼｯｸM-PRO" w:hint="eastAsia"/>
                                <w:color w:val="FF0000"/>
                                <w:sz w:val="24"/>
                                <w:szCs w:val="24"/>
                              </w:rPr>
                              <w:t>試料・情報の利用目的及び利用方法（他の機関へ提供される場合はその方法を含む。）</w:t>
                            </w:r>
                          </w:p>
                          <w:p w14:paraId="0CFF2C6C" w14:textId="77777777" w:rsidR="002570BB" w:rsidRPr="00385D93"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sidRPr="00385D93">
                              <w:rPr>
                                <w:rFonts w:ascii="HG丸ｺﾞｼｯｸM-PRO" w:eastAsia="HG丸ｺﾞｼｯｸM-PRO" w:hAnsi="HG丸ｺﾞｼｯｸM-PRO" w:hint="eastAsia"/>
                                <w:color w:val="FF0000"/>
                                <w:sz w:val="24"/>
                                <w:szCs w:val="24"/>
                              </w:rPr>
                              <w:t>②</w:t>
                            </w:r>
                            <w:r w:rsidRPr="00385D93">
                              <w:rPr>
                                <w:rFonts w:ascii="HG丸ｺﾞｼｯｸM-PRO" w:eastAsia="HG丸ｺﾞｼｯｸM-PRO" w:hAnsi="HG丸ｺﾞｼｯｸM-PRO"/>
                                <w:color w:val="FF0000"/>
                                <w:sz w:val="24"/>
                                <w:szCs w:val="24"/>
                              </w:rPr>
                              <w:t xml:space="preserve"> </w:t>
                            </w:r>
                            <w:r w:rsidRPr="00385D93">
                              <w:rPr>
                                <w:rFonts w:ascii="HG丸ｺﾞｼｯｸM-PRO" w:eastAsia="HG丸ｺﾞｼｯｸM-PRO" w:hAnsi="HG丸ｺﾞｼｯｸM-PRO" w:hint="eastAsia"/>
                                <w:color w:val="FF0000"/>
                                <w:sz w:val="24"/>
                                <w:szCs w:val="24"/>
                              </w:rPr>
                              <w:t>利用し、又は提供する試料・情報の項目</w:t>
                            </w:r>
                          </w:p>
                          <w:p w14:paraId="3457E468" w14:textId="77777777" w:rsidR="002570BB" w:rsidRPr="00385D93"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sidRPr="00385D93">
                              <w:rPr>
                                <w:rFonts w:ascii="HG丸ｺﾞｼｯｸM-PRO" w:eastAsia="HG丸ｺﾞｼｯｸM-PRO" w:hAnsi="HG丸ｺﾞｼｯｸM-PRO" w:hint="eastAsia"/>
                                <w:color w:val="FF0000"/>
                                <w:sz w:val="24"/>
                                <w:szCs w:val="24"/>
                              </w:rPr>
                              <w:t>③</w:t>
                            </w:r>
                            <w:r w:rsidRPr="00385D93">
                              <w:rPr>
                                <w:rFonts w:ascii="HG丸ｺﾞｼｯｸM-PRO" w:eastAsia="HG丸ｺﾞｼｯｸM-PRO" w:hAnsi="HG丸ｺﾞｼｯｸM-PRO"/>
                                <w:color w:val="FF0000"/>
                                <w:sz w:val="24"/>
                                <w:szCs w:val="24"/>
                              </w:rPr>
                              <w:t xml:space="preserve"> </w:t>
                            </w:r>
                            <w:r w:rsidRPr="00385D93">
                              <w:rPr>
                                <w:rFonts w:ascii="HG丸ｺﾞｼｯｸM-PRO" w:eastAsia="HG丸ｺﾞｼｯｸM-PRO" w:hAnsi="HG丸ｺﾞｼｯｸM-PRO" w:hint="eastAsia"/>
                                <w:color w:val="FF0000"/>
                                <w:sz w:val="24"/>
                                <w:szCs w:val="24"/>
                              </w:rPr>
                              <w:t>利用する者の範囲</w:t>
                            </w:r>
                          </w:p>
                          <w:p w14:paraId="2AE233F6" w14:textId="77777777" w:rsidR="002570BB" w:rsidRPr="002C3CE6"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sidRPr="00385D93">
                              <w:rPr>
                                <w:rFonts w:ascii="HG丸ｺﾞｼｯｸM-PRO" w:eastAsia="HG丸ｺﾞｼｯｸM-PRO" w:hAnsi="HG丸ｺﾞｼｯｸM-PRO" w:hint="eastAsia"/>
                                <w:color w:val="FF0000"/>
                                <w:sz w:val="24"/>
                                <w:szCs w:val="24"/>
                              </w:rPr>
                              <w:t>④</w:t>
                            </w:r>
                            <w:r w:rsidRPr="00385D93">
                              <w:rPr>
                                <w:rFonts w:ascii="HG丸ｺﾞｼｯｸM-PRO" w:eastAsia="HG丸ｺﾞｼｯｸM-PRO" w:hAnsi="HG丸ｺﾞｼｯｸM-PRO"/>
                                <w:color w:val="FF0000"/>
                                <w:sz w:val="24"/>
                                <w:szCs w:val="24"/>
                              </w:rPr>
                              <w:t xml:space="preserve"> </w:t>
                            </w:r>
                            <w:r w:rsidRPr="00385D93">
                              <w:rPr>
                                <w:rFonts w:ascii="HG丸ｺﾞｼｯｸM-PRO" w:eastAsia="HG丸ｺﾞｼｯｸM-PRO" w:hAnsi="HG丸ｺﾞｼｯｸM-PRO" w:hint="eastAsia"/>
                                <w:color w:val="FF0000"/>
                                <w:sz w:val="24"/>
                                <w:szCs w:val="24"/>
                              </w:rPr>
                              <w:t>試料・情報の管理について責任を有する者の氏名又は名称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0A79F" id="Rectangle 5" o:spid="_x0000_s1028" style="position:absolute;left:0;text-align:left;margin-left:7.1pt;margin-top:6.75pt;width:465pt;height:95.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" strokecolor="red" strokeweight=".5pt">
                <v:shadow color="#868686"/>
                <v:textbox inset="5.85pt,.7pt,5.85pt,.7pt">
                  <w:txbxContent>
                    <w:p w14:paraId="212C3264"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＜通知又は公開すべき情報＞</w:t>
                      </w:r>
                    </w:p>
                    <w:p w14:paraId="3795E857" w14:textId="77777777" w:rsidR="002570BB" w:rsidRPr="00385D93"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sidRPr="00385D93">
                        <w:rPr>
                          <w:rFonts w:ascii="HG丸ｺﾞｼｯｸM-PRO" w:eastAsia="HG丸ｺﾞｼｯｸM-PRO" w:hAnsi="HG丸ｺﾞｼｯｸM-PRO" w:hint="eastAsia"/>
                          <w:color w:val="FF0000"/>
                          <w:sz w:val="24"/>
                          <w:szCs w:val="24"/>
                        </w:rPr>
                        <w:t>①</w:t>
                      </w:r>
                      <w:r w:rsidRPr="00385D93">
                        <w:rPr>
                          <w:rFonts w:ascii="HG丸ｺﾞｼｯｸM-PRO" w:eastAsia="HG丸ｺﾞｼｯｸM-PRO" w:hAnsi="HG丸ｺﾞｼｯｸM-PRO"/>
                          <w:color w:val="FF0000"/>
                          <w:sz w:val="24"/>
                          <w:szCs w:val="24"/>
                        </w:rPr>
                        <w:t xml:space="preserve"> </w:t>
                      </w:r>
                      <w:r w:rsidRPr="00385D93">
                        <w:rPr>
                          <w:rFonts w:ascii="HG丸ｺﾞｼｯｸM-PRO" w:eastAsia="HG丸ｺﾞｼｯｸM-PRO" w:hAnsi="HG丸ｺﾞｼｯｸM-PRO" w:hint="eastAsia"/>
                          <w:color w:val="FF0000"/>
                          <w:sz w:val="24"/>
                          <w:szCs w:val="24"/>
                        </w:rPr>
                        <w:t>試料・情報の利用目的及び利用方法（他の機関へ提供される場合はその方法を含む。）</w:t>
                      </w:r>
                    </w:p>
                    <w:p w14:paraId="0CFF2C6C" w14:textId="77777777" w:rsidR="002570BB" w:rsidRPr="00385D93"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sidRPr="00385D93">
                        <w:rPr>
                          <w:rFonts w:ascii="HG丸ｺﾞｼｯｸM-PRO" w:eastAsia="HG丸ｺﾞｼｯｸM-PRO" w:hAnsi="HG丸ｺﾞｼｯｸM-PRO" w:hint="eastAsia"/>
                          <w:color w:val="FF0000"/>
                          <w:sz w:val="24"/>
                          <w:szCs w:val="24"/>
                        </w:rPr>
                        <w:t>②</w:t>
                      </w:r>
                      <w:r w:rsidRPr="00385D93">
                        <w:rPr>
                          <w:rFonts w:ascii="HG丸ｺﾞｼｯｸM-PRO" w:eastAsia="HG丸ｺﾞｼｯｸM-PRO" w:hAnsi="HG丸ｺﾞｼｯｸM-PRO"/>
                          <w:color w:val="FF0000"/>
                          <w:sz w:val="24"/>
                          <w:szCs w:val="24"/>
                        </w:rPr>
                        <w:t xml:space="preserve"> </w:t>
                      </w:r>
                      <w:r w:rsidRPr="00385D93">
                        <w:rPr>
                          <w:rFonts w:ascii="HG丸ｺﾞｼｯｸM-PRO" w:eastAsia="HG丸ｺﾞｼｯｸM-PRO" w:hAnsi="HG丸ｺﾞｼｯｸM-PRO" w:hint="eastAsia"/>
                          <w:color w:val="FF0000"/>
                          <w:sz w:val="24"/>
                          <w:szCs w:val="24"/>
                        </w:rPr>
                        <w:t>利用し、又は提供する試料・情報の項目</w:t>
                      </w:r>
                    </w:p>
                    <w:p w14:paraId="3457E468" w14:textId="77777777" w:rsidR="002570BB" w:rsidRPr="00385D93"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sidRPr="00385D93">
                        <w:rPr>
                          <w:rFonts w:ascii="HG丸ｺﾞｼｯｸM-PRO" w:eastAsia="HG丸ｺﾞｼｯｸM-PRO" w:hAnsi="HG丸ｺﾞｼｯｸM-PRO" w:hint="eastAsia"/>
                          <w:color w:val="FF0000"/>
                          <w:sz w:val="24"/>
                          <w:szCs w:val="24"/>
                        </w:rPr>
                        <w:t>③</w:t>
                      </w:r>
                      <w:r w:rsidRPr="00385D93">
                        <w:rPr>
                          <w:rFonts w:ascii="HG丸ｺﾞｼｯｸM-PRO" w:eastAsia="HG丸ｺﾞｼｯｸM-PRO" w:hAnsi="HG丸ｺﾞｼｯｸM-PRO"/>
                          <w:color w:val="FF0000"/>
                          <w:sz w:val="24"/>
                          <w:szCs w:val="24"/>
                        </w:rPr>
                        <w:t xml:space="preserve"> </w:t>
                      </w:r>
                      <w:r w:rsidRPr="00385D93">
                        <w:rPr>
                          <w:rFonts w:ascii="HG丸ｺﾞｼｯｸM-PRO" w:eastAsia="HG丸ｺﾞｼｯｸM-PRO" w:hAnsi="HG丸ｺﾞｼｯｸM-PRO" w:hint="eastAsia"/>
                          <w:color w:val="FF0000"/>
                          <w:sz w:val="24"/>
                          <w:szCs w:val="24"/>
                        </w:rPr>
                        <w:t>利用する者の範囲</w:t>
                      </w:r>
                    </w:p>
                    <w:p w14:paraId="2AE233F6" w14:textId="77777777" w:rsidR="002570BB" w:rsidRPr="002C3CE6"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sidRPr="00385D93">
                        <w:rPr>
                          <w:rFonts w:ascii="HG丸ｺﾞｼｯｸM-PRO" w:eastAsia="HG丸ｺﾞｼｯｸM-PRO" w:hAnsi="HG丸ｺﾞｼｯｸM-PRO" w:hint="eastAsia"/>
                          <w:color w:val="FF0000"/>
                          <w:sz w:val="24"/>
                          <w:szCs w:val="24"/>
                        </w:rPr>
                        <w:t>④</w:t>
                      </w:r>
                      <w:r w:rsidRPr="00385D93">
                        <w:rPr>
                          <w:rFonts w:ascii="HG丸ｺﾞｼｯｸM-PRO" w:eastAsia="HG丸ｺﾞｼｯｸM-PRO" w:hAnsi="HG丸ｺﾞｼｯｸM-PRO"/>
                          <w:color w:val="FF0000"/>
                          <w:sz w:val="24"/>
                          <w:szCs w:val="24"/>
                        </w:rPr>
                        <w:t xml:space="preserve"> </w:t>
                      </w:r>
                      <w:r w:rsidRPr="00385D93">
                        <w:rPr>
                          <w:rFonts w:ascii="HG丸ｺﾞｼｯｸM-PRO" w:eastAsia="HG丸ｺﾞｼｯｸM-PRO" w:hAnsi="HG丸ｺﾞｼｯｸM-PRO" w:hint="eastAsia"/>
                          <w:color w:val="FF0000"/>
                          <w:sz w:val="24"/>
                          <w:szCs w:val="24"/>
                        </w:rPr>
                        <w:t>試料・情報の管理について責任を有する者の氏名又は名称</w:t>
                      </w:r>
                    </w:p>
                  </w:txbxContent>
                </v:textbox>
              </v:rect>
            </w:pict>
          </mc:Fallback>
        </mc:AlternateContent>
      </w:r>
    </w:p>
    <w:p w14:paraId="455562B6" w14:textId="77777777" w:rsidR="002570BB" w:rsidRDefault="002570BB" w:rsidP="002570BB">
      <w:pPr>
        <w:widowControl/>
        <w:adjustRightInd/>
        <w:spacing w:line="240" w:lineRule="auto"/>
        <w:ind w:leftChars="270" w:left="567"/>
        <w:jc w:val="left"/>
        <w:textAlignment w:val="auto"/>
        <w:rPr>
          <w:rFonts w:ascii="HG丸ｺﾞｼｯｸM-PRO" w:eastAsia="HG丸ｺﾞｼｯｸM-PRO" w:hAnsi="HG丸ｺﾞｼｯｸM-PRO"/>
          <w:color w:val="0000FF"/>
          <w:sz w:val="24"/>
          <w:szCs w:val="24"/>
        </w:rPr>
      </w:pPr>
    </w:p>
    <w:p w14:paraId="77B8A7BF" w14:textId="77777777" w:rsidR="002570BB" w:rsidRDefault="002570BB" w:rsidP="002570BB">
      <w:pPr>
        <w:widowControl/>
        <w:adjustRightInd/>
        <w:spacing w:line="240" w:lineRule="auto"/>
        <w:ind w:leftChars="270" w:left="567"/>
        <w:jc w:val="left"/>
        <w:textAlignment w:val="auto"/>
        <w:rPr>
          <w:rFonts w:ascii="HG丸ｺﾞｼｯｸM-PRO" w:eastAsia="HG丸ｺﾞｼｯｸM-PRO" w:hAnsi="HG丸ｺﾞｼｯｸM-PRO"/>
          <w:color w:val="0000FF"/>
          <w:sz w:val="24"/>
          <w:szCs w:val="24"/>
        </w:rPr>
      </w:pPr>
    </w:p>
    <w:p w14:paraId="02083D1B" w14:textId="77777777" w:rsidR="002570BB" w:rsidRDefault="002570BB" w:rsidP="002570BB">
      <w:pPr>
        <w:widowControl/>
        <w:adjustRightInd/>
        <w:spacing w:line="240" w:lineRule="auto"/>
        <w:ind w:leftChars="270" w:left="567"/>
        <w:jc w:val="left"/>
        <w:textAlignment w:val="auto"/>
        <w:rPr>
          <w:rFonts w:ascii="HG丸ｺﾞｼｯｸM-PRO" w:eastAsia="HG丸ｺﾞｼｯｸM-PRO" w:hAnsi="HG丸ｺﾞｼｯｸM-PRO"/>
          <w:color w:val="0000FF"/>
          <w:sz w:val="24"/>
          <w:szCs w:val="24"/>
        </w:rPr>
      </w:pPr>
    </w:p>
    <w:p w14:paraId="111CEBE2" w14:textId="77777777" w:rsidR="002570BB" w:rsidRDefault="002570BB" w:rsidP="002570BB">
      <w:pPr>
        <w:widowControl/>
        <w:adjustRightInd/>
        <w:spacing w:line="240" w:lineRule="auto"/>
        <w:ind w:leftChars="270" w:left="567"/>
        <w:jc w:val="left"/>
        <w:textAlignment w:val="auto"/>
        <w:rPr>
          <w:rFonts w:ascii="HG丸ｺﾞｼｯｸM-PRO" w:eastAsia="HG丸ｺﾞｼｯｸM-PRO" w:hAnsi="HG丸ｺﾞｼｯｸM-PRO"/>
          <w:color w:val="0000FF"/>
          <w:sz w:val="24"/>
          <w:szCs w:val="24"/>
        </w:rPr>
      </w:pPr>
    </w:p>
    <w:p w14:paraId="1D9203FD" w14:textId="77777777" w:rsidR="002570BB" w:rsidRDefault="002570BB" w:rsidP="002570BB">
      <w:pPr>
        <w:widowControl/>
        <w:adjustRightInd/>
        <w:spacing w:line="240" w:lineRule="auto"/>
        <w:ind w:leftChars="270" w:left="567"/>
        <w:jc w:val="left"/>
        <w:textAlignment w:val="auto"/>
        <w:rPr>
          <w:rFonts w:ascii="HG丸ｺﾞｼｯｸM-PRO" w:eastAsia="HG丸ｺﾞｼｯｸM-PRO" w:hAnsi="HG丸ｺﾞｼｯｸM-PRO"/>
          <w:color w:val="0000FF"/>
          <w:sz w:val="24"/>
          <w:szCs w:val="24"/>
        </w:rPr>
      </w:pPr>
    </w:p>
    <w:p w14:paraId="05AFC4F3"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0000FF"/>
          <w:sz w:val="24"/>
          <w:szCs w:val="24"/>
        </w:rPr>
      </w:pPr>
    </w:p>
    <w:p w14:paraId="43234F0E"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0000FF"/>
          <w:sz w:val="24"/>
          <w:szCs w:val="24"/>
        </w:rPr>
      </w:pPr>
    </w:p>
    <w:p w14:paraId="3C9CAF71" w14:textId="77777777" w:rsidR="002570BB" w:rsidRPr="002C3CE6"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sidRPr="002C3CE6">
        <w:rPr>
          <w:rFonts w:ascii="HG丸ｺﾞｼｯｸM-PRO" w:eastAsia="HG丸ｺﾞｼｯｸM-PRO" w:hAnsi="HG丸ｺﾞｼｯｸM-PRO" w:hint="eastAsia"/>
          <w:b/>
          <w:color w:val="FF0000"/>
          <w:sz w:val="24"/>
          <w:szCs w:val="24"/>
        </w:rPr>
        <w:t>※３</w:t>
      </w:r>
      <w:r>
        <w:rPr>
          <w:rFonts w:ascii="HG丸ｺﾞｼｯｸM-PRO" w:eastAsia="HG丸ｺﾞｼｯｸM-PRO" w:hAnsi="HG丸ｺﾞｼｯｸM-PRO" w:hint="eastAsia"/>
          <w:color w:val="FF0000"/>
          <w:sz w:val="24"/>
          <w:szCs w:val="24"/>
        </w:rPr>
        <w:t xml:space="preserve">　</w:t>
      </w:r>
      <w:r w:rsidRPr="00CC0F62">
        <w:rPr>
          <w:rFonts w:ascii="HG丸ｺﾞｼｯｸM-PRO" w:eastAsia="HG丸ｺﾞｼｯｸM-PRO" w:hAnsi="HG丸ｺﾞｼｯｸM-PRO" w:hint="eastAsia"/>
          <w:color w:val="FF0000"/>
          <w:sz w:val="24"/>
          <w:szCs w:val="24"/>
        </w:rPr>
        <w:t>社会的に重要性の高い研究に用いられる既存試料・情報が提供される場合であって、当該研究の方法及び内容、研究に用いられる試料・情報の内容その他の理由により</w:t>
      </w:r>
      <w:r>
        <w:rPr>
          <w:rFonts w:ascii="HG丸ｺﾞｼｯｸM-PRO" w:eastAsia="HG丸ｺﾞｼｯｸM-PRO" w:hAnsi="HG丸ｺﾞｼｯｸM-PRO" w:hint="eastAsia"/>
          <w:color w:val="FF0000"/>
          <w:sz w:val="24"/>
          <w:szCs w:val="24"/>
        </w:rPr>
        <w:t>オプトアウトも通知も</w:t>
      </w:r>
      <w:r w:rsidRPr="00CC0F62">
        <w:rPr>
          <w:rFonts w:ascii="HG丸ｺﾞｼｯｸM-PRO" w:eastAsia="HG丸ｺﾞｼｯｸM-PRO" w:hAnsi="HG丸ｺﾞｼｯｸM-PRO" w:hint="eastAsia"/>
          <w:color w:val="FF0000"/>
          <w:sz w:val="24"/>
          <w:szCs w:val="24"/>
        </w:rPr>
        <w:t>できないときには、必要な範囲で他の適切な措置を講じることについて、倫理審査委員会の意見を聴いた上で、既存試料・情報の提供を行う機関の長の許可を得て</w:t>
      </w:r>
      <w:r>
        <w:rPr>
          <w:rFonts w:ascii="HG丸ｺﾞｼｯｸM-PRO" w:eastAsia="HG丸ｺﾞｼｯｸM-PRO" w:hAnsi="HG丸ｺﾞｼｯｸM-PRO" w:hint="eastAsia"/>
          <w:color w:val="FF0000"/>
          <w:sz w:val="24"/>
          <w:szCs w:val="24"/>
        </w:rPr>
        <w:t>、IC等の手続きを行うことなく提供可</w:t>
      </w:r>
      <w:r w:rsidRPr="00CC0F62">
        <w:rPr>
          <w:rFonts w:ascii="HG丸ｺﾞｼｯｸM-PRO" w:eastAsia="HG丸ｺﾞｼｯｸM-PRO" w:hAnsi="HG丸ｺﾞｼｯｸM-PRO" w:hint="eastAsia"/>
          <w:color w:val="FF0000"/>
          <w:sz w:val="24"/>
          <w:szCs w:val="24"/>
        </w:rPr>
        <w:t>。なお、この場合</w:t>
      </w:r>
      <w:r>
        <w:rPr>
          <w:rFonts w:ascii="HG丸ｺﾞｼｯｸM-PRO" w:eastAsia="HG丸ｺﾞｼｯｸM-PRO" w:hAnsi="HG丸ｺﾞｼｯｸM-PRO" w:hint="eastAsia"/>
          <w:color w:val="FF0000"/>
          <w:sz w:val="24"/>
          <w:szCs w:val="24"/>
        </w:rPr>
        <w:t>、IC等の手続きの簡略化の要件を満たす必要がある。</w:t>
      </w:r>
    </w:p>
    <w:p w14:paraId="62035658" w14:textId="77777777" w:rsidR="002570BB" w:rsidRPr="002C3CE6"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p>
    <w:p w14:paraId="35145512"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sidRPr="002C3CE6">
        <w:rPr>
          <w:rFonts w:ascii="HG丸ｺﾞｼｯｸM-PRO" w:eastAsia="HG丸ｺﾞｼｯｸM-PRO" w:hAnsi="HG丸ｺﾞｼｯｸM-PRO" w:hint="eastAsia"/>
          <w:b/>
          <w:color w:val="FF0000"/>
          <w:sz w:val="24"/>
          <w:szCs w:val="24"/>
        </w:rPr>
        <w:t>※４</w:t>
      </w:r>
      <w:r>
        <w:rPr>
          <w:rFonts w:ascii="HG丸ｺﾞｼｯｸM-PRO" w:eastAsia="HG丸ｺﾞｼｯｸM-PRO" w:hAnsi="HG丸ｺﾞｼｯｸM-PRO" w:hint="eastAsia"/>
          <w:color w:val="FF0000"/>
          <w:sz w:val="24"/>
          <w:szCs w:val="24"/>
        </w:rPr>
        <w:t xml:space="preserve">　</w:t>
      </w:r>
      <w:r w:rsidRPr="00D069E6">
        <w:rPr>
          <w:rFonts w:ascii="HG丸ｺﾞｼｯｸM-PRO" w:eastAsia="HG丸ｺﾞｼｯｸM-PRO" w:hAnsi="HG丸ｺﾞｼｯｸM-PRO" w:hint="eastAsia"/>
          <w:b/>
          <w:color w:val="FF0000"/>
          <w:sz w:val="24"/>
          <w:szCs w:val="24"/>
        </w:rPr>
        <w:t>提供元についての必要事項確認</w:t>
      </w:r>
    </w:p>
    <w:p w14:paraId="68106AFA" w14:textId="77777777" w:rsidR="002570BB" w:rsidRPr="002C3CE6"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 xml:space="preserve">　既存試料・情報の提供を受ける際に確認の必要な事項</w:t>
      </w:r>
    </w:p>
    <w:p w14:paraId="58E4F80C" w14:textId="77777777" w:rsidR="002570BB" w:rsidRPr="00CC1AA9"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sidRPr="00CC1AA9">
        <w:rPr>
          <w:rFonts w:ascii="HG丸ｺﾞｼｯｸM-PRO" w:eastAsia="HG丸ｺﾞｼｯｸM-PRO" w:hAnsi="HG丸ｺﾞｼｯｸM-PRO" w:hint="eastAsia"/>
          <w:color w:val="FF0000"/>
          <w:sz w:val="24"/>
          <w:szCs w:val="24"/>
        </w:rPr>
        <w:t>ア</w:t>
      </w:r>
      <w:r w:rsidRPr="00CC1AA9">
        <w:rPr>
          <w:rFonts w:ascii="HG丸ｺﾞｼｯｸM-PRO" w:eastAsia="HG丸ｺﾞｼｯｸM-PRO" w:hAnsi="HG丸ｺﾞｼｯｸM-PRO"/>
          <w:color w:val="FF0000"/>
          <w:sz w:val="24"/>
          <w:szCs w:val="24"/>
        </w:rPr>
        <w:t xml:space="preserve"> </w:t>
      </w:r>
      <w:r w:rsidRPr="00CC1AA9">
        <w:rPr>
          <w:rFonts w:ascii="HG丸ｺﾞｼｯｸM-PRO" w:eastAsia="HG丸ｺﾞｼｯｸM-PRO" w:hAnsi="HG丸ｺﾞｼｯｸM-PRO" w:hint="eastAsia"/>
          <w:color w:val="FF0000"/>
          <w:sz w:val="24"/>
          <w:szCs w:val="24"/>
        </w:rPr>
        <w:t>当該試料・情報に関するインフォームド・コンセントの内容</w:t>
      </w:r>
      <w:r>
        <w:rPr>
          <w:rFonts w:ascii="HG丸ｺﾞｼｯｸM-PRO" w:eastAsia="HG丸ｺﾞｼｯｸM-PRO" w:hAnsi="HG丸ｺﾞｼｯｸM-PRO" w:hint="eastAsia"/>
          <w:color w:val="FF0000"/>
          <w:sz w:val="24"/>
          <w:szCs w:val="24"/>
        </w:rPr>
        <w:t>、</w:t>
      </w:r>
      <w:r w:rsidRPr="00CC1AA9">
        <w:rPr>
          <w:rFonts w:ascii="HG丸ｺﾞｼｯｸM-PRO" w:eastAsia="HG丸ｺﾞｼｯｸM-PRO" w:hAnsi="HG丸ｺﾞｼｯｸM-PRO" w:hint="eastAsia"/>
          <w:color w:val="FF0000"/>
          <w:sz w:val="24"/>
          <w:szCs w:val="24"/>
        </w:rPr>
        <w:t>又は当該試料・情報の提供に当たって講じた措置</w:t>
      </w:r>
      <w:r>
        <w:rPr>
          <w:rFonts w:ascii="HG丸ｺﾞｼｯｸM-PRO" w:eastAsia="HG丸ｺﾞｼｯｸM-PRO" w:hAnsi="HG丸ｺﾞｼｯｸM-PRO" w:hint="eastAsia"/>
          <w:color w:val="FF0000"/>
          <w:sz w:val="24"/>
          <w:szCs w:val="24"/>
        </w:rPr>
        <w:t>（オプトアウト、通知・公開等）</w:t>
      </w:r>
      <w:r w:rsidRPr="00CC1AA9">
        <w:rPr>
          <w:rFonts w:ascii="HG丸ｺﾞｼｯｸM-PRO" w:eastAsia="HG丸ｺﾞｼｯｸM-PRO" w:hAnsi="HG丸ｺﾞｼｯｸM-PRO" w:hint="eastAsia"/>
          <w:color w:val="FF0000"/>
          <w:sz w:val="24"/>
          <w:szCs w:val="24"/>
        </w:rPr>
        <w:t>の内容</w:t>
      </w:r>
    </w:p>
    <w:p w14:paraId="630CCE88" w14:textId="77777777" w:rsidR="002570BB" w:rsidRPr="00CC1AA9"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sidRPr="00CC1AA9">
        <w:rPr>
          <w:rFonts w:ascii="HG丸ｺﾞｼｯｸM-PRO" w:eastAsia="HG丸ｺﾞｼｯｸM-PRO" w:hAnsi="HG丸ｺﾞｼｯｸM-PRO" w:hint="eastAsia"/>
          <w:color w:val="FF0000"/>
          <w:sz w:val="24"/>
          <w:szCs w:val="24"/>
        </w:rPr>
        <w:t>イ</w:t>
      </w:r>
      <w:r w:rsidRPr="00CC1AA9">
        <w:rPr>
          <w:rFonts w:ascii="HG丸ｺﾞｼｯｸM-PRO" w:eastAsia="HG丸ｺﾞｼｯｸM-PRO" w:hAnsi="HG丸ｺﾞｼｯｸM-PRO"/>
          <w:color w:val="FF0000"/>
          <w:sz w:val="24"/>
          <w:szCs w:val="24"/>
        </w:rPr>
        <w:t xml:space="preserve"> </w:t>
      </w:r>
      <w:r w:rsidRPr="00CC1AA9">
        <w:rPr>
          <w:rFonts w:ascii="HG丸ｺﾞｼｯｸM-PRO" w:eastAsia="HG丸ｺﾞｼｯｸM-PRO" w:hAnsi="HG丸ｺﾞｼｯｸM-PRO" w:hint="eastAsia"/>
          <w:color w:val="FF0000"/>
          <w:sz w:val="24"/>
          <w:szCs w:val="24"/>
        </w:rPr>
        <w:t>当該既存試料・情報の提供を行った他の機関の名称、住所及びその長の氏名</w:t>
      </w:r>
    </w:p>
    <w:p w14:paraId="7D5C2001"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sidRPr="00CC1AA9">
        <w:rPr>
          <w:rFonts w:ascii="HG丸ｺﾞｼｯｸM-PRO" w:eastAsia="HG丸ｺﾞｼｯｸM-PRO" w:hAnsi="HG丸ｺﾞｼｯｸM-PRO" w:hint="eastAsia"/>
          <w:color w:val="FF0000"/>
          <w:sz w:val="24"/>
          <w:szCs w:val="24"/>
        </w:rPr>
        <w:t>ウ</w:t>
      </w:r>
      <w:r w:rsidRPr="00CC1AA9">
        <w:rPr>
          <w:rFonts w:ascii="HG丸ｺﾞｼｯｸM-PRO" w:eastAsia="HG丸ｺﾞｼｯｸM-PRO" w:hAnsi="HG丸ｺﾞｼｯｸM-PRO"/>
          <w:color w:val="FF0000"/>
          <w:sz w:val="24"/>
          <w:szCs w:val="24"/>
        </w:rPr>
        <w:t xml:space="preserve"> </w:t>
      </w:r>
      <w:r w:rsidRPr="00CC1AA9">
        <w:rPr>
          <w:rFonts w:ascii="HG丸ｺﾞｼｯｸM-PRO" w:eastAsia="HG丸ｺﾞｼｯｸM-PRO" w:hAnsi="HG丸ｺﾞｼｯｸM-PRO" w:hint="eastAsia"/>
          <w:color w:val="FF0000"/>
          <w:sz w:val="24"/>
          <w:szCs w:val="24"/>
        </w:rPr>
        <w:t>当該既存試料・情報の提供を行った他の機関による当該試料・情報の取得の経緯</w:t>
      </w:r>
    </w:p>
    <w:p w14:paraId="5244B615"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p>
    <w:p w14:paraId="310A16E0" w14:textId="77777777" w:rsidR="002570BB" w:rsidRPr="002C3CE6"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p>
    <w:p w14:paraId="6B1C61A5"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FF0000"/>
          <w:sz w:val="32"/>
          <w:szCs w:val="24"/>
        </w:rPr>
      </w:pPr>
      <w:r w:rsidRPr="002C3CE6">
        <w:rPr>
          <w:rFonts w:ascii="HG丸ｺﾞｼｯｸM-PRO" w:eastAsia="HG丸ｺﾞｼｯｸM-PRO" w:hAnsi="HG丸ｺﾞｼｯｸM-PRO" w:hint="eastAsia"/>
          <w:color w:val="FF0000"/>
          <w:sz w:val="32"/>
          <w:szCs w:val="24"/>
        </w:rPr>
        <w:t>＜IC等の手続きの簡略化＞</w:t>
      </w:r>
      <w:r>
        <w:rPr>
          <w:rFonts w:ascii="HG丸ｺﾞｼｯｸM-PRO" w:eastAsia="HG丸ｺﾞｼｯｸM-PRO" w:hAnsi="HG丸ｺﾞｼｯｸM-PRO" w:hint="eastAsia"/>
          <w:color w:val="FF0000"/>
          <w:sz w:val="32"/>
          <w:szCs w:val="24"/>
        </w:rPr>
        <w:t>※医学研究のみ</w:t>
      </w:r>
    </w:p>
    <w:p w14:paraId="7A11FD2C"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b/>
          <w:color w:val="FF0000"/>
          <w:sz w:val="24"/>
          <w:szCs w:val="24"/>
        </w:rPr>
      </w:pPr>
    </w:p>
    <w:p w14:paraId="1F2A7D11" w14:textId="77777777" w:rsidR="002570BB" w:rsidRPr="000F592B"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sidRPr="002C3CE6">
        <w:rPr>
          <w:rFonts w:ascii="HG丸ｺﾞｼｯｸM-PRO" w:eastAsia="HG丸ｺﾞｼｯｸM-PRO" w:hAnsi="HG丸ｺﾞｼｯｸM-PRO" w:hint="eastAsia"/>
          <w:b/>
          <w:color w:val="FF0000"/>
          <w:sz w:val="24"/>
          <w:szCs w:val="24"/>
        </w:rPr>
        <w:t>１．</w:t>
      </w:r>
      <w:r w:rsidRPr="000F592B">
        <w:rPr>
          <w:rFonts w:ascii="HG丸ｺﾞｼｯｸM-PRO" w:eastAsia="HG丸ｺﾞｼｯｸM-PRO" w:hAnsi="HG丸ｺﾞｼｯｸM-PRO" w:hint="eastAsia"/>
          <w:color w:val="FF0000"/>
          <w:sz w:val="24"/>
          <w:szCs w:val="24"/>
        </w:rPr>
        <w:t>次に掲げる要件の全てに該当する</w:t>
      </w:r>
      <w:r>
        <w:rPr>
          <w:rFonts w:ascii="HG丸ｺﾞｼｯｸM-PRO" w:eastAsia="HG丸ｺﾞｼｯｸM-PRO" w:hAnsi="HG丸ｺﾞｼｯｸM-PRO" w:hint="eastAsia"/>
          <w:color w:val="FF0000"/>
          <w:sz w:val="24"/>
          <w:szCs w:val="24"/>
        </w:rPr>
        <w:t>こと。</w:t>
      </w:r>
    </w:p>
    <w:p w14:paraId="3C0CC739" w14:textId="77777777" w:rsidR="002570BB" w:rsidRPr="000F592B" w:rsidRDefault="002570BB" w:rsidP="002570BB">
      <w:pPr>
        <w:widowControl/>
        <w:adjustRightInd/>
        <w:spacing w:line="240" w:lineRule="auto"/>
        <w:ind w:firstLineChars="100" w:firstLine="240"/>
        <w:jc w:val="left"/>
        <w:textAlignment w:val="auto"/>
        <w:rPr>
          <w:rFonts w:ascii="HG丸ｺﾞｼｯｸM-PRO" w:eastAsia="HG丸ｺﾞｼｯｸM-PRO" w:hAnsi="HG丸ｺﾞｼｯｸM-PRO"/>
          <w:color w:val="FF0000"/>
          <w:sz w:val="24"/>
          <w:szCs w:val="24"/>
        </w:rPr>
      </w:pPr>
      <w:r w:rsidRPr="000F592B">
        <w:rPr>
          <w:rFonts w:ascii="HG丸ｺﾞｼｯｸM-PRO" w:eastAsia="HG丸ｺﾞｼｯｸM-PRO" w:hAnsi="HG丸ｺﾞｼｯｸM-PRO" w:hint="eastAsia"/>
          <w:color w:val="FF0000"/>
          <w:sz w:val="24"/>
          <w:szCs w:val="24"/>
        </w:rPr>
        <w:t>①</w:t>
      </w:r>
      <w:r w:rsidRPr="000F592B">
        <w:rPr>
          <w:rFonts w:ascii="HG丸ｺﾞｼｯｸM-PRO" w:eastAsia="HG丸ｺﾞｼｯｸM-PRO" w:hAnsi="HG丸ｺﾞｼｯｸM-PRO"/>
          <w:color w:val="FF0000"/>
          <w:sz w:val="24"/>
          <w:szCs w:val="24"/>
        </w:rPr>
        <w:t xml:space="preserve"> </w:t>
      </w:r>
      <w:r w:rsidRPr="000F592B">
        <w:rPr>
          <w:rFonts w:ascii="HG丸ｺﾞｼｯｸM-PRO" w:eastAsia="HG丸ｺﾞｼｯｸM-PRO" w:hAnsi="HG丸ｺﾞｼｯｸM-PRO" w:hint="eastAsia"/>
          <w:color w:val="FF0000"/>
          <w:sz w:val="24"/>
          <w:szCs w:val="24"/>
        </w:rPr>
        <w:t>研究の実施に侵襲（軽微な侵襲を除く。）を伴わないこと。</w:t>
      </w:r>
    </w:p>
    <w:p w14:paraId="5143AB93" w14:textId="77777777" w:rsidR="002570BB" w:rsidRPr="000F592B" w:rsidRDefault="002570BB" w:rsidP="002570BB">
      <w:pPr>
        <w:widowControl/>
        <w:adjustRightInd/>
        <w:spacing w:line="240" w:lineRule="auto"/>
        <w:ind w:firstLineChars="100" w:firstLine="240"/>
        <w:jc w:val="left"/>
        <w:textAlignment w:val="auto"/>
        <w:rPr>
          <w:rFonts w:ascii="HG丸ｺﾞｼｯｸM-PRO" w:eastAsia="HG丸ｺﾞｼｯｸM-PRO" w:hAnsi="HG丸ｺﾞｼｯｸM-PRO"/>
          <w:color w:val="FF0000"/>
          <w:sz w:val="24"/>
          <w:szCs w:val="24"/>
        </w:rPr>
      </w:pPr>
      <w:r w:rsidRPr="000F592B">
        <w:rPr>
          <w:rFonts w:ascii="HG丸ｺﾞｼｯｸM-PRO" w:eastAsia="HG丸ｺﾞｼｯｸM-PRO" w:hAnsi="HG丸ｺﾞｼｯｸM-PRO" w:hint="eastAsia"/>
          <w:color w:val="FF0000"/>
          <w:sz w:val="24"/>
          <w:szCs w:val="24"/>
        </w:rPr>
        <w:t>②</w:t>
      </w:r>
      <w:r w:rsidRPr="000F592B">
        <w:rPr>
          <w:rFonts w:ascii="HG丸ｺﾞｼｯｸM-PRO" w:eastAsia="HG丸ｺﾞｼｯｸM-PRO" w:hAnsi="HG丸ｺﾞｼｯｸM-PRO"/>
          <w:color w:val="FF0000"/>
          <w:sz w:val="24"/>
          <w:szCs w:val="24"/>
        </w:rPr>
        <w:t xml:space="preserve"> </w:t>
      </w:r>
      <w:r>
        <w:rPr>
          <w:rFonts w:ascii="HG丸ｺﾞｼｯｸM-PRO" w:eastAsia="HG丸ｺﾞｼｯｸM-PRO" w:hAnsi="HG丸ｺﾞｼｯｸM-PRO" w:hint="eastAsia"/>
          <w:color w:val="FF0000"/>
          <w:sz w:val="24"/>
          <w:szCs w:val="24"/>
        </w:rPr>
        <w:t>IC等の</w:t>
      </w:r>
      <w:r w:rsidRPr="000F592B">
        <w:rPr>
          <w:rFonts w:ascii="HG丸ｺﾞｼｯｸM-PRO" w:eastAsia="HG丸ｺﾞｼｯｸM-PRO" w:hAnsi="HG丸ｺﾞｼｯｸM-PRO" w:hint="eastAsia"/>
          <w:color w:val="FF0000"/>
          <w:sz w:val="24"/>
          <w:szCs w:val="24"/>
        </w:rPr>
        <w:t>手続を簡略化することが、研究対象者の不利益とならないこと。</w:t>
      </w:r>
    </w:p>
    <w:p w14:paraId="2C1A0663" w14:textId="77777777" w:rsidR="002570BB" w:rsidRPr="000F592B" w:rsidRDefault="002570BB" w:rsidP="002570BB">
      <w:pPr>
        <w:widowControl/>
        <w:adjustRightInd/>
        <w:spacing w:line="240" w:lineRule="auto"/>
        <w:ind w:leftChars="100" w:left="450" w:hangingChars="100" w:hanging="240"/>
        <w:jc w:val="left"/>
        <w:textAlignment w:val="auto"/>
        <w:rPr>
          <w:rFonts w:ascii="HG丸ｺﾞｼｯｸM-PRO" w:eastAsia="HG丸ｺﾞｼｯｸM-PRO" w:hAnsi="HG丸ｺﾞｼｯｸM-PRO"/>
          <w:color w:val="FF0000"/>
          <w:sz w:val="24"/>
          <w:szCs w:val="24"/>
        </w:rPr>
      </w:pPr>
      <w:r w:rsidRPr="000F592B">
        <w:rPr>
          <w:rFonts w:ascii="HG丸ｺﾞｼｯｸM-PRO" w:eastAsia="HG丸ｺﾞｼｯｸM-PRO" w:hAnsi="HG丸ｺﾞｼｯｸM-PRO" w:hint="eastAsia"/>
          <w:color w:val="FF0000"/>
          <w:sz w:val="24"/>
          <w:szCs w:val="24"/>
        </w:rPr>
        <w:t>③</w:t>
      </w:r>
      <w:r w:rsidRPr="000F592B">
        <w:rPr>
          <w:rFonts w:ascii="HG丸ｺﾞｼｯｸM-PRO" w:eastAsia="HG丸ｺﾞｼｯｸM-PRO" w:hAnsi="HG丸ｺﾞｼｯｸM-PRO"/>
          <w:color w:val="FF0000"/>
          <w:sz w:val="24"/>
          <w:szCs w:val="24"/>
        </w:rPr>
        <w:t xml:space="preserve"> </w:t>
      </w:r>
      <w:r w:rsidRPr="000F592B">
        <w:rPr>
          <w:rFonts w:ascii="HG丸ｺﾞｼｯｸM-PRO" w:eastAsia="HG丸ｺﾞｼｯｸM-PRO" w:hAnsi="HG丸ｺﾞｼｯｸM-PRO" w:hint="eastAsia"/>
          <w:color w:val="FF0000"/>
          <w:sz w:val="24"/>
          <w:szCs w:val="24"/>
        </w:rPr>
        <w:t>１及び２の規定による手続を簡略化しなければ、研究の実施が困難であり、又は研究の価値を著しく損ねること。</w:t>
      </w:r>
    </w:p>
    <w:p w14:paraId="7D73D196" w14:textId="77777777" w:rsidR="002570BB" w:rsidRDefault="002570BB" w:rsidP="002570BB">
      <w:pPr>
        <w:widowControl/>
        <w:adjustRightInd/>
        <w:spacing w:line="240" w:lineRule="auto"/>
        <w:ind w:firstLineChars="100" w:firstLine="240"/>
        <w:jc w:val="left"/>
        <w:textAlignment w:val="auto"/>
        <w:rPr>
          <w:rFonts w:ascii="HG丸ｺﾞｼｯｸM-PRO" w:eastAsia="HG丸ｺﾞｼｯｸM-PRO" w:hAnsi="HG丸ｺﾞｼｯｸM-PRO"/>
          <w:color w:val="FF0000"/>
          <w:sz w:val="24"/>
          <w:szCs w:val="24"/>
        </w:rPr>
      </w:pPr>
      <w:r w:rsidRPr="000F592B">
        <w:rPr>
          <w:rFonts w:ascii="HG丸ｺﾞｼｯｸM-PRO" w:eastAsia="HG丸ｺﾞｼｯｸM-PRO" w:hAnsi="HG丸ｺﾞｼｯｸM-PRO" w:hint="eastAsia"/>
          <w:color w:val="FF0000"/>
          <w:sz w:val="24"/>
          <w:szCs w:val="24"/>
        </w:rPr>
        <w:t>④</w:t>
      </w:r>
      <w:r w:rsidRPr="000F592B">
        <w:rPr>
          <w:rFonts w:ascii="HG丸ｺﾞｼｯｸM-PRO" w:eastAsia="HG丸ｺﾞｼｯｸM-PRO" w:hAnsi="HG丸ｺﾞｼｯｸM-PRO"/>
          <w:color w:val="FF0000"/>
          <w:sz w:val="24"/>
          <w:szCs w:val="24"/>
        </w:rPr>
        <w:t xml:space="preserve"> </w:t>
      </w:r>
      <w:r w:rsidRPr="000F592B">
        <w:rPr>
          <w:rFonts w:ascii="HG丸ｺﾞｼｯｸM-PRO" w:eastAsia="HG丸ｺﾞｼｯｸM-PRO" w:hAnsi="HG丸ｺﾞｼｯｸM-PRO" w:hint="eastAsia"/>
          <w:color w:val="FF0000"/>
          <w:sz w:val="24"/>
          <w:szCs w:val="24"/>
        </w:rPr>
        <w:t>社会的に重要性が高い研究と認められるものであること。</w:t>
      </w:r>
    </w:p>
    <w:p w14:paraId="5F3C6E96" w14:textId="77777777" w:rsidR="002570BB" w:rsidRPr="000F592B"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→IC</w:t>
      </w:r>
      <w:r w:rsidRPr="000F592B">
        <w:rPr>
          <w:rFonts w:ascii="HG丸ｺﾞｼｯｸM-PRO" w:eastAsia="HG丸ｺﾞｼｯｸM-PRO" w:hAnsi="HG丸ｺﾞｼｯｸM-PRO" w:hint="eastAsia"/>
          <w:color w:val="FF0000"/>
          <w:sz w:val="24"/>
          <w:szCs w:val="24"/>
        </w:rPr>
        <w:t>手続の一部を簡略化する場合は、</w:t>
      </w:r>
      <w:r>
        <w:rPr>
          <w:rFonts w:ascii="ＭＳ 明朝" w:eastAsia="HG丸ｺﾞｼｯｸM-PRO" w:hAnsi="ＭＳ 明朝" w:cs="ＭＳ 明朝" w:hint="eastAsia"/>
          <w:color w:val="FF0000"/>
          <w:sz w:val="24"/>
          <w:szCs w:val="24"/>
        </w:rPr>
        <w:t>上記</w:t>
      </w:r>
      <w:r w:rsidRPr="000F592B">
        <w:rPr>
          <w:rFonts w:ascii="HG丸ｺﾞｼｯｸM-PRO" w:eastAsia="HG丸ｺﾞｼｯｸM-PRO" w:hAnsi="HG丸ｺﾞｼｯｸM-PRO" w:cs="HG丸ｺﾞｼｯｸM-PRO"/>
          <w:color w:val="FF0000"/>
          <w:sz w:val="24"/>
          <w:szCs w:val="24"/>
        </w:rPr>
        <w:t>①から④の</w:t>
      </w:r>
      <w:r w:rsidRPr="000F592B">
        <w:rPr>
          <w:rFonts w:ascii="HG丸ｺﾞｼｯｸM-PRO" w:eastAsia="HG丸ｺﾞｼｯｸM-PRO" w:hAnsi="HG丸ｺﾞｼｯｸM-PRO" w:hint="eastAsia"/>
          <w:color w:val="FF0000"/>
          <w:sz w:val="24"/>
          <w:szCs w:val="24"/>
        </w:rPr>
        <w:t>全ての要件を満たすことについて、その理由を</w:t>
      </w:r>
      <w:r>
        <w:rPr>
          <w:rFonts w:ascii="HG丸ｺﾞｼｯｸM-PRO" w:eastAsia="HG丸ｺﾞｼｯｸM-PRO" w:hAnsi="HG丸ｺﾞｼｯｸM-PRO" w:hint="eastAsia"/>
          <w:color w:val="FF0000"/>
          <w:sz w:val="24"/>
          <w:szCs w:val="24"/>
        </w:rPr>
        <w:t>研究計画書のIC等の手続きの欄に記載すること。</w:t>
      </w:r>
    </w:p>
    <w:p w14:paraId="2C6B5D84"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s="ＭＳ 明朝"/>
          <w:b/>
          <w:color w:val="FF0000"/>
          <w:sz w:val="24"/>
          <w:szCs w:val="24"/>
        </w:rPr>
      </w:pPr>
    </w:p>
    <w:p w14:paraId="2DEF4F72" w14:textId="77777777" w:rsidR="002570BB" w:rsidRPr="000F592B"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sidRPr="002C3CE6">
        <w:rPr>
          <w:rFonts w:ascii="HG丸ｺﾞｼｯｸM-PRO" w:eastAsia="HG丸ｺﾞｼｯｸM-PRO" w:hAnsi="HG丸ｺﾞｼｯｸM-PRO" w:cs="ＭＳ 明朝" w:hint="eastAsia"/>
          <w:b/>
          <w:color w:val="FF0000"/>
          <w:sz w:val="24"/>
          <w:szCs w:val="24"/>
        </w:rPr>
        <w:t>２．</w:t>
      </w:r>
      <w:r w:rsidRPr="000F592B">
        <w:rPr>
          <w:rFonts w:ascii="HG丸ｺﾞｼｯｸM-PRO" w:eastAsia="HG丸ｺﾞｼｯｸM-PRO" w:hAnsi="HG丸ｺﾞｼｯｸM-PRO" w:hint="eastAsia"/>
          <w:color w:val="FF0000"/>
          <w:sz w:val="24"/>
          <w:szCs w:val="24"/>
        </w:rPr>
        <w:t>研究者等は、</w:t>
      </w:r>
      <w:r w:rsidRPr="002C3CE6">
        <w:rPr>
          <w:rFonts w:ascii="HG丸ｺﾞｼｯｸM-PRO" w:eastAsia="HG丸ｺﾞｼｯｸM-PRO" w:hAnsi="HG丸ｺﾞｼｯｸM-PRO" w:cs="ＭＳ 明朝" w:hint="eastAsia"/>
          <w:color w:val="FF0000"/>
          <w:sz w:val="24"/>
          <w:szCs w:val="24"/>
        </w:rPr>
        <w:t>上記によりIC等の</w:t>
      </w:r>
      <w:r w:rsidRPr="000F592B">
        <w:rPr>
          <w:rFonts w:ascii="HG丸ｺﾞｼｯｸM-PRO" w:eastAsia="HG丸ｺﾞｼｯｸM-PRO" w:hAnsi="HG丸ｺﾞｼｯｸM-PRO" w:cs="HG丸ｺﾞｼｯｸM-PRO" w:hint="eastAsia"/>
          <w:color w:val="FF0000"/>
          <w:sz w:val="24"/>
          <w:szCs w:val="24"/>
        </w:rPr>
        <w:t>手続が簡略化される場合には、</w:t>
      </w:r>
      <w:r w:rsidRPr="000F592B">
        <w:rPr>
          <w:rFonts w:ascii="HG丸ｺﾞｼｯｸM-PRO" w:eastAsia="HG丸ｺﾞｼｯｸM-PRO" w:hAnsi="HG丸ｺﾞｼｯｸM-PRO" w:hint="eastAsia"/>
          <w:color w:val="FF0000"/>
          <w:sz w:val="24"/>
          <w:szCs w:val="24"/>
        </w:rPr>
        <w:t>次に掲げるもののうち適切な措置を講じなければならない。</w:t>
      </w:r>
    </w:p>
    <w:p w14:paraId="50C78E9F" w14:textId="77777777" w:rsidR="002570BB" w:rsidRPr="000F592B" w:rsidRDefault="002570BB" w:rsidP="002570BB">
      <w:pPr>
        <w:widowControl/>
        <w:adjustRightInd/>
        <w:spacing w:line="240" w:lineRule="auto"/>
        <w:ind w:leftChars="100" w:left="450" w:hangingChars="100" w:hanging="240"/>
        <w:jc w:val="left"/>
        <w:textAlignment w:val="auto"/>
        <w:rPr>
          <w:rFonts w:ascii="HG丸ｺﾞｼｯｸM-PRO" w:eastAsia="HG丸ｺﾞｼｯｸM-PRO" w:hAnsi="HG丸ｺﾞｼｯｸM-PRO"/>
          <w:color w:val="FF0000"/>
          <w:sz w:val="24"/>
          <w:szCs w:val="24"/>
        </w:rPr>
      </w:pPr>
      <w:r w:rsidRPr="000F592B">
        <w:rPr>
          <w:rFonts w:ascii="HG丸ｺﾞｼｯｸM-PRO" w:eastAsia="HG丸ｺﾞｼｯｸM-PRO" w:hAnsi="HG丸ｺﾞｼｯｸM-PRO" w:hint="eastAsia"/>
          <w:color w:val="FF0000"/>
          <w:sz w:val="24"/>
          <w:szCs w:val="24"/>
        </w:rPr>
        <w:t>①</w:t>
      </w:r>
      <w:r w:rsidRPr="000F592B">
        <w:rPr>
          <w:rFonts w:ascii="HG丸ｺﾞｼｯｸM-PRO" w:eastAsia="HG丸ｺﾞｼｯｸM-PRO" w:hAnsi="HG丸ｺﾞｼｯｸM-PRO"/>
          <w:color w:val="FF0000"/>
          <w:sz w:val="24"/>
          <w:szCs w:val="24"/>
        </w:rPr>
        <w:t xml:space="preserve"> </w:t>
      </w:r>
      <w:r w:rsidRPr="000F592B">
        <w:rPr>
          <w:rFonts w:ascii="HG丸ｺﾞｼｯｸM-PRO" w:eastAsia="HG丸ｺﾞｼｯｸM-PRO" w:hAnsi="HG丸ｺﾞｼｯｸM-PRO" w:hint="eastAsia"/>
          <w:color w:val="FF0000"/>
          <w:sz w:val="24"/>
          <w:szCs w:val="24"/>
        </w:rPr>
        <w:t>研究対象者等が含まれる集団に対し、試料・情報の収集及び利用の目的及び内容（方法を含む。）について広報すること。</w:t>
      </w:r>
    </w:p>
    <w:p w14:paraId="12B74B2C" w14:textId="77777777" w:rsidR="002570BB" w:rsidRPr="000F592B" w:rsidRDefault="002570BB" w:rsidP="002570BB">
      <w:pPr>
        <w:widowControl/>
        <w:adjustRightInd/>
        <w:spacing w:line="240" w:lineRule="auto"/>
        <w:ind w:leftChars="100" w:left="450" w:hangingChars="100" w:hanging="240"/>
        <w:jc w:val="left"/>
        <w:textAlignment w:val="auto"/>
        <w:rPr>
          <w:rFonts w:ascii="HG丸ｺﾞｼｯｸM-PRO" w:eastAsia="HG丸ｺﾞｼｯｸM-PRO" w:hAnsi="HG丸ｺﾞｼｯｸM-PRO"/>
          <w:color w:val="FF0000"/>
          <w:sz w:val="24"/>
          <w:szCs w:val="24"/>
        </w:rPr>
      </w:pPr>
      <w:r w:rsidRPr="000F592B">
        <w:rPr>
          <w:rFonts w:ascii="HG丸ｺﾞｼｯｸM-PRO" w:eastAsia="HG丸ｺﾞｼｯｸM-PRO" w:hAnsi="HG丸ｺﾞｼｯｸM-PRO" w:hint="eastAsia"/>
          <w:color w:val="FF0000"/>
          <w:sz w:val="24"/>
          <w:szCs w:val="24"/>
        </w:rPr>
        <w:t>②</w:t>
      </w:r>
      <w:r w:rsidRPr="000F592B">
        <w:rPr>
          <w:rFonts w:ascii="HG丸ｺﾞｼｯｸM-PRO" w:eastAsia="HG丸ｺﾞｼｯｸM-PRO" w:hAnsi="HG丸ｺﾞｼｯｸM-PRO"/>
          <w:color w:val="FF0000"/>
          <w:sz w:val="24"/>
          <w:szCs w:val="24"/>
        </w:rPr>
        <w:t xml:space="preserve"> </w:t>
      </w:r>
      <w:r w:rsidRPr="000F592B">
        <w:rPr>
          <w:rFonts w:ascii="HG丸ｺﾞｼｯｸM-PRO" w:eastAsia="HG丸ｺﾞｼｯｸM-PRO" w:hAnsi="HG丸ｺﾞｼｯｸM-PRO" w:hint="eastAsia"/>
          <w:color w:val="FF0000"/>
          <w:sz w:val="24"/>
          <w:szCs w:val="24"/>
        </w:rPr>
        <w:t>研究対象者等に対し、速やかに、事後的説明（集団に対するものを含む。）を行うこと。</w:t>
      </w:r>
    </w:p>
    <w:p w14:paraId="1CCB8F8F" w14:textId="77777777" w:rsidR="002570BB" w:rsidRPr="002C3CE6" w:rsidRDefault="002570BB" w:rsidP="002570BB">
      <w:pPr>
        <w:widowControl/>
        <w:adjustRightInd/>
        <w:spacing w:line="240" w:lineRule="auto"/>
        <w:ind w:leftChars="100" w:left="450" w:hangingChars="100" w:hanging="240"/>
        <w:jc w:val="left"/>
        <w:textAlignment w:val="auto"/>
        <w:rPr>
          <w:rFonts w:ascii="HG丸ｺﾞｼｯｸM-PRO" w:eastAsia="HG丸ｺﾞｼｯｸM-PRO" w:hAnsi="HG丸ｺﾞｼｯｸM-PRO"/>
          <w:color w:val="FF0000"/>
          <w:sz w:val="24"/>
          <w:szCs w:val="24"/>
        </w:rPr>
      </w:pPr>
      <w:r w:rsidRPr="000F592B">
        <w:rPr>
          <w:rFonts w:ascii="HG丸ｺﾞｼｯｸM-PRO" w:eastAsia="HG丸ｺﾞｼｯｸM-PRO" w:hAnsi="HG丸ｺﾞｼｯｸM-PRO" w:hint="eastAsia"/>
          <w:color w:val="FF0000"/>
          <w:sz w:val="24"/>
          <w:szCs w:val="24"/>
        </w:rPr>
        <w:t>③</w:t>
      </w:r>
      <w:r w:rsidRPr="000F592B">
        <w:rPr>
          <w:rFonts w:ascii="HG丸ｺﾞｼｯｸM-PRO" w:eastAsia="HG丸ｺﾞｼｯｸM-PRO" w:hAnsi="HG丸ｺﾞｼｯｸM-PRO"/>
          <w:color w:val="FF0000"/>
          <w:sz w:val="24"/>
          <w:szCs w:val="24"/>
        </w:rPr>
        <w:t xml:space="preserve"> </w:t>
      </w:r>
      <w:r w:rsidRPr="000F592B">
        <w:rPr>
          <w:rFonts w:ascii="HG丸ｺﾞｼｯｸM-PRO" w:eastAsia="HG丸ｺﾞｼｯｸM-PRO" w:hAnsi="HG丸ｺﾞｼｯｸM-PRO" w:hint="eastAsia"/>
          <w:color w:val="FF0000"/>
          <w:sz w:val="24"/>
          <w:szCs w:val="24"/>
        </w:rPr>
        <w:t>長期間にわたって継続的に試料・情報が収集され、又は利用される場合には、社会に対し、その実情を当該試料・情報の収集又は利用の目的及び方法を含めて広報し、社会に周知されるよう努めること。</w:t>
      </w:r>
    </w:p>
    <w:p w14:paraId="484F19BF" w14:textId="77777777" w:rsidR="002570BB" w:rsidRPr="002C3CE6"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→適切な措置を選択し、研究計画書に記載すること。</w:t>
      </w:r>
    </w:p>
    <w:p w14:paraId="1D9B8217"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0000FF"/>
          <w:sz w:val="24"/>
          <w:szCs w:val="24"/>
        </w:rPr>
      </w:pPr>
    </w:p>
    <w:p w14:paraId="71DA6DB1"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FF0000"/>
          <w:sz w:val="28"/>
          <w:szCs w:val="24"/>
        </w:rPr>
      </w:pPr>
      <w:r w:rsidRPr="002C3CE6">
        <w:rPr>
          <w:rFonts w:ascii="HG丸ｺﾞｼｯｸM-PRO" w:eastAsia="HG丸ｺﾞｼｯｸM-PRO" w:hAnsi="HG丸ｺﾞｼｯｸM-PRO" w:hint="eastAsia"/>
          <w:color w:val="FF0000"/>
          <w:sz w:val="28"/>
          <w:szCs w:val="24"/>
        </w:rPr>
        <w:t>＜緊急かつ明白な生命の危機が生じている状況における研究＞</w:t>
      </w:r>
    </w:p>
    <w:p w14:paraId="4CD791F6" w14:textId="0C96D822" w:rsidR="002570BB" w:rsidRPr="002C3CE6" w:rsidRDefault="002570BB" w:rsidP="002570BB">
      <w:pPr>
        <w:spacing w:line="240" w:lineRule="auto"/>
        <w:ind w:firstLineChars="100" w:firstLine="240"/>
        <w:rPr>
          <w:rFonts w:ascii="HG丸ｺﾞｼｯｸM-PRO" w:eastAsia="HG丸ｺﾞｼｯｸM-PRO" w:hAnsi="HG丸ｺﾞｼｯｸM-PRO"/>
          <w:color w:val="FF0000"/>
          <w:sz w:val="24"/>
          <w:szCs w:val="24"/>
        </w:rPr>
      </w:pPr>
      <w:r w:rsidRPr="002C3CE6">
        <w:rPr>
          <w:rFonts w:ascii="HG丸ｺﾞｼｯｸM-PRO" w:eastAsia="HG丸ｺﾞｼｯｸM-PRO" w:hAnsi="HG丸ｺﾞｼｯｸM-PRO" w:hint="eastAsia"/>
          <w:color w:val="FF0000"/>
          <w:sz w:val="24"/>
          <w:szCs w:val="24"/>
        </w:rPr>
        <w:t>研究対象者に緊急かつ明白な生命の危機が生じている状況の者を対象とする研究においては、次の要件に全て該当する場合、研究対象者等の同意を受けずに研究を実施することが可能である。当該研究を実施する場合、説明文書・同意書を必要なしと判断する方法を研究計画書に記載する必要がある（指針第</w:t>
      </w:r>
      <w:r w:rsidR="000C23EE">
        <w:rPr>
          <w:rFonts w:ascii="HG丸ｺﾞｼｯｸM-PRO" w:eastAsia="HG丸ｺﾞｼｯｸM-PRO" w:hAnsi="HG丸ｺﾞｼｯｸM-PRO" w:hint="eastAsia"/>
          <w:color w:val="FF0000"/>
          <w:sz w:val="24"/>
          <w:szCs w:val="24"/>
        </w:rPr>
        <w:t>８</w:t>
      </w:r>
      <w:r w:rsidRPr="002C3CE6">
        <w:rPr>
          <w:rFonts w:ascii="HG丸ｺﾞｼｯｸM-PRO" w:eastAsia="HG丸ｺﾞｼｯｸM-PRO" w:hAnsi="HG丸ｺﾞｼｯｸM-PRO" w:hint="eastAsia"/>
          <w:color w:val="FF0000"/>
          <w:sz w:val="24"/>
          <w:szCs w:val="24"/>
        </w:rPr>
        <w:t>の</w:t>
      </w:r>
      <w:r w:rsidR="000C23EE">
        <w:rPr>
          <w:rFonts w:ascii="HG丸ｺﾞｼｯｸM-PRO" w:eastAsia="HG丸ｺﾞｼｯｸM-PRO" w:hAnsi="HG丸ｺﾞｼｯｸM-PRO" w:hint="eastAsia"/>
          <w:color w:val="FF0000"/>
          <w:sz w:val="24"/>
          <w:szCs w:val="24"/>
        </w:rPr>
        <w:t>８</w:t>
      </w:r>
      <w:r w:rsidRPr="002C3CE6">
        <w:rPr>
          <w:rFonts w:ascii="HG丸ｺﾞｼｯｸM-PRO" w:eastAsia="HG丸ｺﾞｼｯｸM-PRO" w:hAnsi="HG丸ｺﾞｼｯｸM-PRO" w:hint="eastAsia"/>
          <w:color w:val="FF0000"/>
          <w:sz w:val="24"/>
          <w:szCs w:val="24"/>
        </w:rPr>
        <w:t>）。</w:t>
      </w:r>
    </w:p>
    <w:p w14:paraId="05075826" w14:textId="77777777" w:rsidR="002570BB" w:rsidRPr="002C3CE6" w:rsidRDefault="002570BB" w:rsidP="002570BB">
      <w:pPr>
        <w:spacing w:line="240" w:lineRule="auto"/>
        <w:ind w:firstLineChars="100" w:firstLine="240"/>
        <w:rPr>
          <w:rFonts w:ascii="HG丸ｺﾞｼｯｸM-PRO" w:eastAsia="HG丸ｺﾞｼｯｸM-PRO" w:hAnsi="HG丸ｺﾞｼｯｸM-PRO"/>
          <w:color w:val="FF0000"/>
          <w:sz w:val="24"/>
          <w:szCs w:val="24"/>
        </w:rPr>
      </w:pPr>
      <w:r w:rsidRPr="002C3CE6">
        <w:rPr>
          <w:rFonts w:ascii="HG丸ｺﾞｼｯｸM-PRO" w:eastAsia="HG丸ｺﾞｼｯｸM-PRO" w:hAnsi="HG丸ｺﾞｼｯｸM-PRO" w:hint="eastAsia"/>
          <w:color w:val="FF0000"/>
          <w:sz w:val="24"/>
          <w:szCs w:val="24"/>
        </w:rPr>
        <w:t>・研究対象者に緊急かつ明白な生命の危機が生じていること。</w:t>
      </w:r>
    </w:p>
    <w:p w14:paraId="05CD4BC0" w14:textId="77777777" w:rsidR="002570BB" w:rsidRPr="002C3CE6" w:rsidRDefault="002570BB" w:rsidP="002570BB">
      <w:pPr>
        <w:spacing w:line="240" w:lineRule="auto"/>
        <w:ind w:leftChars="100" w:left="450" w:hangingChars="100" w:hanging="240"/>
        <w:rPr>
          <w:rFonts w:ascii="HG丸ｺﾞｼｯｸM-PRO" w:eastAsia="HG丸ｺﾞｼｯｸM-PRO" w:hAnsi="HG丸ｺﾞｼｯｸM-PRO"/>
          <w:color w:val="FF0000"/>
          <w:sz w:val="24"/>
          <w:szCs w:val="24"/>
        </w:rPr>
      </w:pPr>
      <w:r w:rsidRPr="002C3CE6">
        <w:rPr>
          <w:rFonts w:ascii="HG丸ｺﾞｼｯｸM-PRO" w:eastAsia="HG丸ｺﾞｼｯｸM-PRO" w:hAnsi="HG丸ｺﾞｼｯｸM-PRO" w:hint="eastAsia"/>
          <w:color w:val="FF0000"/>
          <w:sz w:val="24"/>
          <w:szCs w:val="24"/>
        </w:rPr>
        <w:t>・介入を行う研究の場合には、通常の診療では十分な効果が期待できず、研究の実施により研究対象者の生命の危機が回避できる可能性が回避できる可能性が十分にあると認められること。</w:t>
      </w:r>
    </w:p>
    <w:p w14:paraId="2FDFC317" w14:textId="77777777" w:rsidR="002570BB" w:rsidRPr="002C3CE6" w:rsidRDefault="002570BB" w:rsidP="002570BB">
      <w:pPr>
        <w:spacing w:line="240" w:lineRule="auto"/>
        <w:ind w:leftChars="100" w:left="210"/>
        <w:rPr>
          <w:rFonts w:ascii="HG丸ｺﾞｼｯｸM-PRO" w:eastAsia="HG丸ｺﾞｼｯｸM-PRO" w:hAnsi="HG丸ｺﾞｼｯｸM-PRO"/>
          <w:color w:val="FF0000"/>
          <w:sz w:val="24"/>
          <w:szCs w:val="24"/>
        </w:rPr>
      </w:pPr>
      <w:r w:rsidRPr="002C3CE6">
        <w:rPr>
          <w:rFonts w:ascii="HG丸ｺﾞｼｯｸM-PRO" w:eastAsia="HG丸ｺﾞｼｯｸM-PRO" w:hAnsi="HG丸ｺﾞｼｯｸM-PRO" w:hint="eastAsia"/>
          <w:color w:val="FF0000"/>
          <w:sz w:val="24"/>
          <w:szCs w:val="24"/>
        </w:rPr>
        <w:t>・研究の実施に伴って研究対象者に生じる負担及びリスクが必要最小限のものであること。</w:t>
      </w:r>
    </w:p>
    <w:p w14:paraId="364C27FE" w14:textId="77777777" w:rsidR="002570BB" w:rsidRPr="002C3CE6" w:rsidRDefault="002570BB" w:rsidP="002570BB">
      <w:pPr>
        <w:spacing w:line="240" w:lineRule="auto"/>
        <w:rPr>
          <w:rFonts w:ascii="HG丸ｺﾞｼｯｸM-PRO" w:eastAsia="HG丸ｺﾞｼｯｸM-PRO" w:hAnsi="HG丸ｺﾞｼｯｸM-PRO"/>
          <w:color w:val="FF0000"/>
          <w:sz w:val="24"/>
          <w:szCs w:val="24"/>
        </w:rPr>
      </w:pPr>
      <w:r w:rsidRPr="002C3CE6">
        <w:rPr>
          <w:rFonts w:ascii="HG丸ｺﾞｼｯｸM-PRO" w:eastAsia="HG丸ｺﾞｼｯｸM-PRO" w:hAnsi="HG丸ｺﾞｼｯｸM-PRO" w:hint="eastAsia"/>
          <w:color w:val="FF0000"/>
          <w:sz w:val="24"/>
          <w:szCs w:val="24"/>
        </w:rPr>
        <w:t>・代諾者又は代諾者となるべき者と直ちに連絡が取ることができないこと。</w:t>
      </w:r>
    </w:p>
    <w:p w14:paraId="22A6FE90"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0000FF"/>
          <w:sz w:val="24"/>
          <w:szCs w:val="24"/>
        </w:rPr>
      </w:pPr>
    </w:p>
    <w:p w14:paraId="7B809221"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0000FF"/>
          <w:sz w:val="24"/>
          <w:szCs w:val="24"/>
        </w:rPr>
      </w:pPr>
    </w:p>
    <w:p w14:paraId="0E73088F"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FF0000"/>
          <w:sz w:val="32"/>
          <w:szCs w:val="24"/>
        </w:rPr>
      </w:pPr>
      <w:r w:rsidRPr="00C53E2A">
        <w:rPr>
          <w:rFonts w:ascii="HG丸ｺﾞｼｯｸM-PRO" w:eastAsia="HG丸ｺﾞｼｯｸM-PRO" w:hAnsi="HG丸ｺﾞｼｯｸM-PRO" w:hint="eastAsia"/>
          <w:color w:val="FF0000"/>
          <w:sz w:val="32"/>
          <w:szCs w:val="24"/>
        </w:rPr>
        <w:t>＜海外にある者へ試料・情報を提供する場合＞</w:t>
      </w:r>
    </w:p>
    <w:p w14:paraId="6E1C0022" w14:textId="57913656" w:rsidR="002570BB" w:rsidRDefault="00664DDC"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Pr>
          <w:rFonts w:ascii="HG丸ｺﾞｼｯｸM-PRO" w:eastAsia="HG丸ｺﾞｼｯｸM-PRO" w:hAnsi="HG丸ｺﾞｼｯｸM-PRO"/>
          <w:color w:val="FF0000"/>
          <w:sz w:val="32"/>
          <w:szCs w:val="24"/>
        </w:rPr>
        <w:br w:type="page"/>
      </w:r>
    </w:p>
    <w:p w14:paraId="3C05222A" w14:textId="77777777" w:rsidR="002570BB" w:rsidRPr="007B656D" w:rsidRDefault="002570BB" w:rsidP="002570BB">
      <w:pPr>
        <w:widowControl/>
        <w:adjustRightInd/>
        <w:spacing w:line="240" w:lineRule="auto"/>
        <w:jc w:val="left"/>
        <w:textAlignment w:val="auto"/>
        <w:rPr>
          <w:rFonts w:ascii="HG丸ｺﾞｼｯｸM-PRO" w:eastAsia="HG丸ｺﾞｼｯｸM-PRO" w:hAnsi="HG丸ｺﾞｼｯｸM-PRO"/>
          <w:color w:val="0000FF"/>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992"/>
        <w:gridCol w:w="709"/>
        <w:gridCol w:w="1134"/>
        <w:gridCol w:w="1418"/>
        <w:gridCol w:w="1701"/>
        <w:gridCol w:w="1984"/>
      </w:tblGrid>
      <w:tr w:rsidR="002570BB" w:rsidRPr="00D71561" w14:paraId="78B2BB39" w14:textId="77777777" w:rsidTr="008D3A81">
        <w:tc>
          <w:tcPr>
            <w:tcW w:w="567" w:type="dxa"/>
            <w:tcBorders>
              <w:top w:val="nil"/>
              <w:left w:val="nil"/>
              <w:bottom w:val="nil"/>
              <w:right w:val="nil"/>
            </w:tcBorders>
            <w:shd w:val="clear" w:color="auto" w:fill="auto"/>
          </w:tcPr>
          <w:p w14:paraId="2BFC7954" w14:textId="77777777" w:rsidR="002570BB" w:rsidRPr="00B42E56" w:rsidRDefault="002570BB" w:rsidP="008D3A81">
            <w:pPr>
              <w:spacing w:line="240" w:lineRule="auto"/>
              <w:jc w:val="left"/>
              <w:rPr>
                <w:rFonts w:ascii="HG丸ｺﾞｼｯｸM-PRO" w:eastAsia="HG丸ｺﾞｼｯｸM-PRO" w:hAnsi="HG丸ｺﾞｼｯｸM-PRO"/>
                <w:color w:val="FF0000"/>
                <w:sz w:val="24"/>
                <w:szCs w:val="24"/>
              </w:rPr>
            </w:pPr>
          </w:p>
        </w:tc>
        <w:tc>
          <w:tcPr>
            <w:tcW w:w="1134" w:type="dxa"/>
            <w:tcBorders>
              <w:top w:val="nil"/>
              <w:left w:val="nil"/>
              <w:bottom w:val="nil"/>
              <w:right w:val="nil"/>
            </w:tcBorders>
            <w:shd w:val="clear" w:color="auto" w:fill="auto"/>
          </w:tcPr>
          <w:p w14:paraId="0FC75DB7" w14:textId="77777777" w:rsidR="002570BB" w:rsidRPr="00B42E56" w:rsidRDefault="002570BB" w:rsidP="008D3A81">
            <w:pPr>
              <w:spacing w:line="240" w:lineRule="auto"/>
              <w:jc w:val="left"/>
              <w:rPr>
                <w:rFonts w:ascii="HG丸ｺﾞｼｯｸM-PRO" w:eastAsia="HG丸ｺﾞｼｯｸM-PRO" w:hAnsi="HG丸ｺﾞｼｯｸM-PRO"/>
                <w:color w:val="FF0000"/>
                <w:sz w:val="24"/>
                <w:szCs w:val="24"/>
              </w:rPr>
            </w:pPr>
          </w:p>
        </w:tc>
        <w:tc>
          <w:tcPr>
            <w:tcW w:w="992" w:type="dxa"/>
            <w:tcBorders>
              <w:top w:val="nil"/>
              <w:left w:val="nil"/>
              <w:bottom w:val="nil"/>
              <w:right w:val="nil"/>
            </w:tcBorders>
            <w:shd w:val="clear" w:color="auto" w:fill="auto"/>
          </w:tcPr>
          <w:p w14:paraId="6E62F2EB" w14:textId="77777777" w:rsidR="002570BB" w:rsidRPr="00B42E56" w:rsidRDefault="002570BB" w:rsidP="008D3A81">
            <w:pPr>
              <w:spacing w:line="240" w:lineRule="auto"/>
              <w:jc w:val="left"/>
              <w:rPr>
                <w:rFonts w:ascii="HG丸ｺﾞｼｯｸM-PRO" w:eastAsia="HG丸ｺﾞｼｯｸM-PRO" w:hAnsi="HG丸ｺﾞｼｯｸM-PRO"/>
                <w:color w:val="FF0000"/>
                <w:sz w:val="24"/>
                <w:szCs w:val="24"/>
              </w:rPr>
            </w:pPr>
          </w:p>
        </w:tc>
        <w:tc>
          <w:tcPr>
            <w:tcW w:w="709" w:type="dxa"/>
            <w:tcBorders>
              <w:top w:val="nil"/>
              <w:left w:val="nil"/>
              <w:bottom w:val="nil"/>
              <w:right w:val="nil"/>
            </w:tcBorders>
            <w:shd w:val="clear" w:color="auto" w:fill="auto"/>
          </w:tcPr>
          <w:p w14:paraId="650E1F79" w14:textId="77777777" w:rsidR="002570BB" w:rsidRPr="00B42E56" w:rsidRDefault="002570BB" w:rsidP="008D3A81">
            <w:pPr>
              <w:spacing w:line="240" w:lineRule="auto"/>
              <w:jc w:val="left"/>
              <w:rPr>
                <w:rFonts w:ascii="HG丸ｺﾞｼｯｸM-PRO" w:eastAsia="HG丸ｺﾞｼｯｸM-PRO" w:hAnsi="HG丸ｺﾞｼｯｸM-PRO"/>
                <w:color w:val="FF0000"/>
                <w:sz w:val="24"/>
                <w:szCs w:val="24"/>
              </w:rPr>
            </w:pPr>
          </w:p>
        </w:tc>
        <w:tc>
          <w:tcPr>
            <w:tcW w:w="6237" w:type="dxa"/>
            <w:gridSpan w:val="4"/>
            <w:tcBorders>
              <w:top w:val="single" w:sz="12" w:space="0" w:color="auto"/>
              <w:left w:val="single" w:sz="12" w:space="0" w:color="auto"/>
              <w:right w:val="single" w:sz="12" w:space="0" w:color="auto"/>
            </w:tcBorders>
          </w:tcPr>
          <w:p w14:paraId="69DA59C5"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color w:val="FF0000"/>
                <w:sz w:val="24"/>
                <w:szCs w:val="24"/>
              </w:rPr>
              <w:t>IC</w:t>
            </w:r>
            <w:r>
              <w:rPr>
                <w:rFonts w:ascii="HG丸ｺﾞｼｯｸM-PRO" w:eastAsia="HG丸ｺﾞｼｯｸM-PRO" w:hAnsi="HG丸ｺﾞｼｯｸM-PRO" w:hint="eastAsia"/>
                <w:color w:val="FF0000"/>
                <w:sz w:val="24"/>
                <w:szCs w:val="24"/>
              </w:rPr>
              <w:t>等</w:t>
            </w:r>
            <w:r w:rsidRPr="00B42E56">
              <w:rPr>
                <w:rFonts w:ascii="HG丸ｺﾞｼｯｸM-PRO" w:eastAsia="HG丸ｺﾞｼｯｸM-PRO" w:hAnsi="HG丸ｺﾞｼｯｸM-PRO" w:hint="eastAsia"/>
                <w:color w:val="FF0000"/>
                <w:sz w:val="24"/>
                <w:szCs w:val="24"/>
              </w:rPr>
              <w:t>の方法</w:t>
            </w:r>
          </w:p>
        </w:tc>
      </w:tr>
      <w:tr w:rsidR="002570BB" w:rsidRPr="00D71561" w14:paraId="479B37C6" w14:textId="77777777" w:rsidTr="008D3A81">
        <w:trPr>
          <w:trHeight w:val="70"/>
        </w:trPr>
        <w:tc>
          <w:tcPr>
            <w:tcW w:w="567" w:type="dxa"/>
            <w:tcBorders>
              <w:top w:val="nil"/>
              <w:left w:val="nil"/>
              <w:bottom w:val="single" w:sz="12" w:space="0" w:color="auto"/>
              <w:right w:val="nil"/>
            </w:tcBorders>
            <w:shd w:val="clear" w:color="auto" w:fill="auto"/>
          </w:tcPr>
          <w:p w14:paraId="7BC55FAE" w14:textId="77777777" w:rsidR="002570BB" w:rsidRPr="00B42E56" w:rsidRDefault="002570BB" w:rsidP="008D3A81">
            <w:pPr>
              <w:spacing w:line="240" w:lineRule="auto"/>
              <w:jc w:val="left"/>
              <w:rPr>
                <w:rFonts w:ascii="HG丸ｺﾞｼｯｸM-PRO" w:eastAsia="HG丸ｺﾞｼｯｸM-PRO" w:hAnsi="HG丸ｺﾞｼｯｸM-PRO"/>
                <w:color w:val="FF0000"/>
                <w:sz w:val="24"/>
                <w:szCs w:val="24"/>
              </w:rPr>
            </w:pPr>
          </w:p>
        </w:tc>
        <w:tc>
          <w:tcPr>
            <w:tcW w:w="1134" w:type="dxa"/>
            <w:tcBorders>
              <w:top w:val="nil"/>
              <w:left w:val="nil"/>
              <w:bottom w:val="single" w:sz="12" w:space="0" w:color="auto"/>
              <w:right w:val="nil"/>
            </w:tcBorders>
            <w:shd w:val="clear" w:color="auto" w:fill="auto"/>
          </w:tcPr>
          <w:p w14:paraId="5DF49EA7" w14:textId="77777777" w:rsidR="002570BB" w:rsidRPr="00B42E56" w:rsidRDefault="002570BB" w:rsidP="008D3A81">
            <w:pPr>
              <w:spacing w:line="240" w:lineRule="auto"/>
              <w:jc w:val="left"/>
              <w:rPr>
                <w:rFonts w:ascii="HG丸ｺﾞｼｯｸM-PRO" w:eastAsia="HG丸ｺﾞｼｯｸM-PRO" w:hAnsi="HG丸ｺﾞｼｯｸM-PRO"/>
                <w:color w:val="FF0000"/>
                <w:sz w:val="24"/>
                <w:szCs w:val="24"/>
              </w:rPr>
            </w:pPr>
          </w:p>
        </w:tc>
        <w:tc>
          <w:tcPr>
            <w:tcW w:w="992" w:type="dxa"/>
            <w:tcBorders>
              <w:top w:val="nil"/>
              <w:left w:val="nil"/>
              <w:bottom w:val="single" w:sz="12" w:space="0" w:color="auto"/>
              <w:right w:val="nil"/>
            </w:tcBorders>
            <w:shd w:val="clear" w:color="auto" w:fill="auto"/>
          </w:tcPr>
          <w:p w14:paraId="0C776408" w14:textId="77777777" w:rsidR="002570BB" w:rsidRPr="00B42E56" w:rsidRDefault="002570BB" w:rsidP="008D3A81">
            <w:pPr>
              <w:spacing w:line="240" w:lineRule="auto"/>
              <w:jc w:val="left"/>
              <w:rPr>
                <w:rFonts w:ascii="HG丸ｺﾞｼｯｸM-PRO" w:eastAsia="HG丸ｺﾞｼｯｸM-PRO" w:hAnsi="HG丸ｺﾞｼｯｸM-PRO"/>
                <w:color w:val="FF0000"/>
                <w:sz w:val="24"/>
                <w:szCs w:val="24"/>
              </w:rPr>
            </w:pPr>
          </w:p>
        </w:tc>
        <w:tc>
          <w:tcPr>
            <w:tcW w:w="709" w:type="dxa"/>
            <w:tcBorders>
              <w:top w:val="nil"/>
              <w:left w:val="nil"/>
              <w:bottom w:val="single" w:sz="12" w:space="0" w:color="auto"/>
              <w:right w:val="nil"/>
            </w:tcBorders>
            <w:shd w:val="clear" w:color="auto" w:fill="auto"/>
          </w:tcPr>
          <w:p w14:paraId="5B4547F1" w14:textId="77777777" w:rsidR="002570BB" w:rsidRPr="00B42E56" w:rsidRDefault="002570BB" w:rsidP="008D3A81">
            <w:pPr>
              <w:spacing w:line="240" w:lineRule="auto"/>
              <w:jc w:val="left"/>
              <w:rPr>
                <w:rFonts w:ascii="HG丸ｺﾞｼｯｸM-PRO" w:eastAsia="HG丸ｺﾞｼｯｸM-PRO" w:hAnsi="HG丸ｺﾞｼｯｸM-PRO"/>
                <w:color w:val="FF0000"/>
                <w:sz w:val="24"/>
                <w:szCs w:val="24"/>
              </w:rPr>
            </w:pPr>
          </w:p>
        </w:tc>
        <w:tc>
          <w:tcPr>
            <w:tcW w:w="1134" w:type="dxa"/>
            <w:vMerge w:val="restart"/>
            <w:tcBorders>
              <w:left w:val="single" w:sz="12" w:space="0" w:color="auto"/>
            </w:tcBorders>
            <w:shd w:val="clear" w:color="auto" w:fill="auto"/>
            <w:textDirection w:val="tbRlV"/>
            <w:vAlign w:val="center"/>
          </w:tcPr>
          <w:p w14:paraId="0BE5DBDE" w14:textId="77777777" w:rsidR="002570BB" w:rsidRPr="00B42E56" w:rsidRDefault="002570BB" w:rsidP="008D3A81">
            <w:pPr>
              <w:spacing w:line="240" w:lineRule="auto"/>
              <w:ind w:left="113" w:right="113"/>
              <w:jc w:val="lef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原則</w:t>
            </w:r>
          </w:p>
        </w:tc>
        <w:tc>
          <w:tcPr>
            <w:tcW w:w="1418" w:type="dxa"/>
            <w:vMerge w:val="restart"/>
            <w:shd w:val="clear" w:color="auto" w:fill="auto"/>
            <w:textDirection w:val="tbRlV"/>
            <w:vAlign w:val="center"/>
          </w:tcPr>
          <w:p w14:paraId="0C309C08" w14:textId="77777777" w:rsidR="002570BB" w:rsidRPr="00B42E56" w:rsidRDefault="002570BB" w:rsidP="008D3A81">
            <w:pPr>
              <w:spacing w:line="240" w:lineRule="auto"/>
              <w:ind w:left="113" w:right="113"/>
              <w:jc w:val="left"/>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オプトアウト</w:t>
            </w:r>
          </w:p>
        </w:tc>
        <w:tc>
          <w:tcPr>
            <w:tcW w:w="1701" w:type="dxa"/>
            <w:vMerge w:val="restart"/>
            <w:textDirection w:val="tbRlV"/>
            <w:vAlign w:val="center"/>
          </w:tcPr>
          <w:p w14:paraId="3FDEA437" w14:textId="77777777" w:rsidR="002570BB" w:rsidRDefault="002570BB" w:rsidP="008D3A81">
            <w:pPr>
              <w:widowControl/>
              <w:adjustRightInd/>
              <w:spacing w:line="240" w:lineRule="auto"/>
              <w:ind w:left="113" w:right="113"/>
              <w:jc w:val="center"/>
              <w:textAlignment w:val="auto"/>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通知・公開</w:t>
            </w:r>
          </w:p>
          <w:p w14:paraId="5B4EAC7E" w14:textId="77777777" w:rsidR="002570BB" w:rsidRDefault="002570BB" w:rsidP="008D3A81">
            <w:pPr>
              <w:widowControl/>
              <w:adjustRightInd/>
              <w:spacing w:line="240" w:lineRule="auto"/>
              <w:ind w:left="113" w:right="113"/>
              <w:jc w:val="center"/>
              <w:textAlignment w:val="auto"/>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w:t>
            </w:r>
            <w:r>
              <w:rPr>
                <w:rFonts w:ascii="Segoe UI Symbol" w:eastAsia="HG丸ｺﾞｼｯｸM-PRO" w:hAnsi="Segoe UI Symbol" w:cs="Segoe UI Symbol" w:hint="eastAsia"/>
                <w:color w:val="FF0000"/>
                <w:sz w:val="24"/>
                <w:szCs w:val="24"/>
              </w:rPr>
              <w:t>提供元の機関の長が提供について把握可能</w:t>
            </w:r>
            <w:r>
              <w:rPr>
                <w:rFonts w:ascii="HG丸ｺﾞｼｯｸM-PRO" w:eastAsia="HG丸ｺﾞｼｯｸM-PRO" w:hAnsi="HG丸ｺﾞｼｯｸM-PRO" w:hint="eastAsia"/>
                <w:color w:val="FF0000"/>
                <w:sz w:val="24"/>
                <w:szCs w:val="24"/>
              </w:rPr>
              <w:t>）</w:t>
            </w:r>
          </w:p>
        </w:tc>
        <w:tc>
          <w:tcPr>
            <w:tcW w:w="1984" w:type="dxa"/>
            <w:vMerge w:val="restart"/>
            <w:tcBorders>
              <w:right w:val="single" w:sz="12" w:space="0" w:color="auto"/>
            </w:tcBorders>
            <w:shd w:val="clear" w:color="auto" w:fill="auto"/>
            <w:textDirection w:val="tbRlV"/>
            <w:vAlign w:val="center"/>
          </w:tcPr>
          <w:p w14:paraId="743C47CB" w14:textId="77777777" w:rsidR="002570BB" w:rsidRPr="00B42E56" w:rsidRDefault="002570BB" w:rsidP="008D3A81">
            <w:pPr>
              <w:widowControl/>
              <w:adjustRightInd/>
              <w:spacing w:line="240" w:lineRule="auto"/>
              <w:ind w:left="113" w:right="113"/>
              <w:jc w:val="left"/>
              <w:textAlignment w:val="auto"/>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IC等の手続を行わない</w:t>
            </w:r>
          </w:p>
        </w:tc>
      </w:tr>
      <w:tr w:rsidR="002570BB" w:rsidRPr="00D71561" w14:paraId="45D6D0E1" w14:textId="77777777" w:rsidTr="008D3A81">
        <w:trPr>
          <w:cantSplit/>
          <w:trHeight w:val="1416"/>
        </w:trPr>
        <w:tc>
          <w:tcPr>
            <w:tcW w:w="567" w:type="dxa"/>
            <w:vMerge w:val="restart"/>
            <w:tcBorders>
              <w:top w:val="single" w:sz="12" w:space="0" w:color="auto"/>
              <w:left w:val="single" w:sz="12" w:space="0" w:color="auto"/>
              <w:right w:val="single" w:sz="12" w:space="0" w:color="auto"/>
            </w:tcBorders>
            <w:shd w:val="clear" w:color="auto" w:fill="auto"/>
            <w:vAlign w:val="center"/>
          </w:tcPr>
          <w:p w14:paraId="28B778AE" w14:textId="77777777" w:rsidR="002570BB" w:rsidRPr="002C3CE6" w:rsidRDefault="002570BB" w:rsidP="008D3A81">
            <w:pPr>
              <w:spacing w:line="240" w:lineRule="auto"/>
              <w:jc w:val="center"/>
              <w:rPr>
                <w:rFonts w:ascii="HG丸ｺﾞｼｯｸM-PRO" w:eastAsia="HG丸ｺﾞｼｯｸM-PRO" w:hAnsi="HG丸ｺﾞｼｯｸM-PRO"/>
                <w:b/>
                <w:color w:val="FF0000"/>
                <w:sz w:val="24"/>
                <w:szCs w:val="24"/>
              </w:rPr>
            </w:pPr>
            <w:r w:rsidRPr="00B42E56">
              <w:rPr>
                <w:rFonts w:ascii="HG丸ｺﾞｼｯｸM-PRO" w:eastAsia="HG丸ｺﾞｼｯｸM-PRO" w:hAnsi="HG丸ｺﾞｼｯｸM-PRO" w:hint="eastAsia"/>
                <w:color w:val="FF0000"/>
                <w:sz w:val="24"/>
                <w:szCs w:val="24"/>
              </w:rPr>
              <w:t>試料・情報の種類・状態</w:t>
            </w:r>
          </w:p>
        </w:tc>
        <w:tc>
          <w:tcPr>
            <w:tcW w:w="1134" w:type="dxa"/>
            <w:tcBorders>
              <w:top w:val="single" w:sz="12" w:space="0" w:color="auto"/>
              <w:left w:val="single" w:sz="12" w:space="0" w:color="auto"/>
              <w:bottom w:val="double" w:sz="4" w:space="0" w:color="auto"/>
              <w:right w:val="single" w:sz="6" w:space="0" w:color="auto"/>
            </w:tcBorders>
            <w:shd w:val="clear" w:color="auto" w:fill="auto"/>
            <w:textDirection w:val="tbRlV"/>
            <w:vAlign w:val="center"/>
          </w:tcPr>
          <w:p w14:paraId="219D6535" w14:textId="77777777" w:rsidR="002570BB" w:rsidRDefault="002570BB" w:rsidP="008D3A81">
            <w:pPr>
              <w:spacing w:line="240" w:lineRule="auto"/>
              <w:ind w:left="113" w:right="113"/>
              <w:jc w:val="center"/>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入手</w:t>
            </w:r>
            <w:r>
              <w:rPr>
                <w:rFonts w:ascii="HG丸ｺﾞｼｯｸM-PRO" w:eastAsia="HG丸ｺﾞｼｯｸM-PRO" w:hAnsi="HG丸ｺﾞｼｯｸM-PRO" w:hint="eastAsia"/>
                <w:color w:val="FF0000"/>
                <w:sz w:val="24"/>
                <w:szCs w:val="24"/>
              </w:rPr>
              <w:t>する施設</w:t>
            </w:r>
          </w:p>
          <w:p w14:paraId="2E406C5C" w14:textId="77777777" w:rsidR="002570BB" w:rsidRPr="00B42E56" w:rsidRDefault="002570BB" w:rsidP="008D3A81">
            <w:pPr>
              <w:spacing w:line="240" w:lineRule="auto"/>
              <w:ind w:left="113" w:right="113"/>
              <w:jc w:val="cente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（提供元）</w:t>
            </w:r>
          </w:p>
        </w:tc>
        <w:tc>
          <w:tcPr>
            <w:tcW w:w="992" w:type="dxa"/>
            <w:tcBorders>
              <w:top w:val="single" w:sz="12" w:space="0" w:color="auto"/>
              <w:bottom w:val="double" w:sz="4" w:space="0" w:color="auto"/>
              <w:right w:val="single" w:sz="4" w:space="0" w:color="auto"/>
            </w:tcBorders>
            <w:shd w:val="clear" w:color="auto" w:fill="auto"/>
            <w:textDirection w:val="tbRlV"/>
            <w:vAlign w:val="center"/>
          </w:tcPr>
          <w:p w14:paraId="7889D18C" w14:textId="77777777" w:rsidR="002570BB" w:rsidRDefault="002570BB" w:rsidP="008D3A81">
            <w:pPr>
              <w:spacing w:line="240" w:lineRule="auto"/>
              <w:ind w:left="113" w:right="113"/>
              <w:jc w:val="center"/>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研究実施施設</w:t>
            </w:r>
          </w:p>
          <w:p w14:paraId="5A38D6AD" w14:textId="77777777" w:rsidR="002570BB" w:rsidRPr="00B42E56" w:rsidRDefault="002570BB" w:rsidP="008D3A81">
            <w:pPr>
              <w:spacing w:line="240" w:lineRule="auto"/>
              <w:ind w:left="113" w:right="113"/>
              <w:jc w:val="cente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（提供先）</w:t>
            </w:r>
          </w:p>
        </w:tc>
        <w:tc>
          <w:tcPr>
            <w:tcW w:w="709" w:type="dxa"/>
            <w:tcBorders>
              <w:top w:val="single" w:sz="12" w:space="0" w:color="auto"/>
              <w:left w:val="single" w:sz="4" w:space="0" w:color="auto"/>
              <w:bottom w:val="double" w:sz="4" w:space="0" w:color="auto"/>
              <w:right w:val="single" w:sz="6" w:space="0" w:color="auto"/>
            </w:tcBorders>
            <w:shd w:val="clear" w:color="auto" w:fill="auto"/>
            <w:textDirection w:val="tbRlV"/>
            <w:vAlign w:val="center"/>
          </w:tcPr>
          <w:p w14:paraId="51909D90" w14:textId="77777777" w:rsidR="002570BB" w:rsidRPr="00B42E56" w:rsidRDefault="002570BB" w:rsidP="008D3A81">
            <w:pPr>
              <w:spacing w:line="240" w:lineRule="auto"/>
              <w:ind w:left="113" w:right="113"/>
              <w:jc w:val="center"/>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種類</w:t>
            </w:r>
          </w:p>
        </w:tc>
        <w:tc>
          <w:tcPr>
            <w:tcW w:w="1134" w:type="dxa"/>
            <w:vMerge/>
            <w:tcBorders>
              <w:left w:val="single" w:sz="12" w:space="0" w:color="auto"/>
              <w:bottom w:val="single" w:sz="12" w:space="0" w:color="auto"/>
            </w:tcBorders>
            <w:shd w:val="clear" w:color="auto" w:fill="auto"/>
            <w:textDirection w:val="tbRlV"/>
            <w:vAlign w:val="center"/>
          </w:tcPr>
          <w:p w14:paraId="33F97AAD"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p>
        </w:tc>
        <w:tc>
          <w:tcPr>
            <w:tcW w:w="1418" w:type="dxa"/>
            <w:vMerge/>
            <w:tcBorders>
              <w:bottom w:val="single" w:sz="12" w:space="0" w:color="auto"/>
            </w:tcBorders>
            <w:shd w:val="clear" w:color="auto" w:fill="auto"/>
            <w:textDirection w:val="tbRlV"/>
            <w:vAlign w:val="center"/>
          </w:tcPr>
          <w:p w14:paraId="04E3FEC4"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p>
        </w:tc>
        <w:tc>
          <w:tcPr>
            <w:tcW w:w="1701" w:type="dxa"/>
            <w:vMerge/>
            <w:tcBorders>
              <w:bottom w:val="single" w:sz="12" w:space="0" w:color="auto"/>
            </w:tcBorders>
            <w:textDirection w:val="tbRlV"/>
          </w:tcPr>
          <w:p w14:paraId="39B1565B"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p>
        </w:tc>
        <w:tc>
          <w:tcPr>
            <w:tcW w:w="1984" w:type="dxa"/>
            <w:vMerge/>
            <w:tcBorders>
              <w:bottom w:val="single" w:sz="12" w:space="0" w:color="auto"/>
              <w:right w:val="single" w:sz="12" w:space="0" w:color="auto"/>
            </w:tcBorders>
            <w:shd w:val="clear" w:color="auto" w:fill="auto"/>
            <w:textDirection w:val="tbRlV"/>
            <w:vAlign w:val="center"/>
          </w:tcPr>
          <w:p w14:paraId="634AC0E4"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p>
        </w:tc>
      </w:tr>
      <w:tr w:rsidR="002570BB" w:rsidRPr="00D71561" w14:paraId="4BC445B9" w14:textId="77777777" w:rsidTr="008D3A81">
        <w:trPr>
          <w:trHeight w:val="2821"/>
        </w:trPr>
        <w:tc>
          <w:tcPr>
            <w:tcW w:w="567" w:type="dxa"/>
            <w:vMerge/>
            <w:tcBorders>
              <w:left w:val="single" w:sz="12" w:space="0" w:color="auto"/>
              <w:bottom w:val="single" w:sz="12" w:space="0" w:color="auto"/>
              <w:right w:val="single" w:sz="12" w:space="0" w:color="auto"/>
            </w:tcBorders>
            <w:shd w:val="clear" w:color="auto" w:fill="auto"/>
            <w:vAlign w:val="center"/>
          </w:tcPr>
          <w:p w14:paraId="5D1830B6"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p>
        </w:tc>
        <w:tc>
          <w:tcPr>
            <w:tcW w:w="1134" w:type="dxa"/>
            <w:tcBorders>
              <w:top w:val="double" w:sz="4" w:space="0" w:color="auto"/>
              <w:left w:val="single" w:sz="12" w:space="0" w:color="auto"/>
              <w:bottom w:val="single" w:sz="12" w:space="0" w:color="auto"/>
            </w:tcBorders>
            <w:shd w:val="clear" w:color="auto" w:fill="auto"/>
            <w:vAlign w:val="center"/>
          </w:tcPr>
          <w:p w14:paraId="0411A251"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r w:rsidRPr="00B42E56">
              <w:rPr>
                <w:rFonts w:ascii="HG丸ｺﾞｼｯｸM-PRO" w:eastAsia="HG丸ｺﾞｼｯｸM-PRO" w:hAnsi="HG丸ｺﾞｼｯｸM-PRO" w:hint="eastAsia"/>
                <w:color w:val="FF0000"/>
                <w:sz w:val="24"/>
                <w:szCs w:val="24"/>
              </w:rPr>
              <w:t>自施設</w:t>
            </w:r>
          </w:p>
          <w:p w14:paraId="338CBBFE"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p>
        </w:tc>
        <w:tc>
          <w:tcPr>
            <w:tcW w:w="992" w:type="dxa"/>
            <w:tcBorders>
              <w:top w:val="double" w:sz="4" w:space="0" w:color="auto"/>
              <w:bottom w:val="single" w:sz="12" w:space="0" w:color="auto"/>
              <w:right w:val="single" w:sz="4" w:space="0" w:color="auto"/>
            </w:tcBorders>
            <w:shd w:val="clear" w:color="auto" w:fill="auto"/>
            <w:vAlign w:val="center"/>
          </w:tcPr>
          <w:p w14:paraId="3914CC73"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海外にある者（取扱いの一部/全部委託を含む）</w:t>
            </w:r>
          </w:p>
          <w:p w14:paraId="6DF43510" w14:textId="77777777" w:rsidR="002570BB" w:rsidRPr="006921DB" w:rsidRDefault="002570BB" w:rsidP="008D3A81">
            <w:pPr>
              <w:spacing w:line="240" w:lineRule="auto"/>
              <w:rPr>
                <w:rFonts w:ascii="HG丸ｺﾞｼｯｸM-PRO" w:eastAsia="HG丸ｺﾞｼｯｸM-PRO" w:hAnsi="HG丸ｺﾞｼｯｸM-PRO"/>
                <w:color w:val="FF0000"/>
                <w:sz w:val="24"/>
                <w:szCs w:val="24"/>
              </w:rPr>
            </w:pPr>
          </w:p>
        </w:tc>
        <w:tc>
          <w:tcPr>
            <w:tcW w:w="709" w:type="dxa"/>
            <w:tcBorders>
              <w:top w:val="double" w:sz="4" w:space="0" w:color="auto"/>
              <w:left w:val="single" w:sz="4" w:space="0" w:color="auto"/>
              <w:bottom w:val="single" w:sz="12" w:space="0" w:color="auto"/>
            </w:tcBorders>
            <w:shd w:val="clear" w:color="auto" w:fill="auto"/>
            <w:vAlign w:val="center"/>
          </w:tcPr>
          <w:p w14:paraId="4CA4861F"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全て</w:t>
            </w:r>
          </w:p>
        </w:tc>
        <w:tc>
          <w:tcPr>
            <w:tcW w:w="1134" w:type="dxa"/>
            <w:tcBorders>
              <w:top w:val="single" w:sz="12" w:space="0" w:color="auto"/>
              <w:left w:val="single" w:sz="12" w:space="0" w:color="auto"/>
              <w:bottom w:val="single" w:sz="12" w:space="0" w:color="auto"/>
            </w:tcBorders>
            <w:shd w:val="clear" w:color="auto" w:fill="auto"/>
            <w:vAlign w:val="center"/>
          </w:tcPr>
          <w:p w14:paraId="5EBA2EE6"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適切な同意</w:t>
            </w:r>
          </w:p>
        </w:tc>
        <w:tc>
          <w:tcPr>
            <w:tcW w:w="1418" w:type="dxa"/>
            <w:tcBorders>
              <w:top w:val="single" w:sz="12" w:space="0" w:color="auto"/>
              <w:bottom w:val="single" w:sz="12" w:space="0" w:color="auto"/>
            </w:tcBorders>
            <w:shd w:val="clear" w:color="auto" w:fill="auto"/>
            <w:vAlign w:val="center"/>
          </w:tcPr>
          <w:p w14:paraId="27A60D04" w14:textId="77777777" w:rsidR="002570BB" w:rsidRDefault="002570BB" w:rsidP="008D3A81">
            <w:pPr>
              <w:spacing w:line="240" w:lineRule="auto"/>
              <w:jc w:val="cente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適切な同意が困難</w:t>
            </w:r>
          </w:p>
          <w:p w14:paraId="284E15AA" w14:textId="77777777" w:rsidR="002570BB" w:rsidRDefault="002570BB" w:rsidP="008D3A81">
            <w:pPr>
              <w:spacing w:line="240" w:lineRule="auto"/>
              <w:jc w:val="cente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a</w:t>
            </w:r>
            <w:r>
              <w:rPr>
                <w:rFonts w:ascii="HG丸ｺﾞｼｯｸM-PRO" w:eastAsia="HG丸ｺﾞｼｯｸM-PRO" w:hAnsi="HG丸ｺﾞｼｯｸM-PRO"/>
                <w:color w:val="FF0000"/>
                <w:sz w:val="24"/>
                <w:szCs w:val="24"/>
              </w:rPr>
              <w:t>nd</w:t>
            </w:r>
          </w:p>
          <w:p w14:paraId="56A1F1F9" w14:textId="77777777" w:rsidR="002570BB" w:rsidRPr="00B42E56" w:rsidRDefault="002570BB" w:rsidP="008D3A81">
            <w:pPr>
              <w:spacing w:line="240" w:lineRule="auto"/>
              <w:jc w:val="cente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学術研究利用その他特段の理由有</w:t>
            </w:r>
          </w:p>
        </w:tc>
        <w:tc>
          <w:tcPr>
            <w:tcW w:w="1701" w:type="dxa"/>
            <w:tcBorders>
              <w:top w:val="single" w:sz="12" w:space="0" w:color="auto"/>
              <w:bottom w:val="single" w:sz="12" w:space="0" w:color="auto"/>
            </w:tcBorders>
            <w:vAlign w:val="center"/>
          </w:tcPr>
          <w:p w14:paraId="1DCCC7C8" w14:textId="77777777" w:rsidR="002570BB" w:rsidRDefault="002570BB" w:rsidP="008D3A81">
            <w:pPr>
              <w:spacing w:line="240" w:lineRule="auto"/>
              <w:jc w:val="cente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適切な同意が困難a</w:t>
            </w:r>
            <w:r>
              <w:rPr>
                <w:rFonts w:ascii="HG丸ｺﾞｼｯｸM-PRO" w:eastAsia="HG丸ｺﾞｼｯｸM-PRO" w:hAnsi="HG丸ｺﾞｼｯｸM-PRO"/>
                <w:color w:val="FF0000"/>
                <w:sz w:val="24"/>
                <w:szCs w:val="24"/>
              </w:rPr>
              <w:t>nd</w:t>
            </w:r>
          </w:p>
          <w:p w14:paraId="541913D4" w14:textId="77777777" w:rsidR="002570BB" w:rsidRDefault="002570BB" w:rsidP="008D3A81">
            <w:pPr>
              <w:widowControl/>
              <w:adjustRightInd/>
              <w:spacing w:line="240" w:lineRule="auto"/>
              <w:jc w:val="left"/>
              <w:textAlignment w:val="auto"/>
              <w:rPr>
                <w:rFonts w:ascii="Segoe UI Symbol" w:eastAsia="HG丸ｺﾞｼｯｸM-PRO" w:hAnsi="Segoe UI Symbol" w:cs="Segoe UI Symbol"/>
                <w:color w:val="FF0000"/>
                <w:sz w:val="24"/>
                <w:szCs w:val="24"/>
              </w:rPr>
            </w:pPr>
            <w:r>
              <w:rPr>
                <w:rFonts w:ascii="HG丸ｺﾞｼｯｸM-PRO" w:eastAsia="HG丸ｺﾞｼｯｸM-PRO" w:hAnsi="HG丸ｺﾞｼｯｸM-PRO" w:hint="eastAsia"/>
                <w:color w:val="FF0000"/>
                <w:sz w:val="24"/>
                <w:szCs w:val="24"/>
              </w:rPr>
              <w:t>学術研究利用その他特段の理由有and匿名化（</w:t>
            </w:r>
            <w:r w:rsidRPr="00E342A1">
              <w:rPr>
                <w:rFonts w:ascii="HG丸ｺﾞｼｯｸM-PRO" w:eastAsia="HG丸ｺﾞｼｯｸM-PRO" w:hAnsi="HG丸ｺﾞｼｯｸM-PRO" w:hint="eastAsia"/>
                <w:color w:val="FF0000"/>
                <w:sz w:val="24"/>
                <w:szCs w:val="24"/>
              </w:rPr>
              <w:t>どの研究対象者の試料・情報であるかが直ちに判別できないよう、加工又は管理されたものに限る</w:t>
            </w:r>
            <w:r>
              <w:rPr>
                <w:rFonts w:ascii="HG丸ｺﾞｼｯｸM-PRO" w:eastAsia="HG丸ｺﾞｼｯｸM-PRO" w:hAnsi="HG丸ｺﾞｼｯｸM-PRO" w:hint="eastAsia"/>
                <w:color w:val="FF0000"/>
                <w:sz w:val="24"/>
                <w:szCs w:val="24"/>
              </w:rPr>
              <w:t>。）</w:t>
            </w:r>
          </w:p>
        </w:tc>
        <w:tc>
          <w:tcPr>
            <w:tcW w:w="1984" w:type="dxa"/>
            <w:tcBorders>
              <w:top w:val="single" w:sz="12" w:space="0" w:color="auto"/>
              <w:bottom w:val="single" w:sz="12" w:space="0" w:color="auto"/>
              <w:right w:val="single" w:sz="12" w:space="0" w:color="auto"/>
            </w:tcBorders>
            <w:shd w:val="clear" w:color="auto" w:fill="auto"/>
            <w:vAlign w:val="center"/>
          </w:tcPr>
          <w:p w14:paraId="611A937D" w14:textId="77777777" w:rsidR="002570BB" w:rsidRDefault="002570BB" w:rsidP="008D3A81">
            <w:pPr>
              <w:spacing w:line="240" w:lineRule="auto"/>
              <w:jc w:val="cente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適切な同意が困難a</w:t>
            </w:r>
            <w:r>
              <w:rPr>
                <w:rFonts w:ascii="HG丸ｺﾞｼｯｸM-PRO" w:eastAsia="HG丸ｺﾞｼｯｸM-PRO" w:hAnsi="HG丸ｺﾞｼｯｸM-PRO"/>
                <w:color w:val="FF0000"/>
                <w:sz w:val="24"/>
                <w:szCs w:val="24"/>
              </w:rPr>
              <w:t>nd</w:t>
            </w:r>
          </w:p>
          <w:p w14:paraId="53991CB1" w14:textId="77777777" w:rsidR="002570BB" w:rsidRPr="002C3CE6" w:rsidRDefault="002570BB" w:rsidP="008D3A81">
            <w:pPr>
              <w:widowControl/>
              <w:adjustRightInd/>
              <w:spacing w:line="240" w:lineRule="auto"/>
              <w:jc w:val="left"/>
              <w:textAlignment w:val="auto"/>
              <w:rPr>
                <w:rFonts w:ascii="HG丸ｺﾞｼｯｸM-PRO" w:eastAsia="HG丸ｺﾞｼｯｸM-PRO" w:hAnsi="HG丸ｺﾞｼｯｸM-PRO"/>
                <w:color w:val="FF0000"/>
                <w:sz w:val="24"/>
                <w:szCs w:val="24"/>
              </w:rPr>
            </w:pPr>
            <w:r w:rsidRPr="002C3CE6">
              <w:rPr>
                <w:rFonts w:ascii="HG丸ｺﾞｼｯｸM-PRO" w:eastAsia="HG丸ｺﾞｼｯｸM-PRO" w:hAnsi="HG丸ｺﾞｼｯｸM-PRO" w:hint="eastAsia"/>
                <w:color w:val="FF0000"/>
                <w:sz w:val="24"/>
                <w:szCs w:val="24"/>
              </w:rPr>
              <w:t>個人を識別不可能な場合</w:t>
            </w:r>
            <w:r>
              <w:rPr>
                <w:rFonts w:ascii="HG丸ｺﾞｼｯｸM-PRO" w:eastAsia="HG丸ｺﾞｼｯｸM-PRO" w:hAnsi="HG丸ｺﾞｼｯｸM-PRO" w:hint="eastAsia"/>
                <w:color w:val="FF0000"/>
                <w:sz w:val="24"/>
                <w:szCs w:val="24"/>
              </w:rPr>
              <w:t>（上記</w:t>
            </w:r>
          </w:p>
          <w:p w14:paraId="33EE9CED" w14:textId="77777777" w:rsidR="002570BB" w:rsidRDefault="002570BB" w:rsidP="008D3A81">
            <w:pPr>
              <w:spacing w:line="240" w:lineRule="auto"/>
              <w:jc w:val="center"/>
              <w:rPr>
                <w:rFonts w:ascii="Segoe UI Symbol" w:eastAsia="HG丸ｺﾞｼｯｸM-PRO" w:hAnsi="Segoe UI Symbol" w:cs="Segoe UI Symbol"/>
                <w:color w:val="FF0000"/>
                <w:sz w:val="24"/>
                <w:szCs w:val="24"/>
              </w:rPr>
            </w:pPr>
            <w:r>
              <w:rPr>
                <w:rFonts w:ascii="Segoe UI Symbol" w:eastAsia="HG丸ｺﾞｼｯｸM-PRO" w:hAnsi="Segoe UI Symbol" w:cs="Segoe UI Symbol" w:hint="eastAsia"/>
                <w:color w:val="FF0000"/>
                <w:sz w:val="24"/>
                <w:szCs w:val="24"/>
              </w:rPr>
              <w:t>※１）につき提供元の機関の長が提供について把握可能</w:t>
            </w:r>
          </w:p>
          <w:p w14:paraId="6406F5C7" w14:textId="77777777" w:rsidR="002570BB" w:rsidRDefault="002570BB" w:rsidP="008D3A81">
            <w:pPr>
              <w:spacing w:line="240" w:lineRule="auto"/>
              <w:jc w:val="center"/>
              <w:rPr>
                <w:rFonts w:ascii="Segoe UI Symbol" w:eastAsia="HG丸ｺﾞｼｯｸM-PRO" w:hAnsi="Segoe UI Symbol" w:cs="Segoe UI Symbol"/>
                <w:color w:val="FF0000"/>
                <w:sz w:val="24"/>
                <w:szCs w:val="24"/>
              </w:rPr>
            </w:pPr>
            <w:r>
              <w:rPr>
                <w:rFonts w:ascii="Segoe UI Symbol" w:eastAsia="HG丸ｺﾞｼｯｸM-PRO" w:hAnsi="Segoe UI Symbol" w:cs="Segoe UI Symbol"/>
                <w:color w:val="FF0000"/>
                <w:sz w:val="24"/>
                <w:szCs w:val="24"/>
              </w:rPr>
              <w:t>O</w:t>
            </w:r>
            <w:r>
              <w:rPr>
                <w:rFonts w:ascii="Segoe UI Symbol" w:eastAsia="HG丸ｺﾞｼｯｸM-PRO" w:hAnsi="Segoe UI Symbol" w:cs="Segoe UI Symbol" w:hint="eastAsia"/>
                <w:color w:val="FF0000"/>
                <w:sz w:val="24"/>
                <w:szCs w:val="24"/>
              </w:rPr>
              <w:t>r</w:t>
            </w:r>
          </w:p>
          <w:p w14:paraId="7A0FD0A5" w14:textId="77777777" w:rsidR="002570BB" w:rsidRPr="0009446C" w:rsidRDefault="002570BB" w:rsidP="008D3A81">
            <w:pPr>
              <w:spacing w:line="240" w:lineRule="auto"/>
              <w:jc w:val="center"/>
              <w:rPr>
                <w:rFonts w:ascii="HG丸ｺﾞｼｯｸM-PRO" w:eastAsia="HG丸ｺﾞｼｯｸM-PRO" w:hAnsi="HG丸ｺﾞｼｯｸM-PRO"/>
                <w:color w:val="FF0000"/>
                <w:sz w:val="24"/>
                <w:szCs w:val="24"/>
              </w:rPr>
            </w:pPr>
            <w:r w:rsidRPr="00CC0F62">
              <w:rPr>
                <w:rFonts w:ascii="HG丸ｺﾞｼｯｸM-PRO" w:eastAsia="HG丸ｺﾞｼｯｸM-PRO" w:hAnsi="HG丸ｺﾞｼｯｸM-PRO" w:hint="eastAsia"/>
                <w:color w:val="FF0000"/>
                <w:sz w:val="24"/>
                <w:szCs w:val="24"/>
              </w:rPr>
              <w:t>社会的に重要性の高い研究</w:t>
            </w:r>
            <w:r>
              <w:rPr>
                <w:rFonts w:ascii="Segoe UI Symbol" w:eastAsia="HG丸ｺﾞｼｯｸM-PRO" w:hAnsi="Segoe UI Symbol" w:cs="Segoe UI Symbol" w:hint="eastAsia"/>
                <w:color w:val="FF0000"/>
                <w:sz w:val="24"/>
                <w:szCs w:val="24"/>
              </w:rPr>
              <w:t>and IC</w:t>
            </w:r>
            <w:r>
              <w:rPr>
                <w:rFonts w:ascii="Segoe UI Symbol" w:eastAsia="HG丸ｺﾞｼｯｸM-PRO" w:hAnsi="Segoe UI Symbol" w:cs="Segoe UI Symbol" w:hint="eastAsia"/>
                <w:color w:val="FF0000"/>
                <w:sz w:val="24"/>
                <w:szCs w:val="24"/>
              </w:rPr>
              <w:t>簡略化要件の適切な措置を講じる</w:t>
            </w:r>
          </w:p>
        </w:tc>
      </w:tr>
    </w:tbl>
    <w:p w14:paraId="43B3A6BE" w14:textId="77777777" w:rsidR="002570BB" w:rsidRPr="009133EB" w:rsidRDefault="002570BB" w:rsidP="002570BB">
      <w:pPr>
        <w:widowControl/>
        <w:adjustRightInd/>
        <w:spacing w:line="240" w:lineRule="auto"/>
        <w:jc w:val="left"/>
        <w:textAlignment w:val="auto"/>
        <w:rPr>
          <w:rFonts w:ascii="HG丸ｺﾞｼｯｸM-PRO" w:eastAsia="HG丸ｺﾞｼｯｸM-PRO" w:hAnsi="HG丸ｺﾞｼｯｸM-PRO"/>
          <w:color w:val="0000FF"/>
          <w:sz w:val="24"/>
          <w:szCs w:val="24"/>
        </w:rPr>
      </w:pPr>
    </w:p>
    <w:p w14:paraId="5E10AD60" w14:textId="77777777" w:rsidR="002570BB" w:rsidRPr="002C3CE6" w:rsidRDefault="002570BB" w:rsidP="002570BB">
      <w:pPr>
        <w:widowControl/>
        <w:adjustRightInd/>
        <w:spacing w:line="240" w:lineRule="auto"/>
        <w:jc w:val="left"/>
        <w:textAlignment w:val="auto"/>
        <w:rPr>
          <w:rFonts w:ascii="HG丸ｺﾞｼｯｸM-PRO" w:eastAsia="HG丸ｺﾞｼｯｸM-PRO" w:hAnsi="HG丸ｺﾞｼｯｸM-PRO"/>
          <w:color w:val="FF0000"/>
          <w:sz w:val="24"/>
          <w:szCs w:val="24"/>
        </w:rPr>
      </w:pPr>
      <w:r w:rsidRPr="002C3CE6">
        <w:rPr>
          <w:rFonts w:ascii="HG丸ｺﾞｼｯｸM-PRO" w:eastAsia="HG丸ｺﾞｼｯｸM-PRO" w:hAnsi="HG丸ｺﾞｼｯｸM-PRO" w:hint="eastAsia"/>
          <w:color w:val="FF0000"/>
          <w:sz w:val="24"/>
          <w:szCs w:val="24"/>
        </w:rPr>
        <w:t>※当該</w:t>
      </w:r>
      <w:r>
        <w:rPr>
          <w:rFonts w:ascii="HG丸ｺﾞｼｯｸM-PRO" w:eastAsia="HG丸ｺﾞｼｯｸM-PRO" w:hAnsi="HG丸ｺﾞｼｯｸM-PRO" w:hint="eastAsia"/>
          <w:color w:val="FF0000"/>
          <w:sz w:val="24"/>
          <w:szCs w:val="24"/>
        </w:rPr>
        <w:t>海外にある</w:t>
      </w:r>
      <w:r w:rsidRPr="002C3CE6">
        <w:rPr>
          <w:rFonts w:ascii="HG丸ｺﾞｼｯｸM-PRO" w:eastAsia="HG丸ｺﾞｼｯｸM-PRO" w:hAnsi="HG丸ｺﾞｼｯｸM-PRO" w:hint="eastAsia"/>
          <w:color w:val="FF0000"/>
          <w:sz w:val="24"/>
          <w:szCs w:val="24"/>
        </w:rPr>
        <w:t>者が個人情報の保護に関する法律施行規則（平成</w:t>
      </w:r>
      <w:r w:rsidRPr="002C3CE6">
        <w:rPr>
          <w:rFonts w:ascii="HG丸ｺﾞｼｯｸM-PRO" w:eastAsia="HG丸ｺﾞｼｯｸM-PRO" w:hAnsi="HG丸ｺﾞｼｯｸM-PRO"/>
          <w:color w:val="FF0000"/>
          <w:sz w:val="24"/>
          <w:szCs w:val="24"/>
        </w:rPr>
        <w:t xml:space="preserve">28 </w:t>
      </w:r>
      <w:r w:rsidRPr="002C3CE6">
        <w:rPr>
          <w:rFonts w:ascii="HG丸ｺﾞｼｯｸM-PRO" w:eastAsia="HG丸ｺﾞｼｯｸM-PRO" w:hAnsi="HG丸ｺﾞｼｯｸM-PRO" w:hint="eastAsia"/>
          <w:color w:val="FF0000"/>
          <w:sz w:val="24"/>
          <w:szCs w:val="24"/>
        </w:rPr>
        <w:t>年個人情報保護委員会規則第３号）に定められた国にある場合若しくは個人情報保護法施行規則に定める基準に適合する体制を整備している場合又は法令の規定により試料・情報を提供する場合はIC等の手続き</w:t>
      </w:r>
      <w:r>
        <w:rPr>
          <w:rFonts w:ascii="HG丸ｺﾞｼｯｸM-PRO" w:eastAsia="HG丸ｺﾞｼｯｸM-PRO" w:hAnsi="HG丸ｺﾞｼｯｸM-PRO" w:hint="eastAsia"/>
          <w:color w:val="FF0000"/>
          <w:sz w:val="24"/>
          <w:szCs w:val="24"/>
        </w:rPr>
        <w:t>不要</w:t>
      </w:r>
      <w:r w:rsidRPr="002C3CE6">
        <w:rPr>
          <w:rFonts w:ascii="HG丸ｺﾞｼｯｸM-PRO" w:eastAsia="HG丸ｺﾞｼｯｸM-PRO" w:hAnsi="HG丸ｺﾞｼｯｸM-PRO" w:hint="eastAsia"/>
          <w:color w:val="FF0000"/>
          <w:sz w:val="24"/>
          <w:szCs w:val="24"/>
        </w:rPr>
        <w:t>。</w:t>
      </w:r>
    </w:p>
    <w:p w14:paraId="40D81A5C" w14:textId="77777777" w:rsidR="002570BB" w:rsidRDefault="002570BB" w:rsidP="002570BB">
      <w:pPr>
        <w:widowControl/>
        <w:adjustRightInd/>
        <w:spacing w:line="240" w:lineRule="auto"/>
        <w:jc w:val="left"/>
        <w:textAlignment w:val="auto"/>
        <w:rPr>
          <w:rFonts w:ascii="HG丸ｺﾞｼｯｸM-PRO" w:eastAsia="HG丸ｺﾞｼｯｸM-PRO" w:hAnsi="HG丸ｺﾞｼｯｸM-PRO"/>
          <w:color w:val="0000FF"/>
          <w:sz w:val="24"/>
          <w:szCs w:val="24"/>
        </w:rPr>
      </w:pPr>
    </w:p>
    <w:p w14:paraId="3D781722" w14:textId="77777777" w:rsidR="00602B83" w:rsidRDefault="00602B83" w:rsidP="001064BB">
      <w:pPr>
        <w:spacing w:line="240" w:lineRule="auto"/>
        <w:rPr>
          <w:rFonts w:ascii="HG丸ｺﾞｼｯｸM-PRO" w:eastAsia="HG丸ｺﾞｼｯｸM-PRO" w:hAnsi="HG丸ｺﾞｼｯｸM-PRO"/>
          <w:color w:val="FF0000"/>
          <w:sz w:val="24"/>
          <w:szCs w:val="24"/>
        </w:rPr>
      </w:pPr>
    </w:p>
    <w:p w14:paraId="431C59C7" w14:textId="77777777" w:rsidR="006F39A7" w:rsidRPr="001064BB" w:rsidRDefault="006F39A7" w:rsidP="001064BB">
      <w:pPr>
        <w:spacing w:line="240" w:lineRule="auto"/>
        <w:rPr>
          <w:rFonts w:ascii="HG丸ｺﾞｼｯｸM-PRO" w:eastAsia="HG丸ｺﾞｼｯｸM-PRO" w:hAnsi="HG丸ｺﾞｼｯｸM-PRO"/>
          <w:color w:val="FF0000"/>
          <w:sz w:val="24"/>
          <w:szCs w:val="24"/>
        </w:rPr>
      </w:pPr>
    </w:p>
    <w:sectPr w:rsidR="006F39A7" w:rsidRPr="001064BB" w:rsidSect="00315F6A">
      <w:pgSz w:w="11906" w:h="16838" w:code="9"/>
      <w:pgMar w:top="1418" w:right="1418" w:bottom="1134" w:left="1418" w:header="851" w:footer="992" w:gutter="0"/>
      <w:pgNumType w:start="1"/>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E0F74" w14:textId="77777777" w:rsidR="008E427B" w:rsidRDefault="008E427B" w:rsidP="00A129A4">
      <w:pPr>
        <w:spacing w:line="240" w:lineRule="auto"/>
      </w:pPr>
      <w:r>
        <w:separator/>
      </w:r>
    </w:p>
  </w:endnote>
  <w:endnote w:type="continuationSeparator" w:id="0">
    <w:p w14:paraId="6C593E33" w14:textId="77777777" w:rsidR="008E427B" w:rsidRDefault="008E427B" w:rsidP="00A129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R P丸ゴシック体M">
    <w:charset w:val="80"/>
    <w:family w:val="modern"/>
    <w:pitch w:val="variable"/>
    <w:sig w:usb0="00000001" w:usb1="08070000" w:usb2="00000010" w:usb3="00000000" w:csb0="00020000" w:csb1="00000000"/>
  </w:font>
  <w:font w:name="Mincho">
    <w:altName w:val="ＭＳ 明朝"/>
    <w:panose1 w:val="02020609040305080305"/>
    <w:charset w:val="80"/>
    <w:family w:val="roman"/>
    <w:pitch w:val="fixed"/>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ヒラギノ角ゴ Pro W3">
    <w:altName w:val="ＭＳ ゴシック"/>
    <w:charset w:val="80"/>
    <w:family w:val="auto"/>
    <w:pitch w:val="variable"/>
    <w:sig w:usb0="00000000" w:usb1="7AC7FFFF" w:usb2="00000012" w:usb3="00000000" w:csb0="0002000D" w:csb1="00000000"/>
  </w:font>
  <w:font w:name="ＭＳ">
    <w:altName w:val="游ゴシック"/>
    <w:panose1 w:val="00000000000000000000"/>
    <w:charset w:val="80"/>
    <w:family w:val="swiss"/>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072B6" w14:textId="77777777" w:rsidR="00207953" w:rsidRDefault="00207953" w:rsidP="00315F6A">
    <w:pPr>
      <w:pStyle w:val="a8"/>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000D94FA" w14:textId="77777777" w:rsidR="00207953" w:rsidRDefault="00207953" w:rsidP="00315F6A">
    <w:pPr>
      <w:pStyle w:val="a8"/>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2418DAAB" w14:textId="77777777" w:rsidR="00207953" w:rsidRDefault="00207953" w:rsidP="00315F6A">
    <w:pPr>
      <w:pStyle w:val="a8"/>
      <w:framePr w:wrap="around" w:vAnchor="text" w:hAnchor="margin" w:xAlign="right" w:y="1"/>
      <w:ind w:right="360"/>
      <w:rPr>
        <w:rStyle w:val="af3"/>
      </w:rPr>
    </w:pPr>
    <w:r>
      <w:rPr>
        <w:rStyle w:val="af3"/>
      </w:rPr>
      <w:fldChar w:fldCharType="begin"/>
    </w:r>
    <w:r>
      <w:rPr>
        <w:rStyle w:val="af3"/>
      </w:rPr>
      <w:instrText xml:space="preserve">PAGE  </w:instrText>
    </w:r>
    <w:r>
      <w:rPr>
        <w:rStyle w:val="af3"/>
      </w:rPr>
      <w:fldChar w:fldCharType="end"/>
    </w:r>
  </w:p>
  <w:p w14:paraId="68898D2A" w14:textId="77777777" w:rsidR="00207953" w:rsidRDefault="00207953" w:rsidP="00315F6A">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A566D" w14:textId="77777777" w:rsidR="00207953" w:rsidRDefault="00207953" w:rsidP="00315F6A">
    <w:pPr>
      <w:pStyle w:val="a8"/>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A33AFE">
      <w:rPr>
        <w:rStyle w:val="af3"/>
        <w:noProof/>
      </w:rPr>
      <w:t>1</w:t>
    </w:r>
    <w:r>
      <w:rPr>
        <w:rStyle w:val="af3"/>
      </w:rPr>
      <w:fldChar w:fldCharType="end"/>
    </w:r>
  </w:p>
  <w:p w14:paraId="4D824C2B" w14:textId="77777777" w:rsidR="00207953" w:rsidRDefault="00207953" w:rsidP="00315F6A">
    <w:pPr>
      <w:pStyle w:val="a8"/>
      <w:ind w:right="360"/>
      <w:jc w:val="center"/>
    </w:pPr>
  </w:p>
  <w:p w14:paraId="1AB0ECC8" w14:textId="77777777" w:rsidR="00207953" w:rsidRDefault="0020795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863B2" w14:textId="77777777" w:rsidR="008E427B" w:rsidRDefault="008E427B" w:rsidP="00A129A4">
      <w:pPr>
        <w:spacing w:line="240" w:lineRule="auto"/>
      </w:pPr>
      <w:r>
        <w:separator/>
      </w:r>
    </w:p>
  </w:footnote>
  <w:footnote w:type="continuationSeparator" w:id="0">
    <w:p w14:paraId="28258005" w14:textId="77777777" w:rsidR="008E427B" w:rsidRDefault="008E427B" w:rsidP="00A129A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E0649F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94AE2"/>
    <w:multiLevelType w:val="hybridMultilevel"/>
    <w:tmpl w:val="47B200F8"/>
    <w:lvl w:ilvl="0" w:tplc="9322FC1C">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03F2A17"/>
    <w:multiLevelType w:val="hybridMultilevel"/>
    <w:tmpl w:val="4A447BFA"/>
    <w:lvl w:ilvl="0" w:tplc="AC801C82">
      <w:start w:val="1"/>
      <w:numFmt w:val="decimal"/>
      <w:lvlText w:val="(%1)"/>
      <w:lvlJc w:val="left"/>
      <w:pPr>
        <w:ind w:left="1280" w:hanging="420"/>
      </w:pPr>
      <w:rPr>
        <w:rFonts w:ascii="Arial Unicode MS" w:eastAsia="Arial Unicode MS" w:hAnsi="Arial Unicode MS" w:cs="AR P丸ゴシック体M" w:hint="eastAsia"/>
        <w:b w:val="0"/>
        <w:i w:val="0"/>
        <w:color w:val="000000"/>
        <w:sz w:val="22"/>
        <w:szCs w:val="22"/>
        <w:u w:val="none"/>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3" w15:restartNumberingAfterBreak="0">
    <w:nsid w:val="040E32C7"/>
    <w:multiLevelType w:val="hybridMultilevel"/>
    <w:tmpl w:val="0EB458D8"/>
    <w:lvl w:ilvl="0" w:tplc="91668B4A">
      <w:start w:val="1"/>
      <w:numFmt w:val="decimalFullWidth"/>
      <w:lvlText w:val="（%1）"/>
      <w:lvlJc w:val="left"/>
      <w:pPr>
        <w:ind w:left="987" w:hanging="420"/>
      </w:pPr>
      <w:rPr>
        <w:rFonts w:ascii="Mincho" w:eastAsia="Mincho" w:hint="eastAsia"/>
        <w:b w:val="0"/>
        <w:i w:val="0"/>
        <w:color w:val="000000"/>
        <w:sz w:val="21"/>
        <w:u w:val="none"/>
      </w:rPr>
    </w:lvl>
    <w:lvl w:ilvl="1" w:tplc="C9E61ABE">
      <w:start w:val="1"/>
      <w:numFmt w:val="decimalEnclosedCircle"/>
      <w:lvlText w:val="%2"/>
      <w:lvlJc w:val="left"/>
      <w:pPr>
        <w:ind w:left="1407" w:hanging="420"/>
      </w:pPr>
      <w:rPr>
        <w:rFonts w:hint="eastAsia"/>
      </w:rPr>
    </w:lvl>
    <w:lvl w:ilvl="2" w:tplc="EE26C790">
      <w:start w:val="1"/>
      <w:numFmt w:val="decimalFullWidth"/>
      <w:lvlText w:val="%3）"/>
      <w:lvlJc w:val="left"/>
      <w:pPr>
        <w:ind w:left="1146" w:hanging="720"/>
      </w:pPr>
      <w:rPr>
        <w:rFonts w:ascii="Arial Unicode MS" w:eastAsia="Arial Unicode MS" w:hAnsi="Arial Unicode MS" w:cs="AR P丸ゴシック体M" w:hint="default"/>
      </w:rPr>
    </w:lvl>
    <w:lvl w:ilvl="3" w:tplc="91668B4A">
      <w:start w:val="1"/>
      <w:numFmt w:val="decimalFullWidth"/>
      <w:lvlText w:val="（%4）"/>
      <w:lvlJc w:val="left"/>
      <w:pPr>
        <w:ind w:left="2187" w:hanging="360"/>
      </w:pPr>
      <w:rPr>
        <w:rFonts w:ascii="Mincho" w:eastAsia="Mincho" w:hint="eastAsia"/>
        <w:b w:val="0"/>
        <w:i w:val="0"/>
        <w:color w:val="000000"/>
        <w:sz w:val="21"/>
        <w:u w:val="none"/>
      </w:r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057175BD"/>
    <w:multiLevelType w:val="hybridMultilevel"/>
    <w:tmpl w:val="5150E88E"/>
    <w:lvl w:ilvl="0" w:tplc="0409000B">
      <w:start w:val="1"/>
      <w:numFmt w:val="bullet"/>
      <w:lvlText w:val=""/>
      <w:lvlJc w:val="left"/>
      <w:pPr>
        <w:ind w:left="456" w:hanging="420"/>
      </w:pPr>
      <w:rPr>
        <w:rFonts w:ascii="Wingdings" w:hAnsi="Wingdings" w:hint="default"/>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5" w15:restartNumberingAfterBreak="0">
    <w:nsid w:val="08ED0D5B"/>
    <w:multiLevelType w:val="hybridMultilevel"/>
    <w:tmpl w:val="08E827E2"/>
    <w:lvl w:ilvl="0" w:tplc="0409001B">
      <w:start w:val="1"/>
      <w:numFmt w:val="lowerRoman"/>
      <w:lvlText w:val="%1."/>
      <w:lvlJc w:val="righ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0B9B5A13"/>
    <w:multiLevelType w:val="hybridMultilevel"/>
    <w:tmpl w:val="F418F91C"/>
    <w:lvl w:ilvl="0" w:tplc="8118FCB6">
      <w:start w:val="1"/>
      <w:numFmt w:val="decimal"/>
      <w:lvlText w:val="(%1)"/>
      <w:lvlJc w:val="left"/>
      <w:pPr>
        <w:ind w:left="630" w:hanging="420"/>
      </w:pPr>
      <w:rPr>
        <w:rFonts w:hint="eastAsia"/>
        <w:b w:val="0"/>
        <w:i w:val="0"/>
        <w:color w:val="000000"/>
        <w:sz w:val="21"/>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0CF137FE"/>
    <w:multiLevelType w:val="hybridMultilevel"/>
    <w:tmpl w:val="1D04A334"/>
    <w:lvl w:ilvl="0" w:tplc="6AD02D42">
      <w:start w:val="1"/>
      <w:numFmt w:val="decimalFullWidth"/>
      <w:lvlText w:val="%1）"/>
      <w:lvlJc w:val="left"/>
      <w:pPr>
        <w:ind w:left="1554" w:hanging="420"/>
      </w:pPr>
      <w:rPr>
        <w:rFonts w:ascii="Arial Unicode MS" w:eastAsia="Arial Unicode MS" w:hAnsi="Arial Unicode MS" w:cs="AR P丸ゴシック体M" w:hint="eastAsia"/>
        <w:b w:val="0"/>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8" w15:restartNumberingAfterBreak="0">
    <w:nsid w:val="11A650DF"/>
    <w:multiLevelType w:val="hybridMultilevel"/>
    <w:tmpl w:val="370080DA"/>
    <w:lvl w:ilvl="0" w:tplc="486CC446">
      <w:start w:val="1"/>
      <w:numFmt w:val="bullet"/>
      <w:lvlText w:val=""/>
      <w:lvlJc w:val="left"/>
      <w:pPr>
        <w:ind w:left="987" w:hanging="420"/>
      </w:pPr>
      <w:rPr>
        <w:rFonts w:ascii="Wingdings" w:hAnsi="Wingdings" w:hint="default"/>
        <w:color w:val="3333F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3043868"/>
    <w:multiLevelType w:val="hybridMultilevel"/>
    <w:tmpl w:val="1D7ED508"/>
    <w:lvl w:ilvl="0" w:tplc="8118FCB6">
      <w:start w:val="1"/>
      <w:numFmt w:val="decimal"/>
      <w:lvlText w:val="(%1)"/>
      <w:lvlJc w:val="left"/>
      <w:pPr>
        <w:ind w:left="561" w:hanging="420"/>
      </w:pPr>
      <w:rPr>
        <w:rFonts w:hint="eastAsia"/>
        <w:b w:val="0"/>
        <w:i w:val="0"/>
        <w:color w:val="000000"/>
        <w:sz w:val="21"/>
        <w:u w:val="none"/>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0" w15:restartNumberingAfterBreak="0">
    <w:nsid w:val="178F0D2D"/>
    <w:multiLevelType w:val="hybridMultilevel"/>
    <w:tmpl w:val="4596074C"/>
    <w:lvl w:ilvl="0" w:tplc="9322FC1C">
      <w:start w:val="1"/>
      <w:numFmt w:val="bullet"/>
      <w:lvlText w:val="□"/>
      <w:lvlJc w:val="left"/>
      <w:pPr>
        <w:ind w:left="987" w:hanging="420"/>
      </w:pPr>
      <w:rPr>
        <w:rFonts w:ascii="ＭＳ Ｐゴシック" w:eastAsia="ＭＳ Ｐゴシック" w:hAnsi="ＭＳ Ｐゴシック" w:cs="Times New Roman" w:hint="eastAsia"/>
      </w:rPr>
    </w:lvl>
    <w:lvl w:ilvl="1" w:tplc="9806C10A">
      <w:start w:val="4"/>
      <w:numFmt w:val="bullet"/>
      <w:lvlText w:val="○"/>
      <w:lvlJc w:val="left"/>
      <w:pPr>
        <w:ind w:left="1347" w:hanging="360"/>
      </w:pPr>
      <w:rPr>
        <w:rFonts w:ascii="HG丸ｺﾞｼｯｸM-PRO" w:eastAsia="HG丸ｺﾞｼｯｸM-PRO" w:hAnsi="HG丸ｺﾞｼｯｸM-PRO" w:cs="Times New Roman" w:hint="eastAsia"/>
      </w:rPr>
    </w:lvl>
    <w:lvl w:ilvl="2" w:tplc="04090001">
      <w:start w:val="1"/>
      <w:numFmt w:val="bullet"/>
      <w:lvlText w:val=""/>
      <w:lvlJc w:val="left"/>
      <w:pPr>
        <w:ind w:left="1827" w:hanging="420"/>
      </w:pPr>
      <w:rPr>
        <w:rFonts w:ascii="Wingdings" w:hAnsi="Wingdings" w:hint="default"/>
      </w:rPr>
    </w:lvl>
    <w:lvl w:ilvl="3" w:tplc="9322FC1C">
      <w:start w:val="1"/>
      <w:numFmt w:val="bullet"/>
      <w:lvlText w:val="□"/>
      <w:lvlJc w:val="left"/>
      <w:pPr>
        <w:ind w:left="988" w:hanging="420"/>
      </w:pPr>
      <w:rPr>
        <w:rFonts w:ascii="ＭＳ Ｐゴシック" w:eastAsia="ＭＳ Ｐゴシック" w:hAnsi="ＭＳ Ｐゴシック" w:cs="Times New Roman" w:hint="eastAsia"/>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1" w15:restartNumberingAfterBreak="0">
    <w:nsid w:val="193D663F"/>
    <w:multiLevelType w:val="hybridMultilevel"/>
    <w:tmpl w:val="9FBA1374"/>
    <w:lvl w:ilvl="0" w:tplc="8B884A5E">
      <w:start w:val="1"/>
      <w:numFmt w:val="decimalEnclosedCircle"/>
      <w:lvlText w:val="%1"/>
      <w:lvlJc w:val="left"/>
      <w:pPr>
        <w:ind w:left="1554" w:hanging="420"/>
      </w:pPr>
      <w:rPr>
        <w:rFonts w:hint="eastAsia"/>
        <w:color w:val="000000"/>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2" w15:restartNumberingAfterBreak="0">
    <w:nsid w:val="25183267"/>
    <w:multiLevelType w:val="hybridMultilevel"/>
    <w:tmpl w:val="03D691CC"/>
    <w:lvl w:ilvl="0" w:tplc="A2E82C1A">
      <w:start w:val="1"/>
      <w:numFmt w:val="decimalFullWidth"/>
      <w:lvlText w:val="%1）"/>
      <w:lvlJc w:val="left"/>
      <w:pPr>
        <w:ind w:left="846" w:hanging="420"/>
      </w:pPr>
      <w:rPr>
        <w:rFonts w:ascii="Arial Unicode MS" w:eastAsia="Arial Unicode MS" w:hAnsi="Arial Unicode MS" w:cs="AR P丸ゴシック体M" w:hint="eastAsia"/>
        <w:b w:val="0"/>
        <w:i w:val="0"/>
        <w:color w:val="000000"/>
        <w:sz w:val="22"/>
        <w:szCs w:val="22"/>
        <w:u w:val="none"/>
      </w:rPr>
    </w:lvl>
    <w:lvl w:ilvl="1" w:tplc="04090017">
      <w:start w:val="1"/>
      <w:numFmt w:val="aiueoFullWidth"/>
      <w:lvlText w:val="(%2)"/>
      <w:lvlJc w:val="left"/>
      <w:pPr>
        <w:ind w:left="1266" w:hanging="420"/>
      </w:pPr>
    </w:lvl>
    <w:lvl w:ilvl="2" w:tplc="04090011">
      <w:start w:val="1"/>
      <w:numFmt w:val="decimalEnclosedCircle"/>
      <w:lvlText w:val="%3"/>
      <w:lvlJc w:val="left"/>
      <w:pPr>
        <w:ind w:left="1686" w:hanging="420"/>
      </w:pPr>
    </w:lvl>
    <w:lvl w:ilvl="3" w:tplc="0409000F">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259F099A"/>
    <w:multiLevelType w:val="hybridMultilevel"/>
    <w:tmpl w:val="CAB2BF8A"/>
    <w:lvl w:ilvl="0" w:tplc="9A924A18">
      <w:start w:val="1"/>
      <w:numFmt w:val="decimalFullWidth"/>
      <w:lvlText w:val="%1）"/>
      <w:lvlJc w:val="left"/>
      <w:pPr>
        <w:ind w:left="840" w:hanging="420"/>
      </w:pPr>
      <w:rPr>
        <w:rFonts w:ascii="Arial Unicode MS" w:eastAsia="Arial Unicode MS" w:hAnsi="Arial Unicode MS" w:cs="AR P丸ゴシック体M" w:hint="eastAsia"/>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AE138DC"/>
    <w:multiLevelType w:val="hybridMultilevel"/>
    <w:tmpl w:val="2438F966"/>
    <w:lvl w:ilvl="0" w:tplc="7B7E2FEC">
      <w:start w:val="1"/>
      <w:numFmt w:val="decimal"/>
      <w:lvlText w:val="(%1)"/>
      <w:lvlJc w:val="left"/>
      <w:pPr>
        <w:ind w:left="660" w:hanging="420"/>
      </w:pPr>
      <w:rPr>
        <w:rFonts w:ascii="Arial Unicode MS" w:eastAsia="Arial Unicode MS" w:hAnsi="Arial Unicode MS" w:cs="AR P丸ゴシック体M" w:hint="eastAsia"/>
        <w:b w:val="0"/>
        <w:i w:val="0"/>
        <w:color w:val="000000"/>
        <w:sz w:val="22"/>
        <w:szCs w:val="22"/>
        <w:u w:val="none"/>
      </w:rPr>
    </w:lvl>
    <w:lvl w:ilvl="1" w:tplc="F7BC90E4">
      <w:start w:val="1"/>
      <w:numFmt w:val="decimalEnclosedCircle"/>
      <w:lvlText w:val="%2"/>
      <w:lvlJc w:val="left"/>
      <w:pPr>
        <w:ind w:left="1271"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C424D7"/>
    <w:multiLevelType w:val="hybridMultilevel"/>
    <w:tmpl w:val="D80CD718"/>
    <w:lvl w:ilvl="0" w:tplc="9322FC1C">
      <w:start w:val="1"/>
      <w:numFmt w:val="bullet"/>
      <w:lvlText w:val="□"/>
      <w:lvlJc w:val="left"/>
      <w:pPr>
        <w:ind w:left="987" w:hanging="420"/>
      </w:pPr>
      <w:rPr>
        <w:rFonts w:ascii="ＭＳ Ｐゴシック" w:eastAsia="ＭＳ Ｐゴシック" w:hAnsi="ＭＳ Ｐゴシック" w:cs="Times New Roman" w:hint="eastAsia"/>
      </w:rPr>
    </w:lvl>
    <w:lvl w:ilvl="1" w:tplc="9806C10A">
      <w:start w:val="4"/>
      <w:numFmt w:val="bullet"/>
      <w:lvlText w:val="○"/>
      <w:lvlJc w:val="left"/>
      <w:pPr>
        <w:ind w:left="1347" w:hanging="360"/>
      </w:pPr>
      <w:rPr>
        <w:rFonts w:ascii="HG丸ｺﾞｼｯｸM-PRO" w:eastAsia="HG丸ｺﾞｼｯｸM-PRO" w:hAnsi="HG丸ｺﾞｼｯｸM-PRO" w:cs="Times New Roman" w:hint="eastAsia"/>
      </w:rPr>
    </w:lvl>
    <w:lvl w:ilvl="2" w:tplc="0409000D">
      <w:start w:val="1"/>
      <w:numFmt w:val="bullet"/>
      <w:lvlText w:val=""/>
      <w:lvlJc w:val="left"/>
      <w:pPr>
        <w:ind w:left="1827" w:hanging="420"/>
      </w:pPr>
      <w:rPr>
        <w:rFonts w:ascii="Wingdings" w:hAnsi="Wingdings" w:hint="default"/>
      </w:rPr>
    </w:lvl>
    <w:lvl w:ilvl="3" w:tplc="9322FC1C">
      <w:start w:val="1"/>
      <w:numFmt w:val="bullet"/>
      <w:lvlText w:val="□"/>
      <w:lvlJc w:val="left"/>
      <w:pPr>
        <w:ind w:left="988" w:hanging="420"/>
      </w:pPr>
      <w:rPr>
        <w:rFonts w:ascii="ＭＳ Ｐゴシック" w:eastAsia="ＭＳ Ｐゴシック" w:hAnsi="ＭＳ Ｐゴシック" w:cs="Times New Roman" w:hint="eastAsia"/>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6" w15:restartNumberingAfterBreak="0">
    <w:nsid w:val="30AF737A"/>
    <w:multiLevelType w:val="hybridMultilevel"/>
    <w:tmpl w:val="C128B822"/>
    <w:lvl w:ilvl="0" w:tplc="C722E450">
      <w:start w:val="1"/>
      <w:numFmt w:val="decimalEnclosedCircle"/>
      <w:lvlText w:val="%1"/>
      <w:lvlJc w:val="left"/>
      <w:pPr>
        <w:ind w:left="1260" w:hanging="420"/>
      </w:pPr>
      <w:rPr>
        <w:rFonts w:hint="eastAsia"/>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E874F4"/>
    <w:multiLevelType w:val="hybridMultilevel"/>
    <w:tmpl w:val="10C004F0"/>
    <w:lvl w:ilvl="0" w:tplc="6F0A6830">
      <w:start w:val="1"/>
      <w:numFmt w:val="bullet"/>
      <w:lvlText w:val=""/>
      <w:lvlJc w:val="left"/>
      <w:pPr>
        <w:ind w:left="420" w:hanging="420"/>
      </w:pPr>
      <w:rPr>
        <w:rFonts w:ascii="Wingdings" w:hAnsi="Wingdings" w:hint="default"/>
        <w:color w:val="0000CC"/>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5757E92"/>
    <w:multiLevelType w:val="hybridMultilevel"/>
    <w:tmpl w:val="497A4D5A"/>
    <w:lvl w:ilvl="0" w:tplc="486CC446">
      <w:start w:val="1"/>
      <w:numFmt w:val="bullet"/>
      <w:lvlText w:val=""/>
      <w:lvlJc w:val="left"/>
      <w:pPr>
        <w:ind w:left="421" w:hanging="420"/>
      </w:pPr>
      <w:rPr>
        <w:rFonts w:ascii="Wingdings" w:hAnsi="Wingdings" w:hint="default"/>
        <w:color w:val="3333FF"/>
      </w:rPr>
    </w:lvl>
    <w:lvl w:ilvl="1" w:tplc="1DFEE434">
      <w:numFmt w:val="bullet"/>
      <w:lvlText w:val="・"/>
      <w:lvlJc w:val="left"/>
      <w:pPr>
        <w:ind w:left="780" w:hanging="360"/>
      </w:pPr>
      <w:rPr>
        <w:rFonts w:ascii="HG丸ｺﾞｼｯｸM-PRO" w:eastAsia="HG丸ｺﾞｼｯｸM-PRO" w:hAnsi="HG丸ｺﾞｼｯｸM-PRO" w:cs="Times New Roman"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6AC1000"/>
    <w:multiLevelType w:val="hybridMultilevel"/>
    <w:tmpl w:val="0268CC86"/>
    <w:lvl w:ilvl="0" w:tplc="04090001">
      <w:start w:val="1"/>
      <w:numFmt w:val="bullet"/>
      <w:lvlText w:val=""/>
      <w:lvlJc w:val="left"/>
      <w:pPr>
        <w:ind w:left="1827" w:hanging="420"/>
      </w:pPr>
      <w:rPr>
        <w:rFonts w:ascii="Wingdings" w:hAnsi="Wingdings" w:hint="default"/>
      </w:rPr>
    </w:lvl>
    <w:lvl w:ilvl="1" w:tplc="0409000B">
      <w:start w:val="1"/>
      <w:numFmt w:val="bullet"/>
      <w:lvlText w:val=""/>
      <w:lvlJc w:val="left"/>
      <w:pPr>
        <w:ind w:left="2247" w:hanging="420"/>
      </w:pPr>
      <w:rPr>
        <w:rFonts w:ascii="Wingdings" w:hAnsi="Wingdings" w:hint="default"/>
      </w:rPr>
    </w:lvl>
    <w:lvl w:ilvl="2" w:tplc="0409000D">
      <w:start w:val="1"/>
      <w:numFmt w:val="bullet"/>
      <w:lvlText w:val=""/>
      <w:lvlJc w:val="left"/>
      <w:pPr>
        <w:ind w:left="2667" w:hanging="420"/>
      </w:pPr>
      <w:rPr>
        <w:rFonts w:ascii="Wingdings" w:hAnsi="Wingdings" w:hint="default"/>
      </w:rPr>
    </w:lvl>
    <w:lvl w:ilvl="3" w:tplc="04090001">
      <w:start w:val="1"/>
      <w:numFmt w:val="bullet"/>
      <w:lvlText w:val=""/>
      <w:lvlJc w:val="left"/>
      <w:pPr>
        <w:ind w:left="3087" w:hanging="420"/>
      </w:pPr>
      <w:rPr>
        <w:rFonts w:ascii="Wingdings" w:hAnsi="Wingdings" w:hint="default"/>
      </w:rPr>
    </w:lvl>
    <w:lvl w:ilvl="4" w:tplc="0409000B" w:tentative="1">
      <w:start w:val="1"/>
      <w:numFmt w:val="bullet"/>
      <w:lvlText w:val=""/>
      <w:lvlJc w:val="left"/>
      <w:pPr>
        <w:ind w:left="3507" w:hanging="420"/>
      </w:pPr>
      <w:rPr>
        <w:rFonts w:ascii="Wingdings" w:hAnsi="Wingdings" w:hint="default"/>
      </w:rPr>
    </w:lvl>
    <w:lvl w:ilvl="5" w:tplc="0409000D" w:tentative="1">
      <w:start w:val="1"/>
      <w:numFmt w:val="bullet"/>
      <w:lvlText w:val=""/>
      <w:lvlJc w:val="left"/>
      <w:pPr>
        <w:ind w:left="3927" w:hanging="420"/>
      </w:pPr>
      <w:rPr>
        <w:rFonts w:ascii="Wingdings" w:hAnsi="Wingdings" w:hint="default"/>
      </w:rPr>
    </w:lvl>
    <w:lvl w:ilvl="6" w:tplc="04090001" w:tentative="1">
      <w:start w:val="1"/>
      <w:numFmt w:val="bullet"/>
      <w:lvlText w:val=""/>
      <w:lvlJc w:val="left"/>
      <w:pPr>
        <w:ind w:left="4347" w:hanging="420"/>
      </w:pPr>
      <w:rPr>
        <w:rFonts w:ascii="Wingdings" w:hAnsi="Wingdings" w:hint="default"/>
      </w:rPr>
    </w:lvl>
    <w:lvl w:ilvl="7" w:tplc="0409000B" w:tentative="1">
      <w:start w:val="1"/>
      <w:numFmt w:val="bullet"/>
      <w:lvlText w:val=""/>
      <w:lvlJc w:val="left"/>
      <w:pPr>
        <w:ind w:left="4767" w:hanging="420"/>
      </w:pPr>
      <w:rPr>
        <w:rFonts w:ascii="Wingdings" w:hAnsi="Wingdings" w:hint="default"/>
      </w:rPr>
    </w:lvl>
    <w:lvl w:ilvl="8" w:tplc="0409000D" w:tentative="1">
      <w:start w:val="1"/>
      <w:numFmt w:val="bullet"/>
      <w:lvlText w:val=""/>
      <w:lvlJc w:val="left"/>
      <w:pPr>
        <w:ind w:left="5187" w:hanging="420"/>
      </w:pPr>
      <w:rPr>
        <w:rFonts w:ascii="Wingdings" w:hAnsi="Wingdings" w:hint="default"/>
      </w:rPr>
    </w:lvl>
  </w:abstractNum>
  <w:abstractNum w:abstractNumId="20" w15:restartNumberingAfterBreak="0">
    <w:nsid w:val="38653449"/>
    <w:multiLevelType w:val="hybridMultilevel"/>
    <w:tmpl w:val="28B86FA6"/>
    <w:lvl w:ilvl="0" w:tplc="0409001B">
      <w:start w:val="1"/>
      <w:numFmt w:val="lowerRoman"/>
      <w:lvlText w:val="%1."/>
      <w:lvlJc w:val="righ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1" w15:restartNumberingAfterBreak="0">
    <w:nsid w:val="3B25290E"/>
    <w:multiLevelType w:val="hybridMultilevel"/>
    <w:tmpl w:val="D8E0A974"/>
    <w:lvl w:ilvl="0" w:tplc="546AB878">
      <w:start w:val="1"/>
      <w:numFmt w:val="decimalFullWidth"/>
      <w:lvlText w:val="%1）"/>
      <w:lvlJc w:val="left"/>
      <w:pPr>
        <w:ind w:left="810" w:hanging="810"/>
      </w:pPr>
      <w:rPr>
        <w:rFonts w:ascii="Arial Unicode MS" w:eastAsia="Arial Unicode MS" w:hAnsi="Arial Unicode MS" w:cs="AR P丸ゴシック体M" w:hint="default"/>
      </w:rPr>
    </w:lvl>
    <w:lvl w:ilvl="1" w:tplc="33FCC430">
      <w:start w:val="1"/>
      <w:numFmt w:val="decimal"/>
      <w:lvlText w:val="(%2)"/>
      <w:lvlJc w:val="left"/>
      <w:pPr>
        <w:ind w:left="840" w:hanging="420"/>
      </w:pPr>
      <w:rPr>
        <w:rFonts w:ascii="Arial Unicode MS" w:eastAsia="Arial Unicode MS" w:hAnsi="Arial Unicode MS" w:cs="AR P丸ゴシック体M" w:hint="eastAsia"/>
        <w:color w:val="000000"/>
      </w:rPr>
    </w:lvl>
    <w:lvl w:ilvl="2" w:tplc="8B884A5E">
      <w:start w:val="1"/>
      <w:numFmt w:val="decimalEnclosedCircle"/>
      <w:lvlText w:val="%3"/>
      <w:lvlJc w:val="left"/>
      <w:pPr>
        <w:ind w:left="1260" w:hanging="420"/>
      </w:pPr>
      <w:rPr>
        <w:rFonts w:hint="eastAsia"/>
        <w:color w:val="00000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C414417"/>
    <w:multiLevelType w:val="hybridMultilevel"/>
    <w:tmpl w:val="8DA683E2"/>
    <w:lvl w:ilvl="0" w:tplc="65EEDC1E">
      <w:start w:val="1"/>
      <w:numFmt w:val="decimalFullWidth"/>
      <w:lvlText w:val="%1）"/>
      <w:lvlJc w:val="left"/>
      <w:pPr>
        <w:ind w:left="420" w:hanging="420"/>
      </w:pPr>
      <w:rPr>
        <w:rFonts w:ascii="Arial Unicode MS" w:eastAsia="Arial Unicode MS" w:hAnsi="Arial Unicode MS" w:cs="AR P丸ゴシック体M" w:hint="eastAsia"/>
      </w:rPr>
    </w:lvl>
    <w:lvl w:ilvl="1" w:tplc="F90845B0">
      <w:start w:val="1"/>
      <w:numFmt w:val="decimal"/>
      <w:lvlText w:val="(%2)"/>
      <w:lvlJc w:val="left"/>
      <w:pPr>
        <w:ind w:left="840" w:hanging="420"/>
      </w:pPr>
      <w:rPr>
        <w:rFonts w:ascii="Arial Unicode MS" w:eastAsia="Arial Unicode MS" w:hAnsi="Arial Unicode MS" w:cs="AR P丸ゴシック体M" w:hint="eastAsia"/>
        <w:b w:val="0"/>
        <w:i w:val="0"/>
        <w:color w:val="000000"/>
        <w:sz w:val="22"/>
        <w:szCs w:val="22"/>
        <w:u w:val="none"/>
      </w:rPr>
    </w:lvl>
    <w:lvl w:ilvl="2" w:tplc="8B884A5E">
      <w:start w:val="1"/>
      <w:numFmt w:val="decimalEnclosedCircle"/>
      <w:lvlText w:val="%3"/>
      <w:lvlJc w:val="left"/>
      <w:pPr>
        <w:ind w:left="1260" w:hanging="420"/>
      </w:pPr>
      <w:rPr>
        <w:rFonts w:hint="eastAsia"/>
        <w:color w:val="00000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EE577D"/>
    <w:multiLevelType w:val="hybridMultilevel"/>
    <w:tmpl w:val="5C0CA3A6"/>
    <w:lvl w:ilvl="0" w:tplc="1A5CBEA6">
      <w:start w:val="1"/>
      <w:numFmt w:val="lowerRoman"/>
      <w:lvlText w:val="%1."/>
      <w:lvlJc w:val="right"/>
      <w:pPr>
        <w:ind w:left="127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4ED6C27"/>
    <w:multiLevelType w:val="hybridMultilevel"/>
    <w:tmpl w:val="C9AEA306"/>
    <w:lvl w:ilvl="0" w:tplc="486CC446">
      <w:start w:val="1"/>
      <w:numFmt w:val="bullet"/>
      <w:lvlText w:val=""/>
      <w:lvlJc w:val="left"/>
      <w:pPr>
        <w:ind w:left="420" w:hanging="420"/>
      </w:pPr>
      <w:rPr>
        <w:rFonts w:ascii="Wingdings" w:hAnsi="Wingdings" w:hint="default"/>
        <w:color w:val="3333F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75D0E3E"/>
    <w:multiLevelType w:val="hybridMultilevel"/>
    <w:tmpl w:val="04F0EDBA"/>
    <w:lvl w:ilvl="0" w:tplc="F7BC90E4">
      <w:start w:val="1"/>
      <w:numFmt w:val="decimalEnclosedCircle"/>
      <w:lvlText w:val="%1"/>
      <w:lvlJc w:val="left"/>
      <w:pPr>
        <w:ind w:left="987" w:hanging="420"/>
      </w:pPr>
      <w:rPr>
        <w:rFonts w:hint="eastAsia"/>
      </w:rPr>
    </w:lvl>
    <w:lvl w:ilvl="1" w:tplc="95A686AA">
      <w:start w:val="1"/>
      <w:numFmt w:val="decimal"/>
      <w:lvlText w:val="(%2)"/>
      <w:lvlJc w:val="left"/>
      <w:pPr>
        <w:ind w:left="1407" w:hanging="420"/>
      </w:pPr>
      <w:rPr>
        <w:rFonts w:ascii="Arial Unicode MS" w:eastAsia="Arial Unicode MS" w:hAnsi="Arial Unicode MS" w:cs="AR P丸ゴシック体M" w:hint="eastAsia"/>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6" w15:restartNumberingAfterBreak="0">
    <w:nsid w:val="4B1115D9"/>
    <w:multiLevelType w:val="hybridMultilevel"/>
    <w:tmpl w:val="C660FA7C"/>
    <w:lvl w:ilvl="0" w:tplc="ED986026">
      <w:start w:val="1"/>
      <w:numFmt w:val="decimalFullWidth"/>
      <w:lvlText w:val="%1）"/>
      <w:lvlJc w:val="left"/>
      <w:pPr>
        <w:ind w:left="420" w:hanging="420"/>
      </w:pPr>
      <w:rPr>
        <w:rFonts w:ascii="Arial Unicode MS" w:eastAsia="Arial Unicode MS" w:hAnsi="Arial Unicode MS" w:cs="AR P丸ゴシック体M"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B8C03492">
      <w:start w:val="1"/>
      <w:numFmt w:val="decimalFullWidth"/>
      <w:lvlText w:val="（%4）"/>
      <w:lvlJc w:val="left"/>
      <w:pPr>
        <w:ind w:left="1980" w:hanging="72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BE67F93"/>
    <w:multiLevelType w:val="hybridMultilevel"/>
    <w:tmpl w:val="3B06B9AE"/>
    <w:lvl w:ilvl="0" w:tplc="B1604792">
      <w:numFmt w:val="bullet"/>
      <w:lvlText w:val="・"/>
      <w:lvlJc w:val="left"/>
      <w:pPr>
        <w:ind w:left="92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25" w:hanging="480"/>
      </w:pPr>
      <w:rPr>
        <w:rFonts w:ascii="Wingdings" w:hAnsi="Wingdings" w:hint="default"/>
      </w:rPr>
    </w:lvl>
    <w:lvl w:ilvl="2" w:tplc="0409000D" w:tentative="1">
      <w:start w:val="1"/>
      <w:numFmt w:val="bullet"/>
      <w:lvlText w:val=""/>
      <w:lvlJc w:val="left"/>
      <w:pPr>
        <w:ind w:left="2005" w:hanging="480"/>
      </w:pPr>
      <w:rPr>
        <w:rFonts w:ascii="Wingdings" w:hAnsi="Wingdings" w:hint="default"/>
      </w:rPr>
    </w:lvl>
    <w:lvl w:ilvl="3" w:tplc="04090001" w:tentative="1">
      <w:start w:val="1"/>
      <w:numFmt w:val="bullet"/>
      <w:lvlText w:val=""/>
      <w:lvlJc w:val="left"/>
      <w:pPr>
        <w:ind w:left="2485" w:hanging="480"/>
      </w:pPr>
      <w:rPr>
        <w:rFonts w:ascii="Wingdings" w:hAnsi="Wingdings" w:hint="default"/>
      </w:rPr>
    </w:lvl>
    <w:lvl w:ilvl="4" w:tplc="0409000B" w:tentative="1">
      <w:start w:val="1"/>
      <w:numFmt w:val="bullet"/>
      <w:lvlText w:val=""/>
      <w:lvlJc w:val="left"/>
      <w:pPr>
        <w:ind w:left="2965" w:hanging="480"/>
      </w:pPr>
      <w:rPr>
        <w:rFonts w:ascii="Wingdings" w:hAnsi="Wingdings" w:hint="default"/>
      </w:rPr>
    </w:lvl>
    <w:lvl w:ilvl="5" w:tplc="0409000D" w:tentative="1">
      <w:start w:val="1"/>
      <w:numFmt w:val="bullet"/>
      <w:lvlText w:val=""/>
      <w:lvlJc w:val="left"/>
      <w:pPr>
        <w:ind w:left="3445" w:hanging="480"/>
      </w:pPr>
      <w:rPr>
        <w:rFonts w:ascii="Wingdings" w:hAnsi="Wingdings" w:hint="default"/>
      </w:rPr>
    </w:lvl>
    <w:lvl w:ilvl="6" w:tplc="04090001" w:tentative="1">
      <w:start w:val="1"/>
      <w:numFmt w:val="bullet"/>
      <w:lvlText w:val=""/>
      <w:lvlJc w:val="left"/>
      <w:pPr>
        <w:ind w:left="3925" w:hanging="480"/>
      </w:pPr>
      <w:rPr>
        <w:rFonts w:ascii="Wingdings" w:hAnsi="Wingdings" w:hint="default"/>
      </w:rPr>
    </w:lvl>
    <w:lvl w:ilvl="7" w:tplc="0409000B" w:tentative="1">
      <w:start w:val="1"/>
      <w:numFmt w:val="bullet"/>
      <w:lvlText w:val=""/>
      <w:lvlJc w:val="left"/>
      <w:pPr>
        <w:ind w:left="4405" w:hanging="480"/>
      </w:pPr>
      <w:rPr>
        <w:rFonts w:ascii="Wingdings" w:hAnsi="Wingdings" w:hint="default"/>
      </w:rPr>
    </w:lvl>
    <w:lvl w:ilvl="8" w:tplc="0409000D" w:tentative="1">
      <w:start w:val="1"/>
      <w:numFmt w:val="bullet"/>
      <w:lvlText w:val=""/>
      <w:lvlJc w:val="left"/>
      <w:pPr>
        <w:ind w:left="4885" w:hanging="480"/>
      </w:pPr>
      <w:rPr>
        <w:rFonts w:ascii="Wingdings" w:hAnsi="Wingdings" w:hint="default"/>
      </w:rPr>
    </w:lvl>
  </w:abstractNum>
  <w:abstractNum w:abstractNumId="28" w15:restartNumberingAfterBreak="0">
    <w:nsid w:val="4E846DF9"/>
    <w:multiLevelType w:val="hybridMultilevel"/>
    <w:tmpl w:val="ACCC9250"/>
    <w:lvl w:ilvl="0" w:tplc="8118FCB6">
      <w:start w:val="1"/>
      <w:numFmt w:val="decimal"/>
      <w:lvlText w:val="(%1)"/>
      <w:lvlJc w:val="left"/>
      <w:pPr>
        <w:ind w:left="846" w:hanging="420"/>
      </w:pPr>
      <w:rPr>
        <w:rFonts w:hint="eastAsia"/>
        <w:b w:val="0"/>
        <w:i w:val="0"/>
        <w:color w:val="000000"/>
        <w:sz w:val="22"/>
        <w:u w:val="none"/>
      </w:rPr>
    </w:lvl>
    <w:lvl w:ilvl="1" w:tplc="6A6E60EE">
      <w:start w:val="1"/>
      <w:numFmt w:val="decimalEnclosedCircle"/>
      <w:lvlText w:val="%2"/>
      <w:lvlJc w:val="left"/>
      <w:pPr>
        <w:ind w:left="1484" w:hanging="360"/>
      </w:pPr>
      <w:rPr>
        <w:rFonts w:hint="default"/>
      </w:rPr>
    </w:lvl>
    <w:lvl w:ilvl="2" w:tplc="C6B6C750">
      <w:start w:val="1"/>
      <w:numFmt w:val="lowerRoman"/>
      <w:lvlText w:val="%3."/>
      <w:lvlJc w:val="right"/>
      <w:pPr>
        <w:ind w:left="1964" w:hanging="420"/>
      </w:pPr>
      <w:rPr>
        <w:rFonts w:hint="eastAsia"/>
      </w:r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29" w15:restartNumberingAfterBreak="0">
    <w:nsid w:val="502273E5"/>
    <w:multiLevelType w:val="hybridMultilevel"/>
    <w:tmpl w:val="E3F023A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8796AF6"/>
    <w:multiLevelType w:val="hybridMultilevel"/>
    <w:tmpl w:val="31D0515E"/>
    <w:lvl w:ilvl="0" w:tplc="8118FCB6">
      <w:start w:val="1"/>
      <w:numFmt w:val="decimal"/>
      <w:lvlText w:val="(%1)"/>
      <w:lvlJc w:val="left"/>
      <w:pPr>
        <w:ind w:left="660" w:hanging="420"/>
      </w:pPr>
      <w:rPr>
        <w:rFonts w:hint="eastAsia"/>
        <w:b w:val="0"/>
        <w:i w:val="0"/>
        <w:color w:val="000000"/>
        <w:sz w:val="22"/>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5B5C34C5"/>
    <w:multiLevelType w:val="hybridMultilevel"/>
    <w:tmpl w:val="C59A3F6A"/>
    <w:lvl w:ilvl="0" w:tplc="1FA68914">
      <w:start w:val="1"/>
      <w:numFmt w:val="decimalFullWidth"/>
      <w:lvlText w:val="%1）"/>
      <w:lvlJc w:val="left"/>
      <w:pPr>
        <w:ind w:left="420" w:hanging="420"/>
      </w:pPr>
      <w:rPr>
        <w:rFonts w:ascii="AR P丸ゴシック体M" w:eastAsia="AR P丸ゴシック体M" w:hAnsi="Arial Unicode M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391EA3"/>
    <w:multiLevelType w:val="hybridMultilevel"/>
    <w:tmpl w:val="A24A8E2C"/>
    <w:lvl w:ilvl="0" w:tplc="F7BC90E4">
      <w:start w:val="1"/>
      <w:numFmt w:val="decimalEnclosedCircle"/>
      <w:lvlText w:val="%1"/>
      <w:lvlJc w:val="left"/>
      <w:pPr>
        <w:ind w:left="1554" w:hanging="420"/>
      </w:pPr>
      <w:rPr>
        <w:rFonts w:hint="eastAsia"/>
      </w:rPr>
    </w:lvl>
    <w:lvl w:ilvl="1" w:tplc="F7BC90E4">
      <w:start w:val="1"/>
      <w:numFmt w:val="decimalEnclosedCircle"/>
      <w:lvlText w:val="%2"/>
      <w:lvlJc w:val="left"/>
      <w:pPr>
        <w:ind w:left="1974" w:hanging="420"/>
      </w:pPr>
      <w:rPr>
        <w:rFonts w:hint="eastAsia"/>
      </w:r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33" w15:restartNumberingAfterBreak="0">
    <w:nsid w:val="62AB730D"/>
    <w:multiLevelType w:val="hybridMultilevel"/>
    <w:tmpl w:val="6AB6328E"/>
    <w:lvl w:ilvl="0" w:tplc="D18A4EE6">
      <w:start w:val="1"/>
      <w:numFmt w:val="decimalFullWidth"/>
      <w:lvlText w:val="%1．"/>
      <w:lvlJc w:val="left"/>
      <w:pPr>
        <w:ind w:left="720" w:hanging="720"/>
      </w:pPr>
      <w:rPr>
        <w:rFonts w:ascii="Arial Unicode MS" w:eastAsia="Arial Unicode MS" w:hAnsi="Arial Unicode MS" w:cs="AR P丸ゴシック体M" w:hint="eastAsia"/>
        <w:b/>
        <w:color w:val="auto"/>
      </w:rPr>
    </w:lvl>
    <w:lvl w:ilvl="1" w:tplc="B9EAC002">
      <w:start w:val="1"/>
      <w:numFmt w:val="decimalFullWidth"/>
      <w:lvlText w:val="%2）"/>
      <w:lvlJc w:val="left"/>
      <w:pPr>
        <w:ind w:left="1140" w:hanging="720"/>
      </w:pPr>
      <w:rPr>
        <w:rFonts w:ascii="Arial Unicode MS" w:eastAsia="Arial Unicode MS" w:hAnsi="Arial Unicode MS" w:cs="AR P丸ゴシック体M" w:hint="eastAsia"/>
        <w:b w:val="0"/>
        <w:color w:val="000000"/>
      </w:rPr>
    </w:lvl>
    <w:lvl w:ilvl="2" w:tplc="EDBE325C">
      <w:start w:val="1"/>
      <w:numFmt w:val="decimal"/>
      <w:lvlText w:val="(%3)"/>
      <w:lvlJc w:val="left"/>
      <w:pPr>
        <w:ind w:left="1200" w:hanging="360"/>
      </w:pPr>
      <w:rPr>
        <w:rFonts w:eastAsia="AR P丸ゴシック体M" w:hint="eastAsia"/>
        <w:b w:val="0"/>
        <w:color w:val="000000"/>
      </w:rPr>
    </w:lvl>
    <w:lvl w:ilvl="3" w:tplc="4F20DB60">
      <w:start w:val="1"/>
      <w:numFmt w:val="decimalEnclosedCircle"/>
      <w:lvlText w:val="%4"/>
      <w:lvlJc w:val="left"/>
      <w:pPr>
        <w:ind w:left="1680" w:hanging="420"/>
      </w:pPr>
      <w:rPr>
        <w:rFonts w:hint="eastAsia"/>
        <w:color w:val="000000"/>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6D1326E"/>
    <w:multiLevelType w:val="hybridMultilevel"/>
    <w:tmpl w:val="24BEDCD8"/>
    <w:lvl w:ilvl="0" w:tplc="486CC446">
      <w:start w:val="1"/>
      <w:numFmt w:val="bullet"/>
      <w:lvlText w:val=""/>
      <w:lvlJc w:val="left"/>
      <w:pPr>
        <w:ind w:left="421" w:hanging="420"/>
      </w:pPr>
      <w:rPr>
        <w:rFonts w:ascii="Wingdings" w:hAnsi="Wingdings" w:hint="default"/>
        <w:color w:val="3333FF"/>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35" w15:restartNumberingAfterBreak="0">
    <w:nsid w:val="6AAE6B89"/>
    <w:multiLevelType w:val="hybridMultilevel"/>
    <w:tmpl w:val="397EF220"/>
    <w:lvl w:ilvl="0" w:tplc="6C8A5398">
      <w:start w:val="1"/>
      <w:numFmt w:val="decimal"/>
      <w:lvlText w:val="(%1)"/>
      <w:lvlJc w:val="left"/>
      <w:pPr>
        <w:ind w:left="660" w:hanging="420"/>
      </w:pPr>
      <w:rPr>
        <w:rFonts w:ascii="Arial Unicode MS" w:eastAsia="Arial Unicode MS" w:hAnsi="Arial Unicode MS" w:cs="AR P丸ゴシック体M" w:hint="eastAsia"/>
        <w:b w:val="0"/>
        <w:i w:val="0"/>
        <w:color w:val="000000"/>
        <w:sz w:val="22"/>
        <w:u w:val="non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BB37555"/>
    <w:multiLevelType w:val="hybridMultilevel"/>
    <w:tmpl w:val="27CE6A56"/>
    <w:lvl w:ilvl="0" w:tplc="F0DCE164">
      <w:start w:val="1"/>
      <w:numFmt w:val="decimal"/>
      <w:lvlText w:val="(%1)"/>
      <w:lvlJc w:val="left"/>
      <w:pPr>
        <w:ind w:left="1130" w:hanging="420"/>
      </w:pPr>
      <w:rPr>
        <w:rFonts w:ascii="Arial Unicode MS" w:eastAsia="Arial Unicode MS" w:hAnsi="Arial Unicode MS" w:cs="AR P丸ゴシック体M" w:hint="eastAsia"/>
        <w:color w:val="000000"/>
      </w:rPr>
    </w:lvl>
    <w:lvl w:ilvl="1" w:tplc="04090017" w:tentative="1">
      <w:start w:val="1"/>
      <w:numFmt w:val="aiueoFullWidth"/>
      <w:lvlText w:val="(%2)"/>
      <w:lvlJc w:val="left"/>
      <w:pPr>
        <w:ind w:left="143" w:hanging="420"/>
      </w:pPr>
    </w:lvl>
    <w:lvl w:ilvl="2" w:tplc="04090011" w:tentative="1">
      <w:start w:val="1"/>
      <w:numFmt w:val="decimalEnclosedCircle"/>
      <w:lvlText w:val="%3"/>
      <w:lvlJc w:val="left"/>
      <w:pPr>
        <w:ind w:left="563" w:hanging="420"/>
      </w:pPr>
    </w:lvl>
    <w:lvl w:ilvl="3" w:tplc="0409000F" w:tentative="1">
      <w:start w:val="1"/>
      <w:numFmt w:val="decimal"/>
      <w:lvlText w:val="%4."/>
      <w:lvlJc w:val="left"/>
      <w:pPr>
        <w:ind w:left="983" w:hanging="420"/>
      </w:pPr>
    </w:lvl>
    <w:lvl w:ilvl="4" w:tplc="04090017" w:tentative="1">
      <w:start w:val="1"/>
      <w:numFmt w:val="aiueoFullWidth"/>
      <w:lvlText w:val="(%5)"/>
      <w:lvlJc w:val="left"/>
      <w:pPr>
        <w:ind w:left="1403" w:hanging="420"/>
      </w:pPr>
    </w:lvl>
    <w:lvl w:ilvl="5" w:tplc="04090011" w:tentative="1">
      <w:start w:val="1"/>
      <w:numFmt w:val="decimalEnclosedCircle"/>
      <w:lvlText w:val="%6"/>
      <w:lvlJc w:val="left"/>
      <w:pPr>
        <w:ind w:left="1823" w:hanging="420"/>
      </w:pPr>
    </w:lvl>
    <w:lvl w:ilvl="6" w:tplc="0409000F" w:tentative="1">
      <w:start w:val="1"/>
      <w:numFmt w:val="decimal"/>
      <w:lvlText w:val="%7."/>
      <w:lvlJc w:val="left"/>
      <w:pPr>
        <w:ind w:left="2243" w:hanging="420"/>
      </w:pPr>
    </w:lvl>
    <w:lvl w:ilvl="7" w:tplc="04090017" w:tentative="1">
      <w:start w:val="1"/>
      <w:numFmt w:val="aiueoFullWidth"/>
      <w:lvlText w:val="(%8)"/>
      <w:lvlJc w:val="left"/>
      <w:pPr>
        <w:ind w:left="2663" w:hanging="420"/>
      </w:pPr>
    </w:lvl>
    <w:lvl w:ilvl="8" w:tplc="04090011" w:tentative="1">
      <w:start w:val="1"/>
      <w:numFmt w:val="decimalEnclosedCircle"/>
      <w:lvlText w:val="%9"/>
      <w:lvlJc w:val="left"/>
      <w:pPr>
        <w:ind w:left="3083" w:hanging="420"/>
      </w:pPr>
    </w:lvl>
  </w:abstractNum>
  <w:abstractNum w:abstractNumId="37" w15:restartNumberingAfterBreak="0">
    <w:nsid w:val="6CCE5749"/>
    <w:multiLevelType w:val="hybridMultilevel"/>
    <w:tmpl w:val="5C0CCACA"/>
    <w:lvl w:ilvl="0" w:tplc="5B30ADF4">
      <w:start w:val="1"/>
      <w:numFmt w:val="decimal"/>
      <w:lvlText w:val="(%1)"/>
      <w:lvlJc w:val="left"/>
      <w:pPr>
        <w:ind w:left="660" w:hanging="420"/>
      </w:pPr>
      <w:rPr>
        <w:rFonts w:ascii="Arial Unicode MS" w:eastAsia="Arial Unicode MS" w:hAnsi="Arial Unicode MS" w:cs="AR P丸ゴシック体M" w:hint="eastAsia"/>
        <w:b w:val="0"/>
        <w:i w:val="0"/>
        <w:color w:val="000000"/>
        <w:sz w:val="22"/>
        <w:u w:val="none"/>
      </w:rPr>
    </w:lvl>
    <w:lvl w:ilvl="1" w:tplc="F7BC90E4">
      <w:start w:val="1"/>
      <w:numFmt w:val="decimalEnclosedCircle"/>
      <w:lvlText w:val="%2"/>
      <w:lvlJc w:val="left"/>
      <w:pPr>
        <w:ind w:left="1271"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AAA13EA"/>
    <w:multiLevelType w:val="hybridMultilevel"/>
    <w:tmpl w:val="45702EA8"/>
    <w:lvl w:ilvl="0" w:tplc="51A49184">
      <w:start w:val="1"/>
      <w:numFmt w:val="decimalFullWidth"/>
      <w:lvlText w:val="%1）"/>
      <w:lvlJc w:val="left"/>
      <w:pPr>
        <w:ind w:left="420" w:hanging="420"/>
      </w:pPr>
      <w:rPr>
        <w:rFonts w:ascii="Arial Unicode MS" w:eastAsia="Arial Unicode MS" w:hAnsi="Arial Unicode MS" w:cs="AR P丸ゴシック体M"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B6D4ACB"/>
    <w:multiLevelType w:val="hybridMultilevel"/>
    <w:tmpl w:val="2D36C800"/>
    <w:lvl w:ilvl="0" w:tplc="6E1C96A0">
      <w:start w:val="1"/>
      <w:numFmt w:val="decimal"/>
      <w:lvlText w:val="(%1)"/>
      <w:lvlJc w:val="left"/>
      <w:pPr>
        <w:ind w:left="840" w:hanging="420"/>
      </w:pPr>
      <w:rPr>
        <w:rFonts w:ascii="Arial Unicode MS" w:eastAsia="Arial Unicode MS" w:hAnsi="Arial Unicode MS" w:cs="AR P丸ゴシック体M" w:hint="eastAsia"/>
        <w:b w:val="0"/>
        <w:i w:val="0"/>
        <w:color w:val="000000"/>
        <w:sz w:val="22"/>
        <w:szCs w:val="22"/>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4B631B"/>
    <w:multiLevelType w:val="hybridMultilevel"/>
    <w:tmpl w:val="56A21C80"/>
    <w:lvl w:ilvl="0" w:tplc="B7585AF4">
      <w:start w:val="1"/>
      <w:numFmt w:val="decimalFullWidth"/>
      <w:lvlText w:val="%1）"/>
      <w:lvlJc w:val="left"/>
      <w:pPr>
        <w:ind w:left="562" w:hanging="420"/>
      </w:pPr>
      <w:rPr>
        <w:rFonts w:ascii="Arial Unicode MS" w:eastAsia="Arial Unicode MS" w:hAnsi="Arial Unicode MS" w:cs="AR P丸ゴシック体M"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5"/>
  </w:num>
  <w:num w:numId="3">
    <w:abstractNumId w:val="20"/>
  </w:num>
  <w:num w:numId="4">
    <w:abstractNumId w:val="33"/>
  </w:num>
  <w:num w:numId="5">
    <w:abstractNumId w:val="9"/>
  </w:num>
  <w:num w:numId="6">
    <w:abstractNumId w:val="6"/>
  </w:num>
  <w:num w:numId="7">
    <w:abstractNumId w:val="28"/>
  </w:num>
  <w:num w:numId="8">
    <w:abstractNumId w:val="3"/>
  </w:num>
  <w:num w:numId="9">
    <w:abstractNumId w:val="17"/>
  </w:num>
  <w:num w:numId="10">
    <w:abstractNumId w:val="40"/>
  </w:num>
  <w:num w:numId="11">
    <w:abstractNumId w:val="38"/>
  </w:num>
  <w:num w:numId="12">
    <w:abstractNumId w:val="21"/>
  </w:num>
  <w:num w:numId="13">
    <w:abstractNumId w:val="26"/>
  </w:num>
  <w:num w:numId="14">
    <w:abstractNumId w:val="2"/>
  </w:num>
  <w:num w:numId="15">
    <w:abstractNumId w:val="30"/>
  </w:num>
  <w:num w:numId="16">
    <w:abstractNumId w:val="15"/>
  </w:num>
  <w:num w:numId="17">
    <w:abstractNumId w:val="12"/>
  </w:num>
  <w:num w:numId="18">
    <w:abstractNumId w:val="19"/>
  </w:num>
  <w:num w:numId="19">
    <w:abstractNumId w:val="29"/>
  </w:num>
  <w:num w:numId="20">
    <w:abstractNumId w:val="4"/>
  </w:num>
  <w:num w:numId="21">
    <w:abstractNumId w:val="34"/>
  </w:num>
  <w:num w:numId="22">
    <w:abstractNumId w:val="18"/>
  </w:num>
  <w:num w:numId="23">
    <w:abstractNumId w:val="8"/>
  </w:num>
  <w:num w:numId="24">
    <w:abstractNumId w:val="10"/>
  </w:num>
  <w:num w:numId="25">
    <w:abstractNumId w:val="35"/>
  </w:num>
  <w:num w:numId="26">
    <w:abstractNumId w:val="37"/>
  </w:num>
  <w:num w:numId="27">
    <w:abstractNumId w:val="32"/>
  </w:num>
  <w:num w:numId="28">
    <w:abstractNumId w:val="36"/>
  </w:num>
  <w:num w:numId="29">
    <w:abstractNumId w:val="14"/>
  </w:num>
  <w:num w:numId="30">
    <w:abstractNumId w:val="25"/>
  </w:num>
  <w:num w:numId="31">
    <w:abstractNumId w:val="23"/>
  </w:num>
  <w:num w:numId="32">
    <w:abstractNumId w:val="11"/>
  </w:num>
  <w:num w:numId="33">
    <w:abstractNumId w:val="22"/>
  </w:num>
  <w:num w:numId="34">
    <w:abstractNumId w:val="13"/>
  </w:num>
  <w:num w:numId="35">
    <w:abstractNumId w:val="7"/>
  </w:num>
  <w:num w:numId="36">
    <w:abstractNumId w:val="24"/>
  </w:num>
  <w:num w:numId="37">
    <w:abstractNumId w:val="39"/>
  </w:num>
  <w:num w:numId="38">
    <w:abstractNumId w:val="16"/>
  </w:num>
  <w:num w:numId="39">
    <w:abstractNumId w:val="31"/>
  </w:num>
  <w:num w:numId="40">
    <w:abstractNumId w:val="0"/>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6145">
      <v:textbox inset="5.85pt,.7pt,5.85pt,.7pt"/>
      <o:colormru v:ext="edit" colors="#6ff"/>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CA4"/>
    <w:rsid w:val="00000D35"/>
    <w:rsid w:val="00002D86"/>
    <w:rsid w:val="00003D04"/>
    <w:rsid w:val="000106DA"/>
    <w:rsid w:val="00016836"/>
    <w:rsid w:val="0001785F"/>
    <w:rsid w:val="0002276E"/>
    <w:rsid w:val="00022CE6"/>
    <w:rsid w:val="00035064"/>
    <w:rsid w:val="000355CC"/>
    <w:rsid w:val="000440F9"/>
    <w:rsid w:val="00051130"/>
    <w:rsid w:val="00062AE3"/>
    <w:rsid w:val="00062EBF"/>
    <w:rsid w:val="00065E61"/>
    <w:rsid w:val="0006769B"/>
    <w:rsid w:val="00067831"/>
    <w:rsid w:val="00070C5E"/>
    <w:rsid w:val="00072ED6"/>
    <w:rsid w:val="000746A3"/>
    <w:rsid w:val="000750B9"/>
    <w:rsid w:val="00075C9A"/>
    <w:rsid w:val="00077B40"/>
    <w:rsid w:val="0008115A"/>
    <w:rsid w:val="0008198E"/>
    <w:rsid w:val="00083216"/>
    <w:rsid w:val="00085112"/>
    <w:rsid w:val="00085669"/>
    <w:rsid w:val="00086D2C"/>
    <w:rsid w:val="00087CF2"/>
    <w:rsid w:val="0009576B"/>
    <w:rsid w:val="000A4584"/>
    <w:rsid w:val="000B2291"/>
    <w:rsid w:val="000B4ED3"/>
    <w:rsid w:val="000C23EE"/>
    <w:rsid w:val="000E3FB0"/>
    <w:rsid w:val="000F2687"/>
    <w:rsid w:val="000F5C0D"/>
    <w:rsid w:val="000F7E5B"/>
    <w:rsid w:val="00102124"/>
    <w:rsid w:val="0010601A"/>
    <w:rsid w:val="001064BB"/>
    <w:rsid w:val="00110F68"/>
    <w:rsid w:val="001119AC"/>
    <w:rsid w:val="00112C5D"/>
    <w:rsid w:val="00116D01"/>
    <w:rsid w:val="00120E31"/>
    <w:rsid w:val="00122A59"/>
    <w:rsid w:val="00131F06"/>
    <w:rsid w:val="00134C1A"/>
    <w:rsid w:val="00135247"/>
    <w:rsid w:val="00135B8B"/>
    <w:rsid w:val="00135D30"/>
    <w:rsid w:val="0013643B"/>
    <w:rsid w:val="00140BC5"/>
    <w:rsid w:val="00145178"/>
    <w:rsid w:val="001474E2"/>
    <w:rsid w:val="00153C9B"/>
    <w:rsid w:val="0015615F"/>
    <w:rsid w:val="00164B74"/>
    <w:rsid w:val="00164CD1"/>
    <w:rsid w:val="00173D58"/>
    <w:rsid w:val="001769D8"/>
    <w:rsid w:val="00177516"/>
    <w:rsid w:val="00184694"/>
    <w:rsid w:val="00186E4D"/>
    <w:rsid w:val="00186E68"/>
    <w:rsid w:val="00195232"/>
    <w:rsid w:val="001954E7"/>
    <w:rsid w:val="001A08F8"/>
    <w:rsid w:val="001A0A70"/>
    <w:rsid w:val="001A1C91"/>
    <w:rsid w:val="001A2308"/>
    <w:rsid w:val="001A6FB2"/>
    <w:rsid w:val="001A6FC4"/>
    <w:rsid w:val="001D05B3"/>
    <w:rsid w:val="001E1230"/>
    <w:rsid w:val="001E568B"/>
    <w:rsid w:val="001F28CA"/>
    <w:rsid w:val="001F6B8D"/>
    <w:rsid w:val="002015D9"/>
    <w:rsid w:val="00203225"/>
    <w:rsid w:val="002044CF"/>
    <w:rsid w:val="00205822"/>
    <w:rsid w:val="002065D4"/>
    <w:rsid w:val="002072FA"/>
    <w:rsid w:val="00207953"/>
    <w:rsid w:val="0021416C"/>
    <w:rsid w:val="00216789"/>
    <w:rsid w:val="00222433"/>
    <w:rsid w:val="002241E3"/>
    <w:rsid w:val="00230313"/>
    <w:rsid w:val="00236A5D"/>
    <w:rsid w:val="002406C5"/>
    <w:rsid w:val="00240843"/>
    <w:rsid w:val="00242C0B"/>
    <w:rsid w:val="002434F2"/>
    <w:rsid w:val="00246E6B"/>
    <w:rsid w:val="002570BB"/>
    <w:rsid w:val="00260D23"/>
    <w:rsid w:val="00277AC4"/>
    <w:rsid w:val="00280D4B"/>
    <w:rsid w:val="002844EB"/>
    <w:rsid w:val="00290964"/>
    <w:rsid w:val="00293F9F"/>
    <w:rsid w:val="002B2002"/>
    <w:rsid w:val="002B4A52"/>
    <w:rsid w:val="002B58D9"/>
    <w:rsid w:val="002C22F1"/>
    <w:rsid w:val="002C3C72"/>
    <w:rsid w:val="002D06D9"/>
    <w:rsid w:val="002D288F"/>
    <w:rsid w:val="002D2D5A"/>
    <w:rsid w:val="002E0345"/>
    <w:rsid w:val="002E03C8"/>
    <w:rsid w:val="002E1BD2"/>
    <w:rsid w:val="002E3316"/>
    <w:rsid w:val="002E4E55"/>
    <w:rsid w:val="002E5450"/>
    <w:rsid w:val="002E6901"/>
    <w:rsid w:val="002E75B5"/>
    <w:rsid w:val="002F2AC8"/>
    <w:rsid w:val="002F51C6"/>
    <w:rsid w:val="003008FD"/>
    <w:rsid w:val="00310DE5"/>
    <w:rsid w:val="00312901"/>
    <w:rsid w:val="00315F6A"/>
    <w:rsid w:val="00316C83"/>
    <w:rsid w:val="00331E4A"/>
    <w:rsid w:val="00332E85"/>
    <w:rsid w:val="0034106A"/>
    <w:rsid w:val="00341313"/>
    <w:rsid w:val="00353612"/>
    <w:rsid w:val="00355B11"/>
    <w:rsid w:val="00362CF3"/>
    <w:rsid w:val="003634EA"/>
    <w:rsid w:val="00364EFE"/>
    <w:rsid w:val="0036536B"/>
    <w:rsid w:val="00366ACF"/>
    <w:rsid w:val="00372776"/>
    <w:rsid w:val="0037410A"/>
    <w:rsid w:val="00376AA6"/>
    <w:rsid w:val="0037740E"/>
    <w:rsid w:val="00384C0C"/>
    <w:rsid w:val="00385F04"/>
    <w:rsid w:val="00386D87"/>
    <w:rsid w:val="00390643"/>
    <w:rsid w:val="003A0B57"/>
    <w:rsid w:val="003A28C1"/>
    <w:rsid w:val="003B11BF"/>
    <w:rsid w:val="003B2899"/>
    <w:rsid w:val="003B33BD"/>
    <w:rsid w:val="003B3C22"/>
    <w:rsid w:val="003B6F54"/>
    <w:rsid w:val="003B7041"/>
    <w:rsid w:val="003C224D"/>
    <w:rsid w:val="003C2479"/>
    <w:rsid w:val="003C2FA7"/>
    <w:rsid w:val="003C5C55"/>
    <w:rsid w:val="003C61B6"/>
    <w:rsid w:val="003C637F"/>
    <w:rsid w:val="003D3556"/>
    <w:rsid w:val="003F1BC1"/>
    <w:rsid w:val="003F2710"/>
    <w:rsid w:val="003F5ED8"/>
    <w:rsid w:val="00400029"/>
    <w:rsid w:val="00404582"/>
    <w:rsid w:val="004051FD"/>
    <w:rsid w:val="004075E7"/>
    <w:rsid w:val="00413DA3"/>
    <w:rsid w:val="0041701C"/>
    <w:rsid w:val="0041735E"/>
    <w:rsid w:val="00424E8D"/>
    <w:rsid w:val="004258CC"/>
    <w:rsid w:val="00426E68"/>
    <w:rsid w:val="00433B59"/>
    <w:rsid w:val="0044132C"/>
    <w:rsid w:val="00445F08"/>
    <w:rsid w:val="00452B2F"/>
    <w:rsid w:val="00452C17"/>
    <w:rsid w:val="00453295"/>
    <w:rsid w:val="00453DD9"/>
    <w:rsid w:val="00456BF5"/>
    <w:rsid w:val="00460644"/>
    <w:rsid w:val="004636D3"/>
    <w:rsid w:val="004652D9"/>
    <w:rsid w:val="004725BC"/>
    <w:rsid w:val="00472729"/>
    <w:rsid w:val="00476097"/>
    <w:rsid w:val="0047720F"/>
    <w:rsid w:val="004810F7"/>
    <w:rsid w:val="00494C91"/>
    <w:rsid w:val="00496A91"/>
    <w:rsid w:val="004972C6"/>
    <w:rsid w:val="004A0837"/>
    <w:rsid w:val="004B0840"/>
    <w:rsid w:val="004B122D"/>
    <w:rsid w:val="004B1297"/>
    <w:rsid w:val="004B2B7C"/>
    <w:rsid w:val="004B374C"/>
    <w:rsid w:val="004B4FB6"/>
    <w:rsid w:val="004B7E1A"/>
    <w:rsid w:val="004D294D"/>
    <w:rsid w:val="004D4C7B"/>
    <w:rsid w:val="004D7292"/>
    <w:rsid w:val="004D7B2C"/>
    <w:rsid w:val="004D7BD2"/>
    <w:rsid w:val="004E47E6"/>
    <w:rsid w:val="004E6171"/>
    <w:rsid w:val="004E7A06"/>
    <w:rsid w:val="004F2CFD"/>
    <w:rsid w:val="004F752D"/>
    <w:rsid w:val="00506584"/>
    <w:rsid w:val="00507540"/>
    <w:rsid w:val="0051035F"/>
    <w:rsid w:val="005117AE"/>
    <w:rsid w:val="00514A06"/>
    <w:rsid w:val="0051505B"/>
    <w:rsid w:val="00522700"/>
    <w:rsid w:val="00525B22"/>
    <w:rsid w:val="00525EF6"/>
    <w:rsid w:val="005268E5"/>
    <w:rsid w:val="00534515"/>
    <w:rsid w:val="00536B2A"/>
    <w:rsid w:val="0054010D"/>
    <w:rsid w:val="00540451"/>
    <w:rsid w:val="00542D6F"/>
    <w:rsid w:val="00544737"/>
    <w:rsid w:val="005452D5"/>
    <w:rsid w:val="00551836"/>
    <w:rsid w:val="00551A03"/>
    <w:rsid w:val="00552B05"/>
    <w:rsid w:val="00555656"/>
    <w:rsid w:val="005575DD"/>
    <w:rsid w:val="0056328B"/>
    <w:rsid w:val="00565ED0"/>
    <w:rsid w:val="00572B98"/>
    <w:rsid w:val="0057493A"/>
    <w:rsid w:val="00576BFD"/>
    <w:rsid w:val="00577590"/>
    <w:rsid w:val="005846A5"/>
    <w:rsid w:val="00593D95"/>
    <w:rsid w:val="00593DC5"/>
    <w:rsid w:val="005945F0"/>
    <w:rsid w:val="00594FFF"/>
    <w:rsid w:val="005962A5"/>
    <w:rsid w:val="005A127C"/>
    <w:rsid w:val="005A1893"/>
    <w:rsid w:val="005A216F"/>
    <w:rsid w:val="005A2744"/>
    <w:rsid w:val="005A2ED1"/>
    <w:rsid w:val="005A5D13"/>
    <w:rsid w:val="005A74F0"/>
    <w:rsid w:val="005B243F"/>
    <w:rsid w:val="005B5743"/>
    <w:rsid w:val="005B7052"/>
    <w:rsid w:val="005C428C"/>
    <w:rsid w:val="005C4F52"/>
    <w:rsid w:val="005C6538"/>
    <w:rsid w:val="005D0D49"/>
    <w:rsid w:val="005D73B5"/>
    <w:rsid w:val="005E115A"/>
    <w:rsid w:val="005E1296"/>
    <w:rsid w:val="005E2434"/>
    <w:rsid w:val="005E5A77"/>
    <w:rsid w:val="005E6531"/>
    <w:rsid w:val="005E72B6"/>
    <w:rsid w:val="005F324A"/>
    <w:rsid w:val="005F4A9D"/>
    <w:rsid w:val="005F7B9C"/>
    <w:rsid w:val="00600D39"/>
    <w:rsid w:val="00601C9A"/>
    <w:rsid w:val="00602B83"/>
    <w:rsid w:val="00602EB5"/>
    <w:rsid w:val="0060452A"/>
    <w:rsid w:val="00604F6C"/>
    <w:rsid w:val="00606097"/>
    <w:rsid w:val="00607354"/>
    <w:rsid w:val="0061766D"/>
    <w:rsid w:val="00622437"/>
    <w:rsid w:val="00625318"/>
    <w:rsid w:val="0063011A"/>
    <w:rsid w:val="0063105A"/>
    <w:rsid w:val="00631BFD"/>
    <w:rsid w:val="00635987"/>
    <w:rsid w:val="00635B03"/>
    <w:rsid w:val="00636A63"/>
    <w:rsid w:val="006412D8"/>
    <w:rsid w:val="006431D7"/>
    <w:rsid w:val="0064681E"/>
    <w:rsid w:val="00654BF2"/>
    <w:rsid w:val="006564E3"/>
    <w:rsid w:val="00664DDC"/>
    <w:rsid w:val="00665AF5"/>
    <w:rsid w:val="00672D93"/>
    <w:rsid w:val="0067318F"/>
    <w:rsid w:val="006777E8"/>
    <w:rsid w:val="00677902"/>
    <w:rsid w:val="00677AFD"/>
    <w:rsid w:val="006851A8"/>
    <w:rsid w:val="006869E1"/>
    <w:rsid w:val="0068776A"/>
    <w:rsid w:val="00690AB0"/>
    <w:rsid w:val="006921DB"/>
    <w:rsid w:val="006A2D5B"/>
    <w:rsid w:val="006A69EA"/>
    <w:rsid w:val="006B04E6"/>
    <w:rsid w:val="006B0C24"/>
    <w:rsid w:val="006B2B4C"/>
    <w:rsid w:val="006B36F7"/>
    <w:rsid w:val="006C0A52"/>
    <w:rsid w:val="006C249C"/>
    <w:rsid w:val="006C432D"/>
    <w:rsid w:val="006C6E69"/>
    <w:rsid w:val="006D11FF"/>
    <w:rsid w:val="006D1CE4"/>
    <w:rsid w:val="006D25C7"/>
    <w:rsid w:val="006D3A53"/>
    <w:rsid w:val="006E0531"/>
    <w:rsid w:val="006E3C06"/>
    <w:rsid w:val="006F0B52"/>
    <w:rsid w:val="006F16C9"/>
    <w:rsid w:val="006F369E"/>
    <w:rsid w:val="006F39A7"/>
    <w:rsid w:val="006F42AE"/>
    <w:rsid w:val="006F570F"/>
    <w:rsid w:val="006F7F62"/>
    <w:rsid w:val="00700E90"/>
    <w:rsid w:val="007018CD"/>
    <w:rsid w:val="00703D4E"/>
    <w:rsid w:val="007056CE"/>
    <w:rsid w:val="00706026"/>
    <w:rsid w:val="00707FE0"/>
    <w:rsid w:val="00713A10"/>
    <w:rsid w:val="00720DD0"/>
    <w:rsid w:val="00723F23"/>
    <w:rsid w:val="00725613"/>
    <w:rsid w:val="0073175A"/>
    <w:rsid w:val="00732742"/>
    <w:rsid w:val="0074325B"/>
    <w:rsid w:val="007432F2"/>
    <w:rsid w:val="0075029C"/>
    <w:rsid w:val="00752D79"/>
    <w:rsid w:val="00755853"/>
    <w:rsid w:val="00755F11"/>
    <w:rsid w:val="007609B7"/>
    <w:rsid w:val="00763C6E"/>
    <w:rsid w:val="00763CA4"/>
    <w:rsid w:val="00764024"/>
    <w:rsid w:val="00765B5E"/>
    <w:rsid w:val="00770065"/>
    <w:rsid w:val="007700AB"/>
    <w:rsid w:val="00784638"/>
    <w:rsid w:val="007848EC"/>
    <w:rsid w:val="00786E3C"/>
    <w:rsid w:val="00791E04"/>
    <w:rsid w:val="0079297E"/>
    <w:rsid w:val="007A7B43"/>
    <w:rsid w:val="007B4600"/>
    <w:rsid w:val="007B4E59"/>
    <w:rsid w:val="007B5BE7"/>
    <w:rsid w:val="007B656D"/>
    <w:rsid w:val="007C0025"/>
    <w:rsid w:val="007D24EA"/>
    <w:rsid w:val="007D4BD2"/>
    <w:rsid w:val="007D6C9F"/>
    <w:rsid w:val="007D6E81"/>
    <w:rsid w:val="007E1B54"/>
    <w:rsid w:val="007E24BD"/>
    <w:rsid w:val="007E2921"/>
    <w:rsid w:val="007E7B77"/>
    <w:rsid w:val="007E7CFB"/>
    <w:rsid w:val="007F2BC8"/>
    <w:rsid w:val="007F7D61"/>
    <w:rsid w:val="0080170A"/>
    <w:rsid w:val="008025A5"/>
    <w:rsid w:val="0080283E"/>
    <w:rsid w:val="008029D9"/>
    <w:rsid w:val="008047A6"/>
    <w:rsid w:val="00804F4B"/>
    <w:rsid w:val="00811FEE"/>
    <w:rsid w:val="00814CFC"/>
    <w:rsid w:val="00815CF8"/>
    <w:rsid w:val="008246C5"/>
    <w:rsid w:val="00834E31"/>
    <w:rsid w:val="00835BCD"/>
    <w:rsid w:val="00845921"/>
    <w:rsid w:val="00847D13"/>
    <w:rsid w:val="00854815"/>
    <w:rsid w:val="0086511F"/>
    <w:rsid w:val="0086561C"/>
    <w:rsid w:val="0086665B"/>
    <w:rsid w:val="008727E8"/>
    <w:rsid w:val="008763A1"/>
    <w:rsid w:val="008822EE"/>
    <w:rsid w:val="0089075F"/>
    <w:rsid w:val="008922D9"/>
    <w:rsid w:val="00892D8F"/>
    <w:rsid w:val="00893023"/>
    <w:rsid w:val="008935AA"/>
    <w:rsid w:val="00895243"/>
    <w:rsid w:val="008A384E"/>
    <w:rsid w:val="008A51C5"/>
    <w:rsid w:val="008B0529"/>
    <w:rsid w:val="008B1C1D"/>
    <w:rsid w:val="008B1D49"/>
    <w:rsid w:val="008B7636"/>
    <w:rsid w:val="008B765E"/>
    <w:rsid w:val="008B782C"/>
    <w:rsid w:val="008C1079"/>
    <w:rsid w:val="008C71B9"/>
    <w:rsid w:val="008C7901"/>
    <w:rsid w:val="008D3A81"/>
    <w:rsid w:val="008D3FFB"/>
    <w:rsid w:val="008D437C"/>
    <w:rsid w:val="008E427B"/>
    <w:rsid w:val="008E6CD8"/>
    <w:rsid w:val="008E7349"/>
    <w:rsid w:val="008F1BB3"/>
    <w:rsid w:val="008F2A96"/>
    <w:rsid w:val="008F34C5"/>
    <w:rsid w:val="008F6B17"/>
    <w:rsid w:val="009163EC"/>
    <w:rsid w:val="009172BD"/>
    <w:rsid w:val="00921502"/>
    <w:rsid w:val="00921789"/>
    <w:rsid w:val="0092186C"/>
    <w:rsid w:val="0092261D"/>
    <w:rsid w:val="009243D0"/>
    <w:rsid w:val="009300E8"/>
    <w:rsid w:val="009332F7"/>
    <w:rsid w:val="00934E82"/>
    <w:rsid w:val="009421D7"/>
    <w:rsid w:val="0094394F"/>
    <w:rsid w:val="009439B3"/>
    <w:rsid w:val="00944206"/>
    <w:rsid w:val="00944C0D"/>
    <w:rsid w:val="00944F92"/>
    <w:rsid w:val="009472C2"/>
    <w:rsid w:val="00947E6A"/>
    <w:rsid w:val="00950E08"/>
    <w:rsid w:val="00951CC5"/>
    <w:rsid w:val="00953A78"/>
    <w:rsid w:val="00955036"/>
    <w:rsid w:val="00955168"/>
    <w:rsid w:val="00960053"/>
    <w:rsid w:val="00961C2C"/>
    <w:rsid w:val="00963B56"/>
    <w:rsid w:val="00964411"/>
    <w:rsid w:val="00970530"/>
    <w:rsid w:val="00971A3B"/>
    <w:rsid w:val="009721E3"/>
    <w:rsid w:val="00974881"/>
    <w:rsid w:val="00976A04"/>
    <w:rsid w:val="00986061"/>
    <w:rsid w:val="00992529"/>
    <w:rsid w:val="0099382A"/>
    <w:rsid w:val="00993CC5"/>
    <w:rsid w:val="009A2125"/>
    <w:rsid w:val="009A35B5"/>
    <w:rsid w:val="009B3694"/>
    <w:rsid w:val="009B51EF"/>
    <w:rsid w:val="009B734D"/>
    <w:rsid w:val="009B7683"/>
    <w:rsid w:val="009B7E86"/>
    <w:rsid w:val="009C16B8"/>
    <w:rsid w:val="009C2CFC"/>
    <w:rsid w:val="009C49AF"/>
    <w:rsid w:val="009C4BF6"/>
    <w:rsid w:val="009D42FD"/>
    <w:rsid w:val="009E3FD2"/>
    <w:rsid w:val="009E57EE"/>
    <w:rsid w:val="009E5D8F"/>
    <w:rsid w:val="009E6A2E"/>
    <w:rsid w:val="009F0E69"/>
    <w:rsid w:val="009F2D96"/>
    <w:rsid w:val="009F606A"/>
    <w:rsid w:val="00A029C8"/>
    <w:rsid w:val="00A04F91"/>
    <w:rsid w:val="00A05A80"/>
    <w:rsid w:val="00A065E8"/>
    <w:rsid w:val="00A129A4"/>
    <w:rsid w:val="00A12E5D"/>
    <w:rsid w:val="00A15012"/>
    <w:rsid w:val="00A16D1D"/>
    <w:rsid w:val="00A172BD"/>
    <w:rsid w:val="00A2261C"/>
    <w:rsid w:val="00A265E6"/>
    <w:rsid w:val="00A26742"/>
    <w:rsid w:val="00A26836"/>
    <w:rsid w:val="00A277D9"/>
    <w:rsid w:val="00A32406"/>
    <w:rsid w:val="00A33AFE"/>
    <w:rsid w:val="00A35DB8"/>
    <w:rsid w:val="00A36609"/>
    <w:rsid w:val="00A40F98"/>
    <w:rsid w:val="00A428EF"/>
    <w:rsid w:val="00A439AC"/>
    <w:rsid w:val="00A53E63"/>
    <w:rsid w:val="00A56513"/>
    <w:rsid w:val="00A611CD"/>
    <w:rsid w:val="00A62F73"/>
    <w:rsid w:val="00A6425E"/>
    <w:rsid w:val="00A64F83"/>
    <w:rsid w:val="00A70A61"/>
    <w:rsid w:val="00A71FF8"/>
    <w:rsid w:val="00A775E6"/>
    <w:rsid w:val="00A8062B"/>
    <w:rsid w:val="00A85E57"/>
    <w:rsid w:val="00A86600"/>
    <w:rsid w:val="00A927F2"/>
    <w:rsid w:val="00A92DC6"/>
    <w:rsid w:val="00A94AE0"/>
    <w:rsid w:val="00A96F91"/>
    <w:rsid w:val="00AA1B0A"/>
    <w:rsid w:val="00AA358F"/>
    <w:rsid w:val="00AA684E"/>
    <w:rsid w:val="00AB338B"/>
    <w:rsid w:val="00AB498F"/>
    <w:rsid w:val="00AC1277"/>
    <w:rsid w:val="00AC29F3"/>
    <w:rsid w:val="00AC5A60"/>
    <w:rsid w:val="00AC6CA8"/>
    <w:rsid w:val="00AC743A"/>
    <w:rsid w:val="00AD3A00"/>
    <w:rsid w:val="00AD4285"/>
    <w:rsid w:val="00AD567B"/>
    <w:rsid w:val="00AE0002"/>
    <w:rsid w:val="00AE7B1E"/>
    <w:rsid w:val="00AF0A31"/>
    <w:rsid w:val="00AF0F8A"/>
    <w:rsid w:val="00AF29DF"/>
    <w:rsid w:val="00AF2E13"/>
    <w:rsid w:val="00AF4E73"/>
    <w:rsid w:val="00AF5BD7"/>
    <w:rsid w:val="00B01DBD"/>
    <w:rsid w:val="00B02167"/>
    <w:rsid w:val="00B02815"/>
    <w:rsid w:val="00B0366A"/>
    <w:rsid w:val="00B041B7"/>
    <w:rsid w:val="00B069C3"/>
    <w:rsid w:val="00B127A9"/>
    <w:rsid w:val="00B1371C"/>
    <w:rsid w:val="00B158BC"/>
    <w:rsid w:val="00B15CC3"/>
    <w:rsid w:val="00B2265F"/>
    <w:rsid w:val="00B3159B"/>
    <w:rsid w:val="00B34456"/>
    <w:rsid w:val="00B416F5"/>
    <w:rsid w:val="00B422BD"/>
    <w:rsid w:val="00B42E56"/>
    <w:rsid w:val="00B45459"/>
    <w:rsid w:val="00B46C87"/>
    <w:rsid w:val="00B50611"/>
    <w:rsid w:val="00B50E52"/>
    <w:rsid w:val="00B53319"/>
    <w:rsid w:val="00B53A47"/>
    <w:rsid w:val="00B61D38"/>
    <w:rsid w:val="00B622FD"/>
    <w:rsid w:val="00B70AE2"/>
    <w:rsid w:val="00B72488"/>
    <w:rsid w:val="00B72686"/>
    <w:rsid w:val="00B72C61"/>
    <w:rsid w:val="00B767C1"/>
    <w:rsid w:val="00B80C0A"/>
    <w:rsid w:val="00B934E0"/>
    <w:rsid w:val="00B94903"/>
    <w:rsid w:val="00B969D0"/>
    <w:rsid w:val="00BA05F5"/>
    <w:rsid w:val="00BA68F4"/>
    <w:rsid w:val="00BB1A2B"/>
    <w:rsid w:val="00BB322A"/>
    <w:rsid w:val="00BB5117"/>
    <w:rsid w:val="00BB65FD"/>
    <w:rsid w:val="00BB6B58"/>
    <w:rsid w:val="00BC16DD"/>
    <w:rsid w:val="00BD008B"/>
    <w:rsid w:val="00BD27A5"/>
    <w:rsid w:val="00BD4593"/>
    <w:rsid w:val="00BD5D12"/>
    <w:rsid w:val="00BE1F3F"/>
    <w:rsid w:val="00BE27D2"/>
    <w:rsid w:val="00BE500F"/>
    <w:rsid w:val="00BE77A1"/>
    <w:rsid w:val="00BF0809"/>
    <w:rsid w:val="00BF4563"/>
    <w:rsid w:val="00BF5460"/>
    <w:rsid w:val="00BF5EDE"/>
    <w:rsid w:val="00BF7057"/>
    <w:rsid w:val="00BF76C3"/>
    <w:rsid w:val="00C019F8"/>
    <w:rsid w:val="00C02B44"/>
    <w:rsid w:val="00C04F49"/>
    <w:rsid w:val="00C04F53"/>
    <w:rsid w:val="00C079D1"/>
    <w:rsid w:val="00C1027D"/>
    <w:rsid w:val="00C1278B"/>
    <w:rsid w:val="00C14F74"/>
    <w:rsid w:val="00C1527F"/>
    <w:rsid w:val="00C2182E"/>
    <w:rsid w:val="00C31259"/>
    <w:rsid w:val="00C32467"/>
    <w:rsid w:val="00C352CD"/>
    <w:rsid w:val="00C36DC6"/>
    <w:rsid w:val="00C43C27"/>
    <w:rsid w:val="00C43FE3"/>
    <w:rsid w:val="00C4556E"/>
    <w:rsid w:val="00C45FD7"/>
    <w:rsid w:val="00C475D9"/>
    <w:rsid w:val="00C478BA"/>
    <w:rsid w:val="00C53E2A"/>
    <w:rsid w:val="00C565CE"/>
    <w:rsid w:val="00C720D6"/>
    <w:rsid w:val="00C73FD1"/>
    <w:rsid w:val="00C76EDD"/>
    <w:rsid w:val="00C7761E"/>
    <w:rsid w:val="00C806F7"/>
    <w:rsid w:val="00C808AE"/>
    <w:rsid w:val="00C835E5"/>
    <w:rsid w:val="00C84DAA"/>
    <w:rsid w:val="00C86EDD"/>
    <w:rsid w:val="00C95612"/>
    <w:rsid w:val="00C95719"/>
    <w:rsid w:val="00C96E10"/>
    <w:rsid w:val="00C97B3D"/>
    <w:rsid w:val="00CA0609"/>
    <w:rsid w:val="00CA0B29"/>
    <w:rsid w:val="00CA33D1"/>
    <w:rsid w:val="00CA54CF"/>
    <w:rsid w:val="00CA7FEF"/>
    <w:rsid w:val="00CB00EF"/>
    <w:rsid w:val="00CB0D32"/>
    <w:rsid w:val="00CB209C"/>
    <w:rsid w:val="00CB2B67"/>
    <w:rsid w:val="00CB4B89"/>
    <w:rsid w:val="00CB6E19"/>
    <w:rsid w:val="00CC2197"/>
    <w:rsid w:val="00CC6811"/>
    <w:rsid w:val="00CD08C9"/>
    <w:rsid w:val="00CE0BEC"/>
    <w:rsid w:val="00CE3845"/>
    <w:rsid w:val="00CE5791"/>
    <w:rsid w:val="00CE67BA"/>
    <w:rsid w:val="00CF01D6"/>
    <w:rsid w:val="00CF587F"/>
    <w:rsid w:val="00CF6BBF"/>
    <w:rsid w:val="00D10714"/>
    <w:rsid w:val="00D14608"/>
    <w:rsid w:val="00D20AC8"/>
    <w:rsid w:val="00D2217C"/>
    <w:rsid w:val="00D22778"/>
    <w:rsid w:val="00D46662"/>
    <w:rsid w:val="00D535DB"/>
    <w:rsid w:val="00D53E4D"/>
    <w:rsid w:val="00D5722A"/>
    <w:rsid w:val="00D638F6"/>
    <w:rsid w:val="00D66B9C"/>
    <w:rsid w:val="00D66C51"/>
    <w:rsid w:val="00D70649"/>
    <w:rsid w:val="00D71525"/>
    <w:rsid w:val="00D71561"/>
    <w:rsid w:val="00D7169A"/>
    <w:rsid w:val="00D7651A"/>
    <w:rsid w:val="00D77ABF"/>
    <w:rsid w:val="00D77AD7"/>
    <w:rsid w:val="00D77FE7"/>
    <w:rsid w:val="00D95533"/>
    <w:rsid w:val="00D978B8"/>
    <w:rsid w:val="00DA2502"/>
    <w:rsid w:val="00DA45D5"/>
    <w:rsid w:val="00DA762A"/>
    <w:rsid w:val="00DA7E53"/>
    <w:rsid w:val="00DB2376"/>
    <w:rsid w:val="00DB261A"/>
    <w:rsid w:val="00DB36B4"/>
    <w:rsid w:val="00DB4793"/>
    <w:rsid w:val="00DB4A22"/>
    <w:rsid w:val="00DB5A1D"/>
    <w:rsid w:val="00DC0922"/>
    <w:rsid w:val="00DC2F3C"/>
    <w:rsid w:val="00DC3AE1"/>
    <w:rsid w:val="00DC63D5"/>
    <w:rsid w:val="00DD2863"/>
    <w:rsid w:val="00DD2FDC"/>
    <w:rsid w:val="00DD325D"/>
    <w:rsid w:val="00DE082A"/>
    <w:rsid w:val="00DE1671"/>
    <w:rsid w:val="00DE3814"/>
    <w:rsid w:val="00DE5F40"/>
    <w:rsid w:val="00DE645F"/>
    <w:rsid w:val="00DE76F5"/>
    <w:rsid w:val="00DF3417"/>
    <w:rsid w:val="00DF5ED0"/>
    <w:rsid w:val="00DF73D2"/>
    <w:rsid w:val="00E028B1"/>
    <w:rsid w:val="00E02B7A"/>
    <w:rsid w:val="00E03178"/>
    <w:rsid w:val="00E05100"/>
    <w:rsid w:val="00E0678E"/>
    <w:rsid w:val="00E1080D"/>
    <w:rsid w:val="00E26C15"/>
    <w:rsid w:val="00E347CC"/>
    <w:rsid w:val="00E378D8"/>
    <w:rsid w:val="00E37E3A"/>
    <w:rsid w:val="00E41DB9"/>
    <w:rsid w:val="00E47975"/>
    <w:rsid w:val="00E50879"/>
    <w:rsid w:val="00E50C19"/>
    <w:rsid w:val="00E55888"/>
    <w:rsid w:val="00E5695B"/>
    <w:rsid w:val="00E56C50"/>
    <w:rsid w:val="00E57114"/>
    <w:rsid w:val="00E6237E"/>
    <w:rsid w:val="00E64044"/>
    <w:rsid w:val="00E718B3"/>
    <w:rsid w:val="00E76538"/>
    <w:rsid w:val="00E81637"/>
    <w:rsid w:val="00E84150"/>
    <w:rsid w:val="00E90607"/>
    <w:rsid w:val="00E913AA"/>
    <w:rsid w:val="00E9196D"/>
    <w:rsid w:val="00E91F3D"/>
    <w:rsid w:val="00E92E43"/>
    <w:rsid w:val="00E973F5"/>
    <w:rsid w:val="00EA5B45"/>
    <w:rsid w:val="00EB2E56"/>
    <w:rsid w:val="00EB4B86"/>
    <w:rsid w:val="00EB7D3D"/>
    <w:rsid w:val="00EC2F01"/>
    <w:rsid w:val="00EC405B"/>
    <w:rsid w:val="00EC7FDF"/>
    <w:rsid w:val="00ED0953"/>
    <w:rsid w:val="00ED3597"/>
    <w:rsid w:val="00ED42BA"/>
    <w:rsid w:val="00ED4AA1"/>
    <w:rsid w:val="00ED5078"/>
    <w:rsid w:val="00EE2971"/>
    <w:rsid w:val="00EF01FA"/>
    <w:rsid w:val="00EF429E"/>
    <w:rsid w:val="00EF52D9"/>
    <w:rsid w:val="00F1505D"/>
    <w:rsid w:val="00F166B5"/>
    <w:rsid w:val="00F239C6"/>
    <w:rsid w:val="00F3252C"/>
    <w:rsid w:val="00F33EDB"/>
    <w:rsid w:val="00F3431E"/>
    <w:rsid w:val="00F36B7F"/>
    <w:rsid w:val="00F37707"/>
    <w:rsid w:val="00F40D28"/>
    <w:rsid w:val="00F42595"/>
    <w:rsid w:val="00F43572"/>
    <w:rsid w:val="00F439C8"/>
    <w:rsid w:val="00F45516"/>
    <w:rsid w:val="00F456CF"/>
    <w:rsid w:val="00F517D5"/>
    <w:rsid w:val="00F51A43"/>
    <w:rsid w:val="00F55E8D"/>
    <w:rsid w:val="00F56DDC"/>
    <w:rsid w:val="00F660DA"/>
    <w:rsid w:val="00F662CF"/>
    <w:rsid w:val="00F666A1"/>
    <w:rsid w:val="00F702D2"/>
    <w:rsid w:val="00F70E4B"/>
    <w:rsid w:val="00F71D50"/>
    <w:rsid w:val="00F87EB3"/>
    <w:rsid w:val="00F919B2"/>
    <w:rsid w:val="00F9239D"/>
    <w:rsid w:val="00F942DF"/>
    <w:rsid w:val="00F94E82"/>
    <w:rsid w:val="00F9722A"/>
    <w:rsid w:val="00FA0CA8"/>
    <w:rsid w:val="00FA3471"/>
    <w:rsid w:val="00FA6D47"/>
    <w:rsid w:val="00FA6F27"/>
    <w:rsid w:val="00FA7974"/>
    <w:rsid w:val="00FB4551"/>
    <w:rsid w:val="00FB7DA8"/>
    <w:rsid w:val="00FC1D53"/>
    <w:rsid w:val="00FC597E"/>
    <w:rsid w:val="00FC79DE"/>
    <w:rsid w:val="00FC7D70"/>
    <w:rsid w:val="00FD0994"/>
    <w:rsid w:val="00FD447C"/>
    <w:rsid w:val="00FE019A"/>
    <w:rsid w:val="00FE0E00"/>
    <w:rsid w:val="00FF1942"/>
    <w:rsid w:val="00FF2607"/>
    <w:rsid w:val="00FF462E"/>
    <w:rsid w:val="00FF4694"/>
    <w:rsid w:val="00FF6AE6"/>
    <w:rsid w:val="00FF6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colormru v:ext="edit" colors="#6ff"/>
    </o:shapedefaults>
    <o:shapelayout v:ext="edit">
      <o:idmap v:ext="edit" data="1"/>
    </o:shapelayout>
  </w:shapeDefaults>
  <w:decimalSymbol w:val="."/>
  <w:listSeparator w:val=","/>
  <w14:docId w14:val="6E52A862"/>
  <w15:chartTrackingRefBased/>
  <w15:docId w15:val="{57A5701C-975F-41E6-858E-1E8F4DDD6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qFormat="1"/>
    <w:lsdException w:name="Intense Emphasis" w:uiPriority="44" w:qFormat="1"/>
    <w:lsdException w:name="Subtle Reference" w:uiPriority="45" w:qFormat="1"/>
    <w:lsdException w:name="Intense Reference" w:uiPriority="40" w:qFormat="1"/>
    <w:lsdException w:name="Book Title" w:uiPriority="46" w:qFormat="1"/>
    <w:lsdException w:name="Bibliography" w:uiPriority="47"/>
    <w:lsdException w:name="TOC Heading" w:semiHidden="1" w:uiPriority="48"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w:basedOn w:val="a"/>
    <w:pPr>
      <w:jc w:val="center"/>
    </w:pPr>
    <w:rPr>
      <w:rFonts w:ascii="Arial" w:hAnsi="Arial" w:cs="Arial"/>
      <w:sz w:val="32"/>
      <w:szCs w:val="26"/>
    </w:rPr>
  </w:style>
  <w:style w:type="paragraph" w:styleId="a5">
    <w:name w:val="Date"/>
    <w:basedOn w:val="a"/>
    <w:next w:val="a"/>
    <w:rPr>
      <w:rFonts w:ascii="ＭＳ Ｐゴシック" w:eastAsia="ＭＳ Ｐゴシック" w:hAnsi="ＭＳ Ｐゴシック"/>
      <w:sz w:val="28"/>
    </w:rPr>
  </w:style>
  <w:style w:type="paragraph" w:styleId="a6">
    <w:name w:val="Document Map"/>
    <w:basedOn w:val="a"/>
    <w:semiHidden/>
    <w:rsid w:val="002671CF"/>
    <w:pPr>
      <w:shd w:val="clear" w:color="auto" w:fill="000080"/>
    </w:pPr>
    <w:rPr>
      <w:rFonts w:ascii="Arial" w:eastAsia="ＭＳ ゴシック" w:hAnsi="Arial"/>
    </w:rPr>
  </w:style>
  <w:style w:type="paragraph" w:styleId="a7">
    <w:name w:val="Plain Text"/>
    <w:basedOn w:val="a"/>
    <w:rsid w:val="002D5A99"/>
    <w:pPr>
      <w:adjustRightInd/>
      <w:spacing w:line="240" w:lineRule="auto"/>
      <w:textAlignment w:val="auto"/>
    </w:pPr>
    <w:rPr>
      <w:rFonts w:ascii="ＭＳ 明朝" w:eastAsia="ＭＳ 明朝" w:hAnsi="Courier New"/>
      <w:kern w:val="2"/>
    </w:rPr>
  </w:style>
  <w:style w:type="paragraph" w:styleId="2">
    <w:name w:val="toc 2"/>
    <w:basedOn w:val="a"/>
    <w:next w:val="a"/>
    <w:autoRedefine/>
    <w:semiHidden/>
    <w:rsid w:val="00242340"/>
    <w:pPr>
      <w:tabs>
        <w:tab w:val="left" w:pos="780"/>
        <w:tab w:val="right" w:leader="dot" w:pos="8720"/>
      </w:tabs>
      <w:spacing w:line="240" w:lineRule="auto"/>
      <w:ind w:left="284"/>
    </w:pPr>
    <w:rPr>
      <w:rFonts w:ascii="Times New Roman" w:eastAsia="ＭＳ 明朝" w:hAnsi="Times New Roman"/>
      <w:noProof/>
      <w:sz w:val="24"/>
    </w:rPr>
  </w:style>
  <w:style w:type="paragraph" w:styleId="a8">
    <w:name w:val="footer"/>
    <w:basedOn w:val="a"/>
    <w:link w:val="a9"/>
    <w:uiPriority w:val="99"/>
    <w:rsid w:val="00242340"/>
    <w:pPr>
      <w:tabs>
        <w:tab w:val="center" w:pos="4252"/>
        <w:tab w:val="right" w:pos="8504"/>
      </w:tabs>
      <w:adjustRightInd/>
      <w:snapToGrid w:val="0"/>
      <w:spacing w:line="240" w:lineRule="auto"/>
      <w:textAlignment w:val="auto"/>
    </w:pPr>
    <w:rPr>
      <w:rFonts w:ascii="Times New Roman" w:eastAsia="ＭＳ Ｐ明朝" w:hAnsi="Times New Roman"/>
      <w:kern w:val="2"/>
      <w:sz w:val="24"/>
      <w:lang w:val="x-none" w:eastAsia="x-none"/>
    </w:rPr>
  </w:style>
  <w:style w:type="paragraph" w:styleId="aa">
    <w:name w:val="header"/>
    <w:basedOn w:val="a"/>
    <w:link w:val="ab"/>
    <w:uiPriority w:val="99"/>
    <w:rsid w:val="0017022C"/>
    <w:pPr>
      <w:tabs>
        <w:tab w:val="center" w:pos="4252"/>
        <w:tab w:val="right" w:pos="8504"/>
      </w:tabs>
      <w:snapToGrid w:val="0"/>
    </w:pPr>
    <w:rPr>
      <w:lang w:val="x-none" w:eastAsia="x-none"/>
    </w:rPr>
  </w:style>
  <w:style w:type="character" w:customStyle="1" w:styleId="ab">
    <w:name w:val="ヘッダー (文字)"/>
    <w:link w:val="aa"/>
    <w:uiPriority w:val="99"/>
    <w:rsid w:val="0017022C"/>
    <w:rPr>
      <w:sz w:val="21"/>
    </w:rPr>
  </w:style>
  <w:style w:type="character" w:styleId="ac">
    <w:name w:val="annotation reference"/>
    <w:semiHidden/>
    <w:rsid w:val="00192C7C"/>
    <w:rPr>
      <w:sz w:val="18"/>
    </w:rPr>
  </w:style>
  <w:style w:type="paragraph" w:styleId="ad">
    <w:name w:val="annotation text"/>
    <w:basedOn w:val="a"/>
    <w:link w:val="ae"/>
    <w:semiHidden/>
    <w:rsid w:val="00192C7C"/>
    <w:pPr>
      <w:jc w:val="left"/>
    </w:pPr>
  </w:style>
  <w:style w:type="paragraph" w:styleId="af">
    <w:name w:val="annotation subject"/>
    <w:basedOn w:val="ad"/>
    <w:next w:val="ad"/>
    <w:semiHidden/>
    <w:rsid w:val="00192C7C"/>
    <w:pPr>
      <w:jc w:val="both"/>
    </w:pPr>
  </w:style>
  <w:style w:type="paragraph" w:styleId="af0">
    <w:name w:val="Balloon Text"/>
    <w:basedOn w:val="a"/>
    <w:semiHidden/>
    <w:rsid w:val="00192C7C"/>
    <w:rPr>
      <w:rFonts w:ascii="ヒラギノ角ゴ Pro W3" w:eastAsia="ヒラギノ角ゴ Pro W3"/>
      <w:sz w:val="18"/>
      <w:szCs w:val="18"/>
    </w:rPr>
  </w:style>
  <w:style w:type="character" w:customStyle="1" w:styleId="a9">
    <w:name w:val="フッター (文字)"/>
    <w:link w:val="a8"/>
    <w:uiPriority w:val="99"/>
    <w:rsid w:val="00C46563"/>
    <w:rPr>
      <w:rFonts w:ascii="Times New Roman" w:eastAsia="ＭＳ Ｐ明朝" w:hAnsi="Times New Roman"/>
      <w:kern w:val="2"/>
      <w:sz w:val="24"/>
    </w:rPr>
  </w:style>
  <w:style w:type="paragraph" w:customStyle="1" w:styleId="121">
    <w:name w:val="表 (緑) 121"/>
    <w:basedOn w:val="a"/>
    <w:uiPriority w:val="34"/>
    <w:qFormat/>
    <w:rsid w:val="00B706C1"/>
    <w:pPr>
      <w:ind w:leftChars="400" w:left="840"/>
    </w:pPr>
  </w:style>
  <w:style w:type="table" w:styleId="af1">
    <w:name w:val="Table Grid"/>
    <w:basedOn w:val="a1"/>
    <w:uiPriority w:val="59"/>
    <w:rsid w:val="00331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line number"/>
    <w:uiPriority w:val="99"/>
    <w:semiHidden/>
    <w:unhideWhenUsed/>
    <w:rsid w:val="00315F6A"/>
  </w:style>
  <w:style w:type="character" w:styleId="af3">
    <w:name w:val="page number"/>
    <w:uiPriority w:val="99"/>
    <w:semiHidden/>
    <w:unhideWhenUsed/>
    <w:rsid w:val="00315F6A"/>
  </w:style>
  <w:style w:type="paragraph" w:customStyle="1" w:styleId="1">
    <w:name w:val="ｽﾀｲﾙ1"/>
    <w:basedOn w:val="a"/>
    <w:rsid w:val="008B7636"/>
    <w:pPr>
      <w:adjustRightInd/>
      <w:spacing w:line="360" w:lineRule="exact"/>
      <w:ind w:left="686" w:hanging="686"/>
      <w:textAlignment w:val="auto"/>
    </w:pPr>
    <w:rPr>
      <w:rFonts w:ascii="ＭＳ 明朝" w:eastAsia="ＭＳ 明朝"/>
      <w:spacing w:val="8"/>
      <w:kern w:val="2"/>
      <w:sz w:val="24"/>
    </w:rPr>
  </w:style>
  <w:style w:type="paragraph" w:customStyle="1" w:styleId="af4">
    <w:name w:val="一太郎８/９"/>
    <w:rsid w:val="00BF5460"/>
    <w:pPr>
      <w:widowControl w:val="0"/>
      <w:wordWrap w:val="0"/>
      <w:autoSpaceDE w:val="0"/>
      <w:autoSpaceDN w:val="0"/>
      <w:adjustRightInd w:val="0"/>
      <w:spacing w:line="251" w:lineRule="atLeast"/>
      <w:jc w:val="both"/>
    </w:pPr>
    <w:rPr>
      <w:rFonts w:ascii="ＭＳ 明朝" w:eastAsia="ＭＳ 明朝"/>
      <w:spacing w:val="-1"/>
    </w:rPr>
  </w:style>
  <w:style w:type="paragraph" w:customStyle="1" w:styleId="Default">
    <w:name w:val="Default"/>
    <w:rsid w:val="00DF3417"/>
    <w:pPr>
      <w:widowControl w:val="0"/>
      <w:autoSpaceDE w:val="0"/>
      <w:autoSpaceDN w:val="0"/>
      <w:adjustRightInd w:val="0"/>
    </w:pPr>
    <w:rPr>
      <w:rFonts w:ascii="ＭＳ" w:eastAsia="ＭＳ" w:cs="ＭＳ"/>
      <w:color w:val="000000"/>
      <w:sz w:val="24"/>
      <w:szCs w:val="24"/>
    </w:rPr>
  </w:style>
  <w:style w:type="paragraph" w:styleId="af5">
    <w:name w:val="Revision"/>
    <w:hidden/>
    <w:uiPriority w:val="71"/>
    <w:semiHidden/>
    <w:rsid w:val="00F439C8"/>
    <w:rPr>
      <w:sz w:val="21"/>
    </w:rPr>
  </w:style>
  <w:style w:type="character" w:customStyle="1" w:styleId="ae">
    <w:name w:val="コメント文字列 (文字)"/>
    <w:link w:val="ad"/>
    <w:semiHidden/>
    <w:rsid w:val="00974881"/>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54228">
      <w:bodyDiv w:val="1"/>
      <w:marLeft w:val="0"/>
      <w:marRight w:val="0"/>
      <w:marTop w:val="0"/>
      <w:marBottom w:val="0"/>
      <w:divBdr>
        <w:top w:val="none" w:sz="0" w:space="0" w:color="auto"/>
        <w:left w:val="none" w:sz="0" w:space="0" w:color="auto"/>
        <w:bottom w:val="none" w:sz="0" w:space="0" w:color="auto"/>
        <w:right w:val="none" w:sz="0" w:space="0" w:color="auto"/>
      </w:divBdr>
    </w:div>
    <w:div w:id="750584835">
      <w:bodyDiv w:val="1"/>
      <w:marLeft w:val="0"/>
      <w:marRight w:val="0"/>
      <w:marTop w:val="0"/>
      <w:marBottom w:val="0"/>
      <w:divBdr>
        <w:top w:val="none" w:sz="0" w:space="0" w:color="auto"/>
        <w:left w:val="none" w:sz="0" w:space="0" w:color="auto"/>
        <w:bottom w:val="none" w:sz="0" w:space="0" w:color="auto"/>
        <w:right w:val="none" w:sz="0" w:space="0" w:color="auto"/>
      </w:divBdr>
    </w:div>
    <w:div w:id="866526594">
      <w:bodyDiv w:val="1"/>
      <w:marLeft w:val="0"/>
      <w:marRight w:val="0"/>
      <w:marTop w:val="0"/>
      <w:marBottom w:val="0"/>
      <w:divBdr>
        <w:top w:val="none" w:sz="0" w:space="0" w:color="auto"/>
        <w:left w:val="none" w:sz="0" w:space="0" w:color="auto"/>
        <w:bottom w:val="none" w:sz="0" w:space="0" w:color="auto"/>
        <w:right w:val="none" w:sz="0" w:space="0" w:color="auto"/>
      </w:divBdr>
    </w:div>
    <w:div w:id="877011042">
      <w:bodyDiv w:val="1"/>
      <w:marLeft w:val="0"/>
      <w:marRight w:val="0"/>
      <w:marTop w:val="0"/>
      <w:marBottom w:val="0"/>
      <w:divBdr>
        <w:top w:val="none" w:sz="0" w:space="0" w:color="auto"/>
        <w:left w:val="none" w:sz="0" w:space="0" w:color="auto"/>
        <w:bottom w:val="none" w:sz="0" w:space="0" w:color="auto"/>
        <w:right w:val="none" w:sz="0" w:space="0" w:color="auto"/>
      </w:divBdr>
    </w:div>
    <w:div w:id="1208034292">
      <w:bodyDiv w:val="1"/>
      <w:marLeft w:val="0"/>
      <w:marRight w:val="0"/>
      <w:marTop w:val="0"/>
      <w:marBottom w:val="0"/>
      <w:divBdr>
        <w:top w:val="none" w:sz="0" w:space="0" w:color="auto"/>
        <w:left w:val="none" w:sz="0" w:space="0" w:color="auto"/>
        <w:bottom w:val="none" w:sz="0" w:space="0" w:color="auto"/>
        <w:right w:val="none" w:sz="0" w:space="0" w:color="auto"/>
      </w:divBdr>
    </w:div>
    <w:div w:id="1425759674">
      <w:bodyDiv w:val="1"/>
      <w:marLeft w:val="0"/>
      <w:marRight w:val="0"/>
      <w:marTop w:val="0"/>
      <w:marBottom w:val="0"/>
      <w:divBdr>
        <w:top w:val="none" w:sz="0" w:space="0" w:color="auto"/>
        <w:left w:val="none" w:sz="0" w:space="0" w:color="auto"/>
        <w:bottom w:val="none" w:sz="0" w:space="0" w:color="auto"/>
        <w:right w:val="none" w:sz="0" w:space="0" w:color="auto"/>
      </w:divBdr>
    </w:div>
    <w:div w:id="1434012855">
      <w:bodyDiv w:val="1"/>
      <w:marLeft w:val="0"/>
      <w:marRight w:val="0"/>
      <w:marTop w:val="0"/>
      <w:marBottom w:val="0"/>
      <w:divBdr>
        <w:top w:val="none" w:sz="0" w:space="0" w:color="auto"/>
        <w:left w:val="none" w:sz="0" w:space="0" w:color="auto"/>
        <w:bottom w:val="none" w:sz="0" w:space="0" w:color="auto"/>
        <w:right w:val="none" w:sz="0" w:space="0" w:color="auto"/>
      </w:divBdr>
    </w:div>
    <w:div w:id="1620603765">
      <w:bodyDiv w:val="1"/>
      <w:marLeft w:val="0"/>
      <w:marRight w:val="0"/>
      <w:marTop w:val="0"/>
      <w:marBottom w:val="0"/>
      <w:divBdr>
        <w:top w:val="none" w:sz="0" w:space="0" w:color="auto"/>
        <w:left w:val="none" w:sz="0" w:space="0" w:color="auto"/>
        <w:bottom w:val="none" w:sz="0" w:space="0" w:color="auto"/>
        <w:right w:val="none" w:sz="0" w:space="0" w:color="auto"/>
      </w:divBdr>
    </w:div>
    <w:div w:id="1791973485">
      <w:bodyDiv w:val="1"/>
      <w:marLeft w:val="0"/>
      <w:marRight w:val="0"/>
      <w:marTop w:val="0"/>
      <w:marBottom w:val="0"/>
      <w:divBdr>
        <w:top w:val="none" w:sz="0" w:space="0" w:color="auto"/>
        <w:left w:val="none" w:sz="0" w:space="0" w:color="auto"/>
        <w:bottom w:val="none" w:sz="0" w:space="0" w:color="auto"/>
        <w:right w:val="none" w:sz="0" w:space="0" w:color="auto"/>
      </w:divBdr>
    </w:div>
    <w:div w:id="1983193906">
      <w:bodyDiv w:val="1"/>
      <w:marLeft w:val="0"/>
      <w:marRight w:val="0"/>
      <w:marTop w:val="0"/>
      <w:marBottom w:val="0"/>
      <w:divBdr>
        <w:top w:val="none" w:sz="0" w:space="0" w:color="auto"/>
        <w:left w:val="none" w:sz="0" w:space="0" w:color="auto"/>
        <w:bottom w:val="none" w:sz="0" w:space="0" w:color="auto"/>
        <w:right w:val="none" w:sz="0" w:space="0" w:color="auto"/>
      </w:divBdr>
    </w:div>
    <w:div w:id="2065134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3EC8B-1AEB-4AB8-89DF-D1C804934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28324</Words>
  <Characters>2473</Characters>
  <Application>Microsoft Office Word</Application>
  <DocSecurity>0</DocSecurity>
  <Lines>20</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chiken</dc:creator>
  <cp:keywords/>
  <cp:lastModifiedBy>kenshien.001@gmail.com</cp:lastModifiedBy>
  <cp:revision>3</cp:revision>
  <cp:lastPrinted>2021-06-23T03:29:00Z</cp:lastPrinted>
  <dcterms:created xsi:type="dcterms:W3CDTF">2021-08-20T10:31:00Z</dcterms:created>
  <dcterms:modified xsi:type="dcterms:W3CDTF">2021-09-13T07:28:00Z</dcterms:modified>
</cp:coreProperties>
</file>