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6C20" w14:textId="77777777" w:rsidR="00781BB2" w:rsidRPr="00FC0AFA" w:rsidRDefault="001B651E" w:rsidP="00972144">
      <w:pPr>
        <w:jc w:val="center"/>
      </w:pPr>
      <w:r w:rsidRPr="00972144">
        <w:rPr>
          <w:rFonts w:hint="eastAsia"/>
          <w:sz w:val="28"/>
        </w:rPr>
        <w:t>試験</w:t>
      </w:r>
      <w:r w:rsidR="00781BB2" w:rsidRPr="00972144">
        <w:rPr>
          <w:rFonts w:hint="eastAsia"/>
          <w:sz w:val="28"/>
        </w:rPr>
        <w:t>費用に関する覚書</w:t>
      </w:r>
    </w:p>
    <w:p w14:paraId="6240C5F7" w14:textId="77777777" w:rsidR="00972144" w:rsidRDefault="00972144" w:rsidP="00972144"/>
    <w:tbl>
      <w:tblPr>
        <w:tblW w:w="0" w:type="auto"/>
        <w:tblCellMar>
          <w:left w:w="28" w:type="dxa"/>
          <w:right w:w="28" w:type="dxa"/>
        </w:tblCellMar>
        <w:tblLook w:val="04A0" w:firstRow="1" w:lastRow="0" w:firstColumn="1" w:lastColumn="0" w:noHBand="0" w:noVBand="1"/>
      </w:tblPr>
      <w:tblGrid>
        <w:gridCol w:w="1162"/>
        <w:gridCol w:w="6663"/>
        <w:gridCol w:w="2409"/>
      </w:tblGrid>
      <w:tr w:rsidR="00972144" w:rsidRPr="00F943B8" w14:paraId="03CE816F" w14:textId="77777777" w:rsidTr="00BD4866">
        <w:tc>
          <w:tcPr>
            <w:tcW w:w="1162" w:type="dxa"/>
            <w:vAlign w:val="bottom"/>
          </w:tcPr>
          <w:p w14:paraId="69F7735D" w14:textId="77777777" w:rsidR="00972144" w:rsidRPr="00CE58E6" w:rsidRDefault="00972144" w:rsidP="005676CE">
            <w:pPr>
              <w:rPr>
                <w:szCs w:val="21"/>
              </w:rPr>
            </w:pPr>
            <w:r w:rsidRPr="00CE58E6">
              <w:rPr>
                <w:rFonts w:hint="eastAsia"/>
                <w:szCs w:val="21"/>
              </w:rPr>
              <w:t>（受託者）</w:t>
            </w:r>
          </w:p>
        </w:tc>
        <w:tc>
          <w:tcPr>
            <w:tcW w:w="6663" w:type="dxa"/>
            <w:tcBorders>
              <w:bottom w:val="dotted" w:sz="4" w:space="0" w:color="auto"/>
            </w:tcBorders>
            <w:vAlign w:val="bottom"/>
          </w:tcPr>
          <w:p w14:paraId="5511A06F" w14:textId="378D5F58" w:rsidR="00972144" w:rsidRPr="008B711B" w:rsidRDefault="00972144" w:rsidP="005676CE">
            <w:pPr>
              <w:rPr>
                <w:sz w:val="21"/>
                <w:szCs w:val="21"/>
              </w:rPr>
            </w:pPr>
            <w:r w:rsidRPr="008B711B">
              <w:rPr>
                <w:rFonts w:hint="eastAsia"/>
                <w:sz w:val="21"/>
                <w:szCs w:val="21"/>
              </w:rPr>
              <w:t>学校法人藤田学園　藤田</w:t>
            </w:r>
            <w:r w:rsidR="004D6A22">
              <w:rPr>
                <w:rFonts w:hint="eastAsia"/>
                <w:sz w:val="21"/>
                <w:szCs w:val="21"/>
              </w:rPr>
              <w:t>医科</w:t>
            </w:r>
            <w:r w:rsidRPr="008B711B">
              <w:rPr>
                <w:rFonts w:hint="eastAsia"/>
                <w:sz w:val="21"/>
                <w:szCs w:val="21"/>
              </w:rPr>
              <w:t>大学</w:t>
            </w:r>
            <w:r w:rsidR="004A21EC" w:rsidRPr="004A21EC">
              <w:rPr>
                <w:rFonts w:hint="eastAsia"/>
                <w:sz w:val="21"/>
                <w:szCs w:val="21"/>
              </w:rPr>
              <w:t>岡崎医療センター</w:t>
            </w:r>
          </w:p>
        </w:tc>
        <w:tc>
          <w:tcPr>
            <w:tcW w:w="2409" w:type="dxa"/>
            <w:vAlign w:val="bottom"/>
          </w:tcPr>
          <w:p w14:paraId="2044A083" w14:textId="77777777" w:rsidR="00972144" w:rsidRPr="008B711B" w:rsidRDefault="00972144" w:rsidP="005676CE">
            <w:pPr>
              <w:rPr>
                <w:szCs w:val="21"/>
              </w:rPr>
            </w:pPr>
            <w:r w:rsidRPr="008B711B">
              <w:rPr>
                <w:rFonts w:hint="eastAsia"/>
                <w:szCs w:val="21"/>
              </w:rPr>
              <w:t>（以下「甲」という）と</w:t>
            </w:r>
          </w:p>
        </w:tc>
      </w:tr>
      <w:tr w:rsidR="008B5BDE" w:rsidRPr="008B5BDE" w14:paraId="55468889" w14:textId="77777777" w:rsidTr="00BD4866">
        <w:trPr>
          <w:trHeight w:val="227"/>
        </w:trPr>
        <w:tc>
          <w:tcPr>
            <w:tcW w:w="1162" w:type="dxa"/>
            <w:vAlign w:val="bottom"/>
          </w:tcPr>
          <w:p w14:paraId="24482983" w14:textId="77777777" w:rsidR="00972144" w:rsidRPr="008B5BDE" w:rsidRDefault="00972144" w:rsidP="004F0E1E">
            <w:pPr>
              <w:spacing w:beforeLines="50" w:before="137"/>
              <w:rPr>
                <w:szCs w:val="21"/>
              </w:rPr>
            </w:pPr>
            <w:r w:rsidRPr="008B5BDE">
              <w:rPr>
                <w:rFonts w:hint="eastAsia"/>
                <w:szCs w:val="21"/>
              </w:rPr>
              <w:t>（委託者）</w:t>
            </w:r>
          </w:p>
        </w:tc>
        <w:tc>
          <w:tcPr>
            <w:tcW w:w="6663" w:type="dxa"/>
            <w:tcBorders>
              <w:top w:val="dotted" w:sz="4" w:space="0" w:color="auto"/>
              <w:bottom w:val="dotted" w:sz="4" w:space="0" w:color="auto"/>
            </w:tcBorders>
            <w:vAlign w:val="bottom"/>
          </w:tcPr>
          <w:p w14:paraId="7F6D442D" w14:textId="77777777" w:rsidR="00972144" w:rsidRPr="008B5BDE" w:rsidRDefault="00972144" w:rsidP="004F0E1E">
            <w:pPr>
              <w:spacing w:beforeLines="50" w:before="137"/>
              <w:rPr>
                <w:sz w:val="21"/>
                <w:szCs w:val="21"/>
              </w:rPr>
            </w:pPr>
            <w:r w:rsidRPr="008B5BDE">
              <w:rPr>
                <w:rFonts w:hint="eastAsia"/>
                <w:sz w:val="21"/>
                <w:szCs w:val="21"/>
              </w:rPr>
              <w:t>（委託機関の名称）</w:t>
            </w:r>
          </w:p>
        </w:tc>
        <w:tc>
          <w:tcPr>
            <w:tcW w:w="2409" w:type="dxa"/>
            <w:vAlign w:val="bottom"/>
          </w:tcPr>
          <w:p w14:paraId="1DDD7E64" w14:textId="77777777" w:rsidR="00972144" w:rsidRPr="008B5BDE" w:rsidRDefault="00972144" w:rsidP="004F0E1E">
            <w:pPr>
              <w:spacing w:beforeLines="50" w:before="137"/>
              <w:rPr>
                <w:szCs w:val="21"/>
              </w:rPr>
            </w:pPr>
            <w:r w:rsidRPr="008B5BDE">
              <w:rPr>
                <w:rFonts w:hint="eastAsia"/>
                <w:szCs w:val="21"/>
              </w:rPr>
              <w:t>（以下「乙」という）とは、</w:t>
            </w:r>
          </w:p>
        </w:tc>
      </w:tr>
    </w:tbl>
    <w:p w14:paraId="0DF0D12E" w14:textId="7D7AB645" w:rsidR="00972144" w:rsidRPr="008B5BDE" w:rsidRDefault="00972144" w:rsidP="00972144">
      <w:r w:rsidRPr="008B5BDE">
        <w:rPr>
          <w:rFonts w:hint="eastAsia"/>
        </w:rPr>
        <w:t>第１条に定める契約（以下「試験契約」という）に基づく製造販売後</w:t>
      </w:r>
      <w:r w:rsidR="002E0A17" w:rsidRPr="008B5BDE">
        <w:rPr>
          <w:rFonts w:hint="eastAsia"/>
        </w:rPr>
        <w:t>臨床</w:t>
      </w:r>
      <w:r w:rsidRPr="008B5BDE">
        <w:rPr>
          <w:rFonts w:hint="eastAsia"/>
        </w:rPr>
        <w:t>試験</w:t>
      </w:r>
      <w:r w:rsidR="002E0A17" w:rsidRPr="008B5BDE">
        <w:rPr>
          <w:rFonts w:hint="eastAsia"/>
        </w:rPr>
        <w:t>被験</w:t>
      </w:r>
      <w:r w:rsidRPr="008B5BDE">
        <w:rPr>
          <w:rFonts w:hint="eastAsia"/>
        </w:rPr>
        <w:t>薬（</w:t>
      </w:r>
      <w:r w:rsidR="00B00A7B" w:rsidRPr="008B5BDE">
        <w:rPr>
          <w:rFonts w:hint="eastAsia"/>
        </w:rPr>
        <w:t>以下「</w:t>
      </w:r>
      <w:r w:rsidR="002E0A17" w:rsidRPr="008B5BDE">
        <w:rPr>
          <w:rFonts w:hint="eastAsia"/>
        </w:rPr>
        <w:t>被験</w:t>
      </w:r>
      <w:r w:rsidR="00B00A7B" w:rsidRPr="008B5BDE">
        <w:rPr>
          <w:rFonts w:hint="eastAsia"/>
        </w:rPr>
        <w:t>薬」という</w:t>
      </w:r>
      <w:r w:rsidRPr="008B5BDE">
        <w:rPr>
          <w:rFonts w:hint="eastAsia"/>
        </w:rPr>
        <w:t>）の臨床試験（以下「本試験」という）の</w:t>
      </w:r>
      <w:r w:rsidR="00134EC9" w:rsidRPr="008B5BDE">
        <w:rPr>
          <w:rFonts w:hint="eastAsia"/>
        </w:rPr>
        <w:t>試験</w:t>
      </w:r>
      <w:r w:rsidRPr="008B5BDE">
        <w:rPr>
          <w:rFonts w:hint="eastAsia"/>
        </w:rPr>
        <w:t>費用に関し、試験契約第４条に基づき、次のとおり覚書</w:t>
      </w:r>
      <w:r w:rsidR="00134EC9" w:rsidRPr="008B5BDE">
        <w:rPr>
          <w:rFonts w:hint="eastAsia"/>
        </w:rPr>
        <w:t>（以下「本覚書」という）</w:t>
      </w:r>
      <w:r w:rsidRPr="008B5BDE">
        <w:rPr>
          <w:rFonts w:hint="eastAsia"/>
        </w:rPr>
        <w:t>を締結する。</w:t>
      </w:r>
    </w:p>
    <w:p w14:paraId="6A958A48" w14:textId="77777777" w:rsidR="00972144" w:rsidRPr="008B5BDE" w:rsidRDefault="00972144" w:rsidP="005C0BEB">
      <w:pPr>
        <w:pStyle w:val="00"/>
        <w:spacing w:before="137"/>
      </w:pPr>
      <w:r w:rsidRPr="008B5BDE">
        <w:rPr>
          <w:rFonts w:hint="eastAsia"/>
        </w:rPr>
        <w:t>（試験契約及び試験薬）</w:t>
      </w:r>
    </w:p>
    <w:p w14:paraId="05E6CB52" w14:textId="530734CF" w:rsidR="00972144" w:rsidRPr="008B5BDE" w:rsidRDefault="00972144" w:rsidP="005C0BEB">
      <w:pPr>
        <w:pStyle w:val="011"/>
        <w:ind w:left="510" w:hanging="510"/>
      </w:pPr>
      <w:r w:rsidRPr="008B5BDE">
        <w:rPr>
          <w:rFonts w:hint="eastAsia"/>
        </w:rPr>
        <w:t xml:space="preserve">第１条　</w:t>
      </w:r>
      <w:r w:rsidR="00134EC9" w:rsidRPr="008B5BDE">
        <w:rPr>
          <w:rFonts w:hint="eastAsia"/>
        </w:rPr>
        <w:t>本</w:t>
      </w:r>
      <w:r w:rsidRPr="008B5BDE">
        <w:rPr>
          <w:rFonts w:hint="eastAsia"/>
        </w:rPr>
        <w:t>覚書の対象となる試験契約及び</w:t>
      </w:r>
      <w:r w:rsidR="002E0A17" w:rsidRPr="008B5BDE">
        <w:rPr>
          <w:rFonts w:hint="eastAsia"/>
        </w:rPr>
        <w:t>被験</w:t>
      </w:r>
      <w:r w:rsidRPr="008B5BDE">
        <w:rPr>
          <w:rFonts w:hint="eastAsia"/>
        </w:rPr>
        <w:t>薬は、次のとおりとする。</w:t>
      </w:r>
    </w:p>
    <w:tbl>
      <w:tblPr>
        <w:tblStyle w:val="af0"/>
        <w:tblW w:w="0" w:type="auto"/>
        <w:tblInd w:w="680" w:type="dxa"/>
        <w:tblCellMar>
          <w:left w:w="57" w:type="dxa"/>
          <w:right w:w="57" w:type="dxa"/>
        </w:tblCellMar>
        <w:tblLook w:val="04A0" w:firstRow="1" w:lastRow="0" w:firstColumn="1" w:lastColumn="0" w:noHBand="0" w:noVBand="1"/>
      </w:tblPr>
      <w:tblGrid>
        <w:gridCol w:w="1134"/>
        <w:gridCol w:w="567"/>
        <w:gridCol w:w="992"/>
        <w:gridCol w:w="426"/>
        <w:gridCol w:w="567"/>
        <w:gridCol w:w="425"/>
        <w:gridCol w:w="567"/>
        <w:gridCol w:w="4905"/>
      </w:tblGrid>
      <w:tr w:rsidR="008B5BDE" w:rsidRPr="008B5BDE" w14:paraId="22295C39" w14:textId="77777777" w:rsidTr="005676CE">
        <w:tc>
          <w:tcPr>
            <w:tcW w:w="1134" w:type="dxa"/>
            <w:tcBorders>
              <w:right w:val="nil"/>
            </w:tcBorders>
          </w:tcPr>
          <w:p w14:paraId="0212B021" w14:textId="77777777" w:rsidR="00972144" w:rsidRPr="008B5BDE" w:rsidRDefault="00B00A7B" w:rsidP="005676CE">
            <w:pPr>
              <w:jc w:val="distribute"/>
            </w:pPr>
            <w:r w:rsidRPr="008B5BDE">
              <w:rPr>
                <w:rFonts w:hint="eastAsia"/>
              </w:rPr>
              <w:t>試験</w:t>
            </w:r>
            <w:r w:rsidR="00972144" w:rsidRPr="008B5BDE">
              <w:rPr>
                <w:rFonts w:hint="eastAsia"/>
              </w:rPr>
              <w:t>契約：</w:t>
            </w:r>
          </w:p>
        </w:tc>
        <w:tc>
          <w:tcPr>
            <w:tcW w:w="567" w:type="dxa"/>
            <w:tcBorders>
              <w:left w:val="nil"/>
              <w:right w:val="nil"/>
            </w:tcBorders>
          </w:tcPr>
          <w:p w14:paraId="21FBA354" w14:textId="77777777" w:rsidR="00972144" w:rsidRPr="008B5BDE" w:rsidRDefault="00972144" w:rsidP="005676CE">
            <w:r w:rsidRPr="008B5BDE">
              <w:rPr>
                <w:rFonts w:hint="eastAsia"/>
              </w:rPr>
              <w:t>西暦</w:t>
            </w:r>
          </w:p>
        </w:tc>
        <w:tc>
          <w:tcPr>
            <w:tcW w:w="992" w:type="dxa"/>
            <w:tcBorders>
              <w:left w:val="nil"/>
              <w:right w:val="nil"/>
            </w:tcBorders>
          </w:tcPr>
          <w:p w14:paraId="4DB58FFB" w14:textId="77777777" w:rsidR="00972144" w:rsidRPr="008B5BDE" w:rsidRDefault="00972144" w:rsidP="005C0BEB">
            <w:pPr>
              <w:jc w:val="center"/>
            </w:pPr>
          </w:p>
        </w:tc>
        <w:tc>
          <w:tcPr>
            <w:tcW w:w="426" w:type="dxa"/>
            <w:tcBorders>
              <w:left w:val="nil"/>
              <w:right w:val="nil"/>
            </w:tcBorders>
          </w:tcPr>
          <w:p w14:paraId="49615F15" w14:textId="77777777" w:rsidR="00972144" w:rsidRPr="008B5BDE" w:rsidRDefault="00972144" w:rsidP="005C0BEB">
            <w:pPr>
              <w:jc w:val="center"/>
            </w:pPr>
            <w:r w:rsidRPr="008B5BDE">
              <w:rPr>
                <w:rFonts w:hint="eastAsia"/>
              </w:rPr>
              <w:t>年</w:t>
            </w:r>
          </w:p>
        </w:tc>
        <w:tc>
          <w:tcPr>
            <w:tcW w:w="567" w:type="dxa"/>
            <w:tcBorders>
              <w:left w:val="nil"/>
              <w:right w:val="nil"/>
            </w:tcBorders>
          </w:tcPr>
          <w:p w14:paraId="37898CBC" w14:textId="77777777" w:rsidR="00972144" w:rsidRPr="008B5BDE" w:rsidRDefault="00972144" w:rsidP="005C0BEB">
            <w:pPr>
              <w:jc w:val="center"/>
            </w:pPr>
          </w:p>
        </w:tc>
        <w:tc>
          <w:tcPr>
            <w:tcW w:w="425" w:type="dxa"/>
            <w:tcBorders>
              <w:left w:val="nil"/>
              <w:right w:val="nil"/>
            </w:tcBorders>
          </w:tcPr>
          <w:p w14:paraId="32E8D58D" w14:textId="77777777" w:rsidR="00972144" w:rsidRPr="008B5BDE" w:rsidRDefault="00972144" w:rsidP="005C0BEB">
            <w:pPr>
              <w:jc w:val="center"/>
            </w:pPr>
            <w:r w:rsidRPr="008B5BDE">
              <w:rPr>
                <w:rFonts w:hint="eastAsia"/>
              </w:rPr>
              <w:t>月</w:t>
            </w:r>
          </w:p>
        </w:tc>
        <w:tc>
          <w:tcPr>
            <w:tcW w:w="567" w:type="dxa"/>
            <w:tcBorders>
              <w:left w:val="nil"/>
              <w:right w:val="nil"/>
            </w:tcBorders>
          </w:tcPr>
          <w:p w14:paraId="2955401D" w14:textId="77777777" w:rsidR="00972144" w:rsidRPr="008B5BDE" w:rsidRDefault="00972144" w:rsidP="005C0BEB">
            <w:pPr>
              <w:jc w:val="center"/>
            </w:pPr>
          </w:p>
        </w:tc>
        <w:tc>
          <w:tcPr>
            <w:tcW w:w="4905" w:type="dxa"/>
            <w:tcBorders>
              <w:left w:val="nil"/>
            </w:tcBorders>
          </w:tcPr>
          <w:p w14:paraId="468973B9" w14:textId="77777777" w:rsidR="00972144" w:rsidRPr="008B5BDE" w:rsidRDefault="00972144" w:rsidP="005676CE">
            <w:r w:rsidRPr="008B5BDE">
              <w:rPr>
                <w:rFonts w:hint="eastAsia"/>
              </w:rPr>
              <w:t>日付締結の</w:t>
            </w:r>
            <w:r w:rsidR="00B00A7B" w:rsidRPr="008B5BDE">
              <w:rPr>
                <w:rFonts w:hint="eastAsia"/>
              </w:rPr>
              <w:t>製造販売後臨床試験</w:t>
            </w:r>
            <w:r w:rsidRPr="008B5BDE">
              <w:rPr>
                <w:rFonts w:hint="eastAsia"/>
              </w:rPr>
              <w:t>実施契約書</w:t>
            </w:r>
          </w:p>
        </w:tc>
      </w:tr>
      <w:tr w:rsidR="008B5BDE" w:rsidRPr="008B5BDE" w14:paraId="76DE73B6" w14:textId="77777777" w:rsidTr="005676CE">
        <w:tc>
          <w:tcPr>
            <w:tcW w:w="1134" w:type="dxa"/>
            <w:tcBorders>
              <w:right w:val="nil"/>
            </w:tcBorders>
          </w:tcPr>
          <w:p w14:paraId="27C3AC48" w14:textId="5681BCF8" w:rsidR="00972144" w:rsidRPr="008B5BDE" w:rsidRDefault="002E0A17" w:rsidP="002E0A17">
            <w:pPr>
              <w:jc w:val="distribute"/>
            </w:pPr>
            <w:r w:rsidRPr="008B5BDE">
              <w:rPr>
                <w:rFonts w:hint="eastAsia"/>
              </w:rPr>
              <w:t>被験</w:t>
            </w:r>
            <w:r w:rsidR="00972144" w:rsidRPr="008B5BDE">
              <w:rPr>
                <w:rFonts w:hint="eastAsia"/>
              </w:rPr>
              <w:t>薬：</w:t>
            </w:r>
          </w:p>
        </w:tc>
        <w:tc>
          <w:tcPr>
            <w:tcW w:w="8449" w:type="dxa"/>
            <w:gridSpan w:val="7"/>
            <w:tcBorders>
              <w:left w:val="nil"/>
            </w:tcBorders>
          </w:tcPr>
          <w:p w14:paraId="18B51B21" w14:textId="77777777" w:rsidR="00972144" w:rsidRPr="008B5BDE" w:rsidRDefault="00972144" w:rsidP="005676CE"/>
        </w:tc>
      </w:tr>
    </w:tbl>
    <w:p w14:paraId="4F0A0C32" w14:textId="77777777" w:rsidR="00972144" w:rsidRPr="008B5BDE" w:rsidRDefault="00972144" w:rsidP="005C0BEB">
      <w:pPr>
        <w:pStyle w:val="00"/>
        <w:spacing w:before="137"/>
      </w:pPr>
      <w:r w:rsidRPr="008B5BDE">
        <w:rPr>
          <w:rFonts w:hint="eastAsia"/>
        </w:rPr>
        <w:t>（本</w:t>
      </w:r>
      <w:r w:rsidR="00B00A7B" w:rsidRPr="008B5BDE">
        <w:rPr>
          <w:rFonts w:hint="eastAsia"/>
        </w:rPr>
        <w:t>試験</w:t>
      </w:r>
      <w:r w:rsidRPr="008B5BDE">
        <w:rPr>
          <w:rFonts w:hint="eastAsia"/>
        </w:rPr>
        <w:t>に要する費用）</w:t>
      </w:r>
    </w:p>
    <w:p w14:paraId="4F82B666" w14:textId="7129B1D7" w:rsidR="00781BB2" w:rsidRPr="008B5BDE" w:rsidRDefault="00781BB2" w:rsidP="005C0BEB">
      <w:pPr>
        <w:pStyle w:val="011"/>
        <w:ind w:left="510" w:hanging="510"/>
      </w:pPr>
      <w:r w:rsidRPr="008B5BDE">
        <w:rPr>
          <w:rFonts w:hint="eastAsia"/>
        </w:rPr>
        <w:t>第</w:t>
      </w:r>
      <w:r w:rsidR="005676CE" w:rsidRPr="008B5BDE">
        <w:rPr>
          <w:rFonts w:hint="eastAsia"/>
        </w:rPr>
        <w:t>２</w:t>
      </w:r>
      <w:r w:rsidRPr="008B5BDE">
        <w:rPr>
          <w:rFonts w:hint="eastAsia"/>
        </w:rPr>
        <w:t>条</w:t>
      </w:r>
      <w:r w:rsidR="00B00A7B" w:rsidRPr="008B5BDE">
        <w:rPr>
          <w:rFonts w:hint="eastAsia"/>
        </w:rPr>
        <w:t xml:space="preserve">　</w:t>
      </w:r>
      <w:r w:rsidRPr="008B5BDE">
        <w:rPr>
          <w:rFonts w:hint="eastAsia"/>
        </w:rPr>
        <w:t>契約時に発生する費用は</w:t>
      </w:r>
      <w:r w:rsidR="00134EC9" w:rsidRPr="008B5BDE">
        <w:rPr>
          <w:rFonts w:hint="eastAsia"/>
        </w:rPr>
        <w:t>別表１－１</w:t>
      </w:r>
      <w:r w:rsidRPr="008B5BDE">
        <w:rPr>
          <w:rFonts w:hint="eastAsia"/>
        </w:rPr>
        <w:t>の</w:t>
      </w:r>
      <w:r w:rsidR="00B00A7B" w:rsidRPr="008B5BDE">
        <w:rPr>
          <w:rFonts w:hint="eastAsia"/>
        </w:rPr>
        <w:t>とお</w:t>
      </w:r>
      <w:r w:rsidRPr="008B5BDE">
        <w:rPr>
          <w:rFonts w:hint="eastAsia"/>
        </w:rPr>
        <w:t>りとする。</w:t>
      </w:r>
    </w:p>
    <w:p w14:paraId="05E4954D" w14:textId="2E5DA4CB" w:rsidR="00781BB2" w:rsidRPr="008B5BDE" w:rsidRDefault="00781BB2" w:rsidP="005C0BEB">
      <w:pPr>
        <w:pStyle w:val="022"/>
        <w:ind w:left="510" w:hanging="170"/>
      </w:pPr>
      <w:r w:rsidRPr="008B5BDE">
        <w:rPr>
          <w:rFonts w:hint="eastAsia"/>
        </w:rPr>
        <w:t>２．本</w:t>
      </w:r>
      <w:r w:rsidR="001B651E" w:rsidRPr="008B5BDE">
        <w:rPr>
          <w:rFonts w:hint="eastAsia"/>
        </w:rPr>
        <w:t>試験</w:t>
      </w:r>
      <w:r w:rsidRPr="008B5BDE">
        <w:rPr>
          <w:rFonts w:hint="eastAsia"/>
        </w:rPr>
        <w:t>の進捗に応じて発生する費用は</w:t>
      </w:r>
      <w:r w:rsidR="00134EC9" w:rsidRPr="008B5BDE">
        <w:rPr>
          <w:rFonts w:hint="eastAsia"/>
        </w:rPr>
        <w:t>別表１－２</w:t>
      </w:r>
      <w:r w:rsidRPr="008B5BDE">
        <w:rPr>
          <w:rFonts w:hint="eastAsia"/>
        </w:rPr>
        <w:t>の</w:t>
      </w:r>
      <w:r w:rsidR="00A74466" w:rsidRPr="008B5BDE">
        <w:rPr>
          <w:rFonts w:hint="eastAsia"/>
        </w:rPr>
        <w:t>とおり</w:t>
      </w:r>
      <w:r w:rsidRPr="008B5BDE">
        <w:rPr>
          <w:rFonts w:hint="eastAsia"/>
        </w:rPr>
        <w:t>とする。</w:t>
      </w:r>
    </w:p>
    <w:p w14:paraId="5C292CC1" w14:textId="4A8B0E7C" w:rsidR="00CB55BA" w:rsidRPr="008B5BDE" w:rsidRDefault="00CB55BA" w:rsidP="005C0BEB">
      <w:pPr>
        <w:pStyle w:val="022"/>
        <w:ind w:left="510" w:hanging="170"/>
      </w:pPr>
      <w:r w:rsidRPr="008B5BDE">
        <w:rPr>
          <w:rFonts w:hint="eastAsia"/>
        </w:rPr>
        <w:t>３．</w:t>
      </w:r>
      <w:r w:rsidR="004E25C2" w:rsidRPr="008B5BDE">
        <w:rPr>
          <w:rFonts w:hint="eastAsia"/>
        </w:rPr>
        <w:t>初回契約時に合意した予定症例数を超えて</w:t>
      </w:r>
      <w:r w:rsidR="001B651E" w:rsidRPr="008B5BDE">
        <w:rPr>
          <w:rFonts w:hint="eastAsia"/>
        </w:rPr>
        <w:t>試験</w:t>
      </w:r>
      <w:r w:rsidR="004E25C2" w:rsidRPr="008B5BDE">
        <w:rPr>
          <w:rFonts w:hint="eastAsia"/>
        </w:rPr>
        <w:t>を実施した場合に発生する費用は</w:t>
      </w:r>
      <w:r w:rsidR="00134EC9" w:rsidRPr="008B5BDE">
        <w:rPr>
          <w:rFonts w:hint="eastAsia"/>
        </w:rPr>
        <w:t>別表１－３</w:t>
      </w:r>
      <w:r w:rsidR="004E25C2" w:rsidRPr="008B5BDE">
        <w:rPr>
          <w:rFonts w:hint="eastAsia"/>
        </w:rPr>
        <w:t>の</w:t>
      </w:r>
      <w:r w:rsidR="00372559" w:rsidRPr="008B5BDE">
        <w:rPr>
          <w:rFonts w:hint="eastAsia"/>
        </w:rPr>
        <w:t>とおり</w:t>
      </w:r>
      <w:r w:rsidR="004E25C2" w:rsidRPr="008B5BDE">
        <w:rPr>
          <w:rFonts w:hint="eastAsia"/>
        </w:rPr>
        <w:t>とする。</w:t>
      </w:r>
    </w:p>
    <w:p w14:paraId="47FAA39C" w14:textId="1B0B56B6" w:rsidR="00B13385" w:rsidRPr="008B5BDE" w:rsidRDefault="00B13385" w:rsidP="005C0BEB">
      <w:pPr>
        <w:pStyle w:val="00"/>
        <w:spacing w:before="137"/>
      </w:pPr>
      <w:r w:rsidRPr="008B5BDE">
        <w:rPr>
          <w:rFonts w:hint="eastAsia"/>
        </w:rPr>
        <w:t>（試験関連文書の電磁的保管に係る費用）</w:t>
      </w:r>
    </w:p>
    <w:p w14:paraId="756367D8" w14:textId="2E4C1BBB" w:rsidR="00B13385" w:rsidRPr="008B5BDE" w:rsidRDefault="00B13385" w:rsidP="005C0BEB">
      <w:pPr>
        <w:pStyle w:val="011"/>
        <w:ind w:left="510" w:hanging="510"/>
      </w:pPr>
      <w:r w:rsidRPr="008B5BDE">
        <w:rPr>
          <w:rFonts w:hint="eastAsia"/>
        </w:rPr>
        <w:t xml:space="preserve">第３条　</w:t>
      </w:r>
      <w:r w:rsidR="003F1ECA" w:rsidRPr="008B5BDE">
        <w:rPr>
          <w:rFonts w:hint="eastAsia"/>
        </w:rPr>
        <w:t>試験関連文書を電磁的保管する場合</w:t>
      </w:r>
      <w:r w:rsidR="00EA33E3" w:rsidRPr="008B5BDE">
        <w:rPr>
          <w:rFonts w:hint="eastAsia"/>
        </w:rPr>
        <w:t>の</w:t>
      </w:r>
      <w:r w:rsidRPr="008B5BDE">
        <w:rPr>
          <w:rFonts w:hint="eastAsia"/>
        </w:rPr>
        <w:t>試験関連文書を電磁的に保管するための有償のクラウドシステム</w:t>
      </w:r>
      <w:r w:rsidR="00EA33E3" w:rsidRPr="008B5BDE">
        <w:rPr>
          <w:rFonts w:hint="eastAsia"/>
        </w:rPr>
        <w:t>を</w:t>
      </w:r>
      <w:r w:rsidRPr="008B5BDE">
        <w:rPr>
          <w:rFonts w:hint="eastAsia"/>
        </w:rPr>
        <w:t>使用</w:t>
      </w:r>
      <w:r w:rsidR="00EA33E3" w:rsidRPr="008B5BDE">
        <w:rPr>
          <w:rFonts w:hint="eastAsia"/>
        </w:rPr>
        <w:t>した場合に発生する費用は別表２のとおり</w:t>
      </w:r>
      <w:r w:rsidRPr="008B5BDE">
        <w:rPr>
          <w:rFonts w:hint="eastAsia"/>
        </w:rPr>
        <w:t>とする。</w:t>
      </w:r>
    </w:p>
    <w:p w14:paraId="26932E0B" w14:textId="602A86DA" w:rsidR="00CB55BA" w:rsidRPr="008B5BDE" w:rsidRDefault="00D56F32" w:rsidP="005C0BEB">
      <w:pPr>
        <w:pStyle w:val="00"/>
        <w:spacing w:before="137"/>
      </w:pPr>
      <w:r w:rsidRPr="008B5BDE">
        <w:rPr>
          <w:rFonts w:hint="eastAsia"/>
        </w:rPr>
        <w:t>（被験者への負担軽減費）</w:t>
      </w:r>
    </w:p>
    <w:p w14:paraId="775A111E" w14:textId="3AA3A6F0" w:rsidR="00781BB2" w:rsidRPr="008B5BDE" w:rsidRDefault="00781BB2" w:rsidP="005C0BEB">
      <w:pPr>
        <w:pStyle w:val="011"/>
        <w:ind w:left="510" w:hanging="510"/>
      </w:pPr>
      <w:r w:rsidRPr="008B5BDE">
        <w:rPr>
          <w:rFonts w:hint="eastAsia"/>
          <w:szCs w:val="18"/>
        </w:rPr>
        <w:t>第</w:t>
      </w:r>
      <w:r w:rsidR="00B13385" w:rsidRPr="008B5BDE">
        <w:rPr>
          <w:rFonts w:hint="eastAsia"/>
          <w:szCs w:val="18"/>
        </w:rPr>
        <w:t>４</w:t>
      </w:r>
      <w:r w:rsidRPr="008B5BDE">
        <w:rPr>
          <w:rFonts w:hint="eastAsia"/>
          <w:szCs w:val="18"/>
        </w:rPr>
        <w:t>条</w:t>
      </w:r>
      <w:r w:rsidR="00D56F32" w:rsidRPr="008B5BDE">
        <w:rPr>
          <w:rFonts w:hint="eastAsia"/>
          <w:szCs w:val="18"/>
        </w:rPr>
        <w:t xml:space="preserve">　</w:t>
      </w:r>
      <w:r w:rsidRPr="008B5BDE">
        <w:rPr>
          <w:rFonts w:hint="eastAsia"/>
        </w:rPr>
        <w:t>被験者の</w:t>
      </w:r>
      <w:r w:rsidR="000D4A54" w:rsidRPr="008B5BDE">
        <w:rPr>
          <w:rFonts w:hint="eastAsia"/>
        </w:rPr>
        <w:t>本</w:t>
      </w:r>
      <w:r w:rsidRPr="008B5BDE">
        <w:rPr>
          <w:rFonts w:hint="eastAsia"/>
        </w:rPr>
        <w:t>試験参加に対する負担軽減費は</w:t>
      </w:r>
      <w:r w:rsidR="008566E3" w:rsidRPr="008B5BDE">
        <w:rPr>
          <w:rFonts w:hint="eastAsia"/>
        </w:rPr>
        <w:t>別表３のとおり</w:t>
      </w:r>
      <w:r w:rsidRPr="008B5BDE">
        <w:rPr>
          <w:rFonts w:hint="eastAsia"/>
        </w:rPr>
        <w:t>とする。</w:t>
      </w:r>
    </w:p>
    <w:p w14:paraId="728C8F0D" w14:textId="77777777" w:rsidR="00AA792F" w:rsidRPr="008B5BDE" w:rsidRDefault="00AA792F" w:rsidP="005C0BEB">
      <w:pPr>
        <w:pStyle w:val="00"/>
        <w:spacing w:before="137"/>
      </w:pPr>
      <w:bookmarkStart w:id="0" w:name="_Hlk133600498"/>
      <w:r w:rsidRPr="008B5BDE">
        <w:rPr>
          <w:rFonts w:hint="eastAsia"/>
        </w:rPr>
        <w:t>（契約期間外のモニタリング・監査に関する費用）</w:t>
      </w:r>
    </w:p>
    <w:p w14:paraId="1558DCF0" w14:textId="740EC1B1" w:rsidR="00AA792F" w:rsidRPr="008B5BDE" w:rsidRDefault="00AA792F" w:rsidP="005C0BEB">
      <w:pPr>
        <w:pStyle w:val="011"/>
        <w:ind w:left="510" w:hanging="510"/>
      </w:pPr>
      <w:r w:rsidRPr="008B5BDE">
        <w:rPr>
          <w:rFonts w:hint="eastAsia"/>
        </w:rPr>
        <w:t>第５条　甲</w:t>
      </w:r>
      <w:r w:rsidR="008566E3" w:rsidRPr="008B5BDE">
        <w:rPr>
          <w:rFonts w:hint="eastAsia"/>
        </w:rPr>
        <w:t>が</w:t>
      </w:r>
      <w:r w:rsidRPr="008B5BDE">
        <w:rPr>
          <w:rFonts w:hint="eastAsia"/>
        </w:rPr>
        <w:t>契約期間を超えてモニタリング・監査を実施する場合</w:t>
      </w:r>
      <w:r w:rsidR="008566E3" w:rsidRPr="008B5BDE">
        <w:rPr>
          <w:rFonts w:hint="eastAsia"/>
        </w:rPr>
        <w:t>に発生する費用は別表４のとおり</w:t>
      </w:r>
      <w:r w:rsidRPr="008B5BDE">
        <w:rPr>
          <w:rFonts w:hint="eastAsia"/>
        </w:rPr>
        <w:t>とする。</w:t>
      </w:r>
    </w:p>
    <w:bookmarkEnd w:id="0"/>
    <w:p w14:paraId="3EEEFCF9" w14:textId="7027D1B5" w:rsidR="00781BB2" w:rsidRPr="008B5BDE" w:rsidRDefault="00A260C6" w:rsidP="00BD4866">
      <w:pPr>
        <w:pStyle w:val="00"/>
        <w:spacing w:before="137"/>
      </w:pPr>
      <w:r w:rsidRPr="008B5BDE">
        <w:rPr>
          <w:rFonts w:hint="eastAsia"/>
        </w:rPr>
        <w:t>（支払方法）</w:t>
      </w:r>
    </w:p>
    <w:p w14:paraId="716BC581" w14:textId="4F389A52" w:rsidR="00781BB2" w:rsidRPr="008B5BDE" w:rsidRDefault="00781BB2" w:rsidP="004F0E1E">
      <w:pPr>
        <w:pStyle w:val="11"/>
        <w:ind w:left="510" w:hanging="510"/>
      </w:pPr>
      <w:r w:rsidRPr="008B5BDE">
        <w:rPr>
          <w:rFonts w:hint="eastAsia"/>
        </w:rPr>
        <w:t>第</w:t>
      </w:r>
      <w:r w:rsidR="000D4A54" w:rsidRPr="008B5BDE">
        <w:rPr>
          <w:rFonts w:hint="eastAsia"/>
        </w:rPr>
        <w:t>６</w:t>
      </w:r>
      <w:r w:rsidRPr="008B5BDE">
        <w:rPr>
          <w:rFonts w:hint="eastAsia"/>
        </w:rPr>
        <w:t>条</w:t>
      </w:r>
      <w:r w:rsidR="00A260C6" w:rsidRPr="008B5BDE">
        <w:rPr>
          <w:rFonts w:hint="eastAsia"/>
        </w:rPr>
        <w:t xml:space="preserve">　</w:t>
      </w:r>
      <w:r w:rsidRPr="008B5BDE">
        <w:rPr>
          <w:rFonts w:hint="eastAsia"/>
        </w:rPr>
        <w:t>乙は、</w:t>
      </w:r>
      <w:r w:rsidR="00AA792F" w:rsidRPr="008B5BDE">
        <w:rPr>
          <w:rFonts w:hint="eastAsia"/>
        </w:rPr>
        <w:t>第２条</w:t>
      </w:r>
      <w:r w:rsidR="005C0BEB" w:rsidRPr="008B5BDE">
        <w:rPr>
          <w:rFonts w:hint="eastAsia"/>
        </w:rPr>
        <w:t>、</w:t>
      </w:r>
      <w:r w:rsidR="00AA792F" w:rsidRPr="008B5BDE">
        <w:rPr>
          <w:rFonts w:hint="eastAsia"/>
        </w:rPr>
        <w:t>第３条</w:t>
      </w:r>
      <w:r w:rsidR="000D4A54" w:rsidRPr="008B5BDE">
        <w:rPr>
          <w:rFonts w:hint="eastAsia"/>
        </w:rPr>
        <w:t>及び</w:t>
      </w:r>
      <w:r w:rsidR="00AA792F" w:rsidRPr="008B5BDE">
        <w:rPr>
          <w:rFonts w:hint="eastAsia"/>
        </w:rPr>
        <w:t>第５条の合計並びに第４条（</w:t>
      </w:r>
      <w:r w:rsidR="00AA792F" w:rsidRPr="008B5BDE">
        <w:t>1</w:t>
      </w:r>
      <w:r w:rsidR="00AF3CBF" w:rsidRPr="008B5BDE">
        <w:rPr>
          <w:rFonts w:hint="eastAsia"/>
        </w:rPr>
        <w:t>4</w:t>
      </w:r>
      <w:r w:rsidR="00AA792F" w:rsidRPr="008B5BDE">
        <w:rPr>
          <w:rFonts w:hint="eastAsia"/>
        </w:rPr>
        <w:t>）</w:t>
      </w:r>
      <w:r w:rsidR="00C74C1D" w:rsidRPr="008B5BDE">
        <w:rPr>
          <w:rFonts w:hint="eastAsia"/>
        </w:rPr>
        <w:t>の管理経費</w:t>
      </w:r>
      <w:r w:rsidR="00F52810" w:rsidRPr="008B5BDE">
        <w:rPr>
          <w:rFonts w:hint="eastAsia"/>
        </w:rPr>
        <w:t>を合算した金額</w:t>
      </w:r>
      <w:r w:rsidRPr="008B5BDE">
        <w:rPr>
          <w:rFonts w:hint="eastAsia"/>
        </w:rPr>
        <w:t>に</w:t>
      </w:r>
      <w:r w:rsidR="00A352B7" w:rsidRPr="008B5BDE">
        <w:rPr>
          <w:rFonts w:hint="eastAsia"/>
        </w:rPr>
        <w:t>消費税</w:t>
      </w:r>
      <w:r w:rsidR="00F52810" w:rsidRPr="008B5BDE">
        <w:rPr>
          <w:rFonts w:hint="eastAsia"/>
        </w:rPr>
        <w:t>及び地方消費税</w:t>
      </w:r>
      <w:r w:rsidR="00A352B7" w:rsidRPr="008B5BDE">
        <w:rPr>
          <w:rFonts w:hint="eastAsia"/>
        </w:rPr>
        <w:t>を</w:t>
      </w:r>
      <w:r w:rsidR="00F52810" w:rsidRPr="008B5BDE">
        <w:rPr>
          <w:rFonts w:hint="eastAsia"/>
        </w:rPr>
        <w:t>加算し</w:t>
      </w:r>
      <w:r w:rsidR="00CC79E1" w:rsidRPr="008B5BDE">
        <w:rPr>
          <w:rFonts w:hint="eastAsia"/>
        </w:rPr>
        <w:t>た金額に</w:t>
      </w:r>
      <w:r w:rsidR="00AA792F" w:rsidRPr="008B5BDE">
        <w:rPr>
          <w:rFonts w:hint="eastAsia"/>
        </w:rPr>
        <w:t>第４条（1</w:t>
      </w:r>
      <w:r w:rsidR="00AF3CBF" w:rsidRPr="008B5BDE">
        <w:rPr>
          <w:rFonts w:hint="eastAsia"/>
        </w:rPr>
        <w:t>3</w:t>
      </w:r>
      <w:r w:rsidR="00AA792F" w:rsidRPr="008B5BDE">
        <w:rPr>
          <w:rFonts w:hint="eastAsia"/>
        </w:rPr>
        <w:t>）</w:t>
      </w:r>
      <w:r w:rsidR="00CC79E1" w:rsidRPr="008B5BDE">
        <w:rPr>
          <w:rFonts w:hint="eastAsia"/>
        </w:rPr>
        <w:t>の被験者負担軽減費の金額を加算し</w:t>
      </w:r>
      <w:r w:rsidR="005C0BEB" w:rsidRPr="008B5BDE">
        <w:rPr>
          <w:rFonts w:hint="eastAsia"/>
        </w:rPr>
        <w:t>た金額を</w:t>
      </w:r>
      <w:r w:rsidRPr="008B5BDE">
        <w:rPr>
          <w:rFonts w:hint="eastAsia"/>
        </w:rPr>
        <w:t>、甲からの請求書</w:t>
      </w:r>
      <w:r w:rsidR="00F52810" w:rsidRPr="008B5BDE">
        <w:rPr>
          <w:rFonts w:hint="eastAsia"/>
        </w:rPr>
        <w:t>を</w:t>
      </w:r>
      <w:r w:rsidRPr="008B5BDE">
        <w:rPr>
          <w:rFonts w:hint="eastAsia"/>
        </w:rPr>
        <w:t>受領</w:t>
      </w:r>
      <w:r w:rsidR="00F52810" w:rsidRPr="008B5BDE">
        <w:rPr>
          <w:rFonts w:hint="eastAsia"/>
        </w:rPr>
        <w:t>した日の翌日から起算して30日以内に</w:t>
      </w:r>
      <w:r w:rsidRPr="008B5BDE">
        <w:rPr>
          <w:rFonts w:hint="eastAsia"/>
        </w:rPr>
        <w:t>甲の指定する</w:t>
      </w:r>
      <w:r w:rsidR="00F52810" w:rsidRPr="008B5BDE">
        <w:rPr>
          <w:rFonts w:hint="eastAsia"/>
        </w:rPr>
        <w:t>銀行</w:t>
      </w:r>
      <w:r w:rsidRPr="008B5BDE">
        <w:rPr>
          <w:rFonts w:hint="eastAsia"/>
        </w:rPr>
        <w:t>口座に振込</w:t>
      </w:r>
      <w:r w:rsidR="00F52810" w:rsidRPr="008B5BDE">
        <w:rPr>
          <w:rFonts w:hint="eastAsia"/>
        </w:rPr>
        <w:t>送金により支払う</w:t>
      </w:r>
      <w:r w:rsidRPr="008B5BDE">
        <w:rPr>
          <w:rFonts w:hint="eastAsia"/>
        </w:rPr>
        <w:t>ものとする。</w:t>
      </w:r>
      <w:r w:rsidR="00F52810" w:rsidRPr="008B5BDE">
        <w:rPr>
          <w:rFonts w:hint="eastAsia"/>
        </w:rPr>
        <w:t>なお、振込手数料は乙の負担とする。</w:t>
      </w:r>
    </w:p>
    <w:p w14:paraId="4E84D907" w14:textId="3AA4669C" w:rsidR="00781BB2" w:rsidRPr="008B5BDE" w:rsidRDefault="00781BB2" w:rsidP="004F0E1E">
      <w:pPr>
        <w:pStyle w:val="23"/>
        <w:ind w:left="510" w:hanging="170"/>
      </w:pPr>
      <w:r w:rsidRPr="008B5BDE">
        <w:rPr>
          <w:rFonts w:hint="eastAsia"/>
        </w:rPr>
        <w:t>２</w:t>
      </w:r>
      <w:r w:rsidR="00F52810" w:rsidRPr="008B5BDE">
        <w:rPr>
          <w:rFonts w:hint="eastAsia"/>
        </w:rPr>
        <w:t>．</w:t>
      </w:r>
      <w:r w:rsidRPr="008B5BDE">
        <w:rPr>
          <w:rFonts w:hint="eastAsia"/>
        </w:rPr>
        <w:t>乙は</w:t>
      </w:r>
      <w:r w:rsidR="00F52810" w:rsidRPr="008B5BDE">
        <w:rPr>
          <w:rFonts w:hint="eastAsia"/>
        </w:rPr>
        <w:t>甲に対し、前項</w:t>
      </w:r>
      <w:r w:rsidRPr="008B5BDE">
        <w:rPr>
          <w:rFonts w:hint="eastAsia"/>
        </w:rPr>
        <w:t>の請求内容について、説明を求めることができる。</w:t>
      </w:r>
    </w:p>
    <w:p w14:paraId="5986C26D" w14:textId="6E6B73F0" w:rsidR="00F52810" w:rsidRPr="008B5BDE" w:rsidRDefault="00F52810" w:rsidP="004F0E1E">
      <w:pPr>
        <w:pStyle w:val="23"/>
        <w:ind w:left="510" w:hanging="170"/>
      </w:pPr>
      <w:r w:rsidRPr="008B5BDE">
        <w:rPr>
          <w:rFonts w:hint="eastAsia"/>
        </w:rPr>
        <w:t>３．甲は、支払われた</w:t>
      </w:r>
      <w:r w:rsidR="005C0BEB" w:rsidRPr="008B5BDE">
        <w:rPr>
          <w:rFonts w:hint="eastAsia"/>
        </w:rPr>
        <w:t>試験</w:t>
      </w:r>
      <w:r w:rsidRPr="008B5BDE">
        <w:rPr>
          <w:rFonts w:hint="eastAsia"/>
        </w:rPr>
        <w:t>費用については、原則として返金しない。</w:t>
      </w:r>
    </w:p>
    <w:p w14:paraId="21DDA41E" w14:textId="50014091" w:rsidR="00781BB2" w:rsidRPr="008B5BDE" w:rsidRDefault="00F52810" w:rsidP="005C0BEB">
      <w:pPr>
        <w:pStyle w:val="00"/>
        <w:spacing w:before="137"/>
      </w:pPr>
      <w:r w:rsidRPr="008B5BDE">
        <w:rPr>
          <w:rFonts w:hint="eastAsia"/>
        </w:rPr>
        <w:t>（協議）</w:t>
      </w:r>
    </w:p>
    <w:p w14:paraId="4EEDE88A" w14:textId="4985169B" w:rsidR="00781BB2" w:rsidRPr="008B5BDE" w:rsidRDefault="00781BB2" w:rsidP="005C0BEB">
      <w:pPr>
        <w:pStyle w:val="011"/>
        <w:ind w:left="510" w:hanging="510"/>
      </w:pPr>
      <w:r w:rsidRPr="008B5BDE">
        <w:rPr>
          <w:rFonts w:hint="eastAsia"/>
        </w:rPr>
        <w:t>第</w:t>
      </w:r>
      <w:r w:rsidR="000D4A54" w:rsidRPr="008B5BDE">
        <w:rPr>
          <w:rFonts w:hint="eastAsia"/>
        </w:rPr>
        <w:t>７</w:t>
      </w:r>
      <w:r w:rsidRPr="008B5BDE">
        <w:rPr>
          <w:rFonts w:hint="eastAsia"/>
        </w:rPr>
        <w:t xml:space="preserve">条　</w:t>
      </w:r>
      <w:r w:rsidR="00134EC9" w:rsidRPr="008B5BDE">
        <w:rPr>
          <w:rFonts w:hint="eastAsia"/>
        </w:rPr>
        <w:t>本</w:t>
      </w:r>
      <w:r w:rsidRPr="008B5BDE">
        <w:rPr>
          <w:rFonts w:hint="eastAsia"/>
        </w:rPr>
        <w:t>覚書</w:t>
      </w:r>
      <w:r w:rsidR="00F52810" w:rsidRPr="008B5BDE">
        <w:rPr>
          <w:rFonts w:hint="eastAsia"/>
        </w:rPr>
        <w:t>及び試験契約</w:t>
      </w:r>
      <w:r w:rsidRPr="008B5BDE">
        <w:rPr>
          <w:rFonts w:hint="eastAsia"/>
        </w:rPr>
        <w:t>に定めのない事項又は疑義が生じた事項については、甲乙協議の上</w:t>
      </w:r>
      <w:r w:rsidR="00F52810" w:rsidRPr="008B5BDE">
        <w:rPr>
          <w:rFonts w:hint="eastAsia"/>
        </w:rPr>
        <w:t>、</w:t>
      </w:r>
      <w:r w:rsidRPr="008B5BDE">
        <w:rPr>
          <w:rFonts w:hint="eastAsia"/>
        </w:rPr>
        <w:t>決定するものとする。</w:t>
      </w:r>
    </w:p>
    <w:p w14:paraId="2906CC65" w14:textId="7139C8AA" w:rsidR="00F52810" w:rsidRPr="008B5BDE" w:rsidRDefault="00F52810" w:rsidP="005C0BEB">
      <w:pPr>
        <w:pStyle w:val="920"/>
        <w:spacing w:before="137"/>
        <w:ind w:firstLine="170"/>
      </w:pPr>
      <w:r w:rsidRPr="008B5BDE">
        <w:rPr>
          <w:rFonts w:hint="eastAsia"/>
        </w:rPr>
        <w:t>本</w:t>
      </w:r>
      <w:r w:rsidR="00134EC9" w:rsidRPr="008B5BDE">
        <w:rPr>
          <w:rFonts w:hint="eastAsia"/>
        </w:rPr>
        <w:t>覚書</w:t>
      </w:r>
      <w:r w:rsidRPr="008B5BDE">
        <w:rPr>
          <w:rFonts w:hint="eastAsia"/>
        </w:rPr>
        <w:t>締結の証として、本書２通を作成し、甲乙記名押印の上、各自１通を保有する。</w:t>
      </w:r>
    </w:p>
    <w:p w14:paraId="05C38357" w14:textId="50D40988" w:rsidR="00F52810" w:rsidRPr="008B5BDE" w:rsidRDefault="00F52810" w:rsidP="005C0BEB">
      <w:pPr>
        <w:pStyle w:val="920"/>
        <w:spacing w:before="137"/>
        <w:ind w:firstLine="170"/>
        <w:rPr>
          <w:lang w:eastAsia="zh-TW"/>
        </w:rPr>
      </w:pPr>
      <w:r w:rsidRPr="008B5BDE">
        <w:rPr>
          <w:rFonts w:hint="eastAsia"/>
          <w:lang w:eastAsia="zh-TW"/>
        </w:rPr>
        <w:t xml:space="preserve">（締結日）　</w:t>
      </w:r>
      <w:r w:rsidRPr="008B5BDE">
        <w:rPr>
          <w:rFonts w:hint="eastAsia"/>
        </w:rPr>
        <w:t xml:space="preserve">西暦　　　　</w:t>
      </w:r>
      <w:r w:rsidRPr="008B5BDE">
        <w:rPr>
          <w:rFonts w:hint="eastAsia"/>
          <w:lang w:eastAsia="zh-TW"/>
        </w:rPr>
        <w:t>年</w:t>
      </w:r>
      <w:r w:rsidRPr="008B5BDE">
        <w:rPr>
          <w:rFonts w:hint="eastAsia"/>
          <w:spacing w:val="2"/>
        </w:rPr>
        <w:t xml:space="preserve">　　　</w:t>
      </w:r>
      <w:r w:rsidRPr="008B5BDE">
        <w:rPr>
          <w:rFonts w:hint="eastAsia"/>
          <w:lang w:eastAsia="zh-TW"/>
        </w:rPr>
        <w:t>月</w:t>
      </w:r>
      <w:r w:rsidRPr="008B5BDE">
        <w:rPr>
          <w:rFonts w:hint="eastAsia"/>
          <w:spacing w:val="2"/>
        </w:rPr>
        <w:t xml:space="preserve">　　　</w:t>
      </w:r>
      <w:r w:rsidRPr="008B5BDE">
        <w:rPr>
          <w:rFonts w:hint="eastAsia"/>
          <w:lang w:eastAsia="zh-TW"/>
        </w:rPr>
        <w:t>日</w:t>
      </w:r>
    </w:p>
    <w:p w14:paraId="38924938" w14:textId="77777777" w:rsidR="00F52810" w:rsidRPr="008B5BDE" w:rsidRDefault="00F52810" w:rsidP="00F52810"/>
    <w:tbl>
      <w:tblPr>
        <w:tblStyle w:val="af0"/>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8B5BDE" w:rsidRPr="008B5BDE" w14:paraId="73A56A69" w14:textId="77777777" w:rsidTr="00F52810">
        <w:tc>
          <w:tcPr>
            <w:tcW w:w="688" w:type="dxa"/>
          </w:tcPr>
          <w:p w14:paraId="5F0FAE0D" w14:textId="77777777" w:rsidR="00F52810" w:rsidRPr="008B5BDE" w:rsidRDefault="00F52810" w:rsidP="005C0BEB">
            <w:pPr>
              <w:tabs>
                <w:tab w:val="right" w:pos="8307"/>
              </w:tabs>
              <w:spacing w:line="260" w:lineRule="exact"/>
              <w:rPr>
                <w:szCs w:val="21"/>
              </w:rPr>
            </w:pPr>
            <w:r w:rsidRPr="008B5BDE">
              <w:rPr>
                <w:rFonts w:hint="eastAsia"/>
                <w:sz w:val="21"/>
                <w:szCs w:val="21"/>
              </w:rPr>
              <w:t>甲</w:t>
            </w:r>
          </w:p>
        </w:tc>
        <w:tc>
          <w:tcPr>
            <w:tcW w:w="871" w:type="dxa"/>
          </w:tcPr>
          <w:p w14:paraId="77951836" w14:textId="77777777" w:rsidR="00F52810" w:rsidRPr="008B5BDE" w:rsidRDefault="00F52810" w:rsidP="005C0BEB">
            <w:pPr>
              <w:tabs>
                <w:tab w:val="right" w:pos="8307"/>
              </w:tabs>
              <w:spacing w:line="260" w:lineRule="exact"/>
              <w:rPr>
                <w:szCs w:val="21"/>
              </w:rPr>
            </w:pPr>
            <w:r w:rsidRPr="008B5BDE">
              <w:rPr>
                <w:rFonts w:hint="eastAsia"/>
                <w:szCs w:val="21"/>
              </w:rPr>
              <w:t>所在地：</w:t>
            </w:r>
          </w:p>
        </w:tc>
        <w:tc>
          <w:tcPr>
            <w:tcW w:w="4820" w:type="dxa"/>
            <w:gridSpan w:val="2"/>
          </w:tcPr>
          <w:p w14:paraId="2DCEDA9C" w14:textId="65576F22" w:rsidR="00F52810" w:rsidRPr="008B5BDE" w:rsidRDefault="004A21EC" w:rsidP="005C0BEB">
            <w:pPr>
              <w:tabs>
                <w:tab w:val="right" w:pos="8307"/>
              </w:tabs>
              <w:spacing w:line="260" w:lineRule="exact"/>
              <w:rPr>
                <w:szCs w:val="21"/>
              </w:rPr>
            </w:pPr>
            <w:r w:rsidRPr="004A21EC">
              <w:rPr>
                <w:rFonts w:hint="eastAsia"/>
                <w:sz w:val="21"/>
                <w:szCs w:val="21"/>
              </w:rPr>
              <w:t>愛知県岡崎市針崎</w:t>
            </w:r>
            <w:r w:rsidR="00F100DF" w:rsidRPr="00493470">
              <w:rPr>
                <w:rFonts w:hint="eastAsia"/>
                <w:sz w:val="21"/>
                <w:szCs w:val="21"/>
              </w:rPr>
              <w:t>西</w:t>
            </w:r>
            <w:r w:rsidR="00F100DF">
              <w:rPr>
                <w:rFonts w:hint="eastAsia"/>
                <w:sz w:val="21"/>
                <w:szCs w:val="21"/>
              </w:rPr>
              <w:t>２</w:t>
            </w:r>
            <w:r w:rsidR="00F100DF" w:rsidRPr="00493470">
              <w:rPr>
                <w:rFonts w:hint="eastAsia"/>
                <w:sz w:val="21"/>
                <w:szCs w:val="21"/>
              </w:rPr>
              <w:t>丁目</w:t>
            </w:r>
            <w:r w:rsidR="00F100DF">
              <w:rPr>
                <w:rFonts w:hint="eastAsia"/>
                <w:sz w:val="21"/>
                <w:szCs w:val="21"/>
              </w:rPr>
              <w:t>６</w:t>
            </w:r>
            <w:r w:rsidR="00F100DF" w:rsidRPr="00493470">
              <w:rPr>
                <w:rFonts w:hint="eastAsia"/>
                <w:sz w:val="21"/>
                <w:szCs w:val="21"/>
              </w:rPr>
              <w:t>番</w:t>
            </w:r>
            <w:r w:rsidR="00D165EB">
              <w:rPr>
                <w:rFonts w:hint="eastAsia"/>
                <w:sz w:val="21"/>
                <w:szCs w:val="21"/>
              </w:rPr>
              <w:t>地</w:t>
            </w:r>
            <w:r w:rsidR="00F100DF">
              <w:rPr>
                <w:rFonts w:hint="eastAsia"/>
                <w:sz w:val="21"/>
                <w:szCs w:val="21"/>
              </w:rPr>
              <w:t>１</w:t>
            </w:r>
          </w:p>
        </w:tc>
      </w:tr>
      <w:tr w:rsidR="008B5BDE" w:rsidRPr="008B5BDE" w14:paraId="55DFE018" w14:textId="77777777" w:rsidTr="00F52810">
        <w:tc>
          <w:tcPr>
            <w:tcW w:w="688" w:type="dxa"/>
          </w:tcPr>
          <w:p w14:paraId="2BF032E2" w14:textId="77777777" w:rsidR="00F52810" w:rsidRPr="008B5BDE" w:rsidRDefault="00F52810" w:rsidP="005C0BEB">
            <w:pPr>
              <w:tabs>
                <w:tab w:val="right" w:pos="8307"/>
              </w:tabs>
              <w:spacing w:line="260" w:lineRule="exact"/>
              <w:rPr>
                <w:szCs w:val="21"/>
              </w:rPr>
            </w:pPr>
          </w:p>
        </w:tc>
        <w:tc>
          <w:tcPr>
            <w:tcW w:w="871" w:type="dxa"/>
          </w:tcPr>
          <w:p w14:paraId="38DCE1F1"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0CD4AC3A" w14:textId="131C8413" w:rsidR="00F52810" w:rsidRPr="008B5BDE" w:rsidRDefault="004A21EC" w:rsidP="005C0BEB">
            <w:pPr>
              <w:tabs>
                <w:tab w:val="right" w:pos="8307"/>
              </w:tabs>
              <w:spacing w:line="260" w:lineRule="exact"/>
              <w:rPr>
                <w:szCs w:val="21"/>
              </w:rPr>
            </w:pPr>
            <w:r w:rsidRPr="004A21EC">
              <w:rPr>
                <w:rFonts w:hint="eastAsia"/>
                <w:spacing w:val="2"/>
                <w:sz w:val="21"/>
                <w:szCs w:val="21"/>
              </w:rPr>
              <w:t>学校法人藤田学園　藤田医科大学岡崎医療センター</w:t>
            </w:r>
          </w:p>
        </w:tc>
      </w:tr>
      <w:tr w:rsidR="008B5BDE" w:rsidRPr="008B5BDE" w14:paraId="3F481540" w14:textId="77777777" w:rsidTr="00F52810">
        <w:tc>
          <w:tcPr>
            <w:tcW w:w="688" w:type="dxa"/>
          </w:tcPr>
          <w:p w14:paraId="08A4ED50" w14:textId="77777777" w:rsidR="00F52810" w:rsidRPr="008B5BDE" w:rsidRDefault="00F52810" w:rsidP="005C0BEB">
            <w:pPr>
              <w:tabs>
                <w:tab w:val="right" w:pos="8307"/>
              </w:tabs>
              <w:spacing w:line="260" w:lineRule="exact"/>
              <w:rPr>
                <w:szCs w:val="21"/>
              </w:rPr>
            </w:pPr>
          </w:p>
        </w:tc>
        <w:tc>
          <w:tcPr>
            <w:tcW w:w="871" w:type="dxa"/>
          </w:tcPr>
          <w:p w14:paraId="3A30BB74" w14:textId="77777777" w:rsidR="00F52810" w:rsidRPr="008B5BDE" w:rsidRDefault="00F52810" w:rsidP="005C0BEB">
            <w:pPr>
              <w:tabs>
                <w:tab w:val="right" w:pos="8307"/>
              </w:tabs>
              <w:spacing w:line="260" w:lineRule="exact"/>
              <w:rPr>
                <w:szCs w:val="21"/>
              </w:rPr>
            </w:pPr>
            <w:r w:rsidRPr="008B5BDE">
              <w:rPr>
                <w:rFonts w:hint="eastAsia"/>
                <w:szCs w:val="21"/>
                <w:lang w:eastAsia="zh-TW"/>
              </w:rPr>
              <w:t>代表者：</w:t>
            </w:r>
          </w:p>
        </w:tc>
        <w:tc>
          <w:tcPr>
            <w:tcW w:w="4394" w:type="dxa"/>
          </w:tcPr>
          <w:p w14:paraId="7A941D1D" w14:textId="649FEDD1" w:rsidR="00F52810" w:rsidRPr="008B5BDE" w:rsidRDefault="004A21EC" w:rsidP="005C0BEB">
            <w:pPr>
              <w:tabs>
                <w:tab w:val="right" w:pos="8307"/>
              </w:tabs>
              <w:spacing w:line="260" w:lineRule="exact"/>
              <w:rPr>
                <w:szCs w:val="21"/>
              </w:rPr>
            </w:pPr>
            <w:r w:rsidRPr="004A21EC">
              <w:rPr>
                <w:rFonts w:hint="eastAsia"/>
                <w:sz w:val="21"/>
                <w:szCs w:val="21"/>
                <w:lang w:eastAsia="zh-TW"/>
              </w:rPr>
              <w:t>病院長　　鈴木　克侍</w:t>
            </w:r>
          </w:p>
        </w:tc>
        <w:tc>
          <w:tcPr>
            <w:tcW w:w="426" w:type="dxa"/>
          </w:tcPr>
          <w:p w14:paraId="1F2DE8C8"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7440258D" w14:textId="77777777" w:rsidTr="00F52810">
        <w:tc>
          <w:tcPr>
            <w:tcW w:w="688" w:type="dxa"/>
          </w:tcPr>
          <w:p w14:paraId="4B6414DC" w14:textId="77777777" w:rsidR="00F52810" w:rsidRPr="008B5BDE" w:rsidRDefault="00F52810" w:rsidP="005C0BEB">
            <w:pPr>
              <w:tabs>
                <w:tab w:val="right" w:pos="8307"/>
              </w:tabs>
              <w:spacing w:line="260" w:lineRule="exact"/>
              <w:rPr>
                <w:szCs w:val="21"/>
              </w:rPr>
            </w:pPr>
          </w:p>
        </w:tc>
        <w:tc>
          <w:tcPr>
            <w:tcW w:w="871" w:type="dxa"/>
          </w:tcPr>
          <w:p w14:paraId="5981293E" w14:textId="77777777" w:rsidR="00F52810" w:rsidRPr="008B5BDE" w:rsidRDefault="00F52810" w:rsidP="005C0BEB">
            <w:pPr>
              <w:tabs>
                <w:tab w:val="right" w:pos="8307"/>
              </w:tabs>
              <w:spacing w:line="260" w:lineRule="exact"/>
              <w:rPr>
                <w:szCs w:val="21"/>
              </w:rPr>
            </w:pPr>
          </w:p>
        </w:tc>
        <w:tc>
          <w:tcPr>
            <w:tcW w:w="4820" w:type="dxa"/>
            <w:gridSpan w:val="2"/>
          </w:tcPr>
          <w:p w14:paraId="4B1809E3" w14:textId="77777777" w:rsidR="00F52810" w:rsidRPr="008B5BDE" w:rsidRDefault="00F52810" w:rsidP="005C0BEB">
            <w:pPr>
              <w:tabs>
                <w:tab w:val="right" w:pos="8307"/>
              </w:tabs>
              <w:spacing w:line="260" w:lineRule="exact"/>
              <w:rPr>
                <w:szCs w:val="21"/>
              </w:rPr>
            </w:pPr>
          </w:p>
        </w:tc>
      </w:tr>
      <w:tr w:rsidR="008B5BDE" w:rsidRPr="008B5BDE" w14:paraId="7E7EC072" w14:textId="77777777" w:rsidTr="00F52810">
        <w:tc>
          <w:tcPr>
            <w:tcW w:w="688" w:type="dxa"/>
          </w:tcPr>
          <w:p w14:paraId="5BED7520" w14:textId="77777777" w:rsidR="00F52810" w:rsidRPr="008B5BDE" w:rsidRDefault="00F52810" w:rsidP="005C0BEB">
            <w:pPr>
              <w:tabs>
                <w:tab w:val="right" w:pos="8307"/>
              </w:tabs>
              <w:spacing w:line="260" w:lineRule="exact"/>
              <w:rPr>
                <w:szCs w:val="21"/>
              </w:rPr>
            </w:pPr>
            <w:r w:rsidRPr="008B5BDE">
              <w:rPr>
                <w:rFonts w:hint="eastAsia"/>
                <w:sz w:val="21"/>
                <w:szCs w:val="21"/>
                <w:lang w:eastAsia="zh-CN"/>
              </w:rPr>
              <w:t>乙</w:t>
            </w:r>
          </w:p>
        </w:tc>
        <w:tc>
          <w:tcPr>
            <w:tcW w:w="871" w:type="dxa"/>
          </w:tcPr>
          <w:p w14:paraId="3FB343D6" w14:textId="77777777" w:rsidR="00F52810" w:rsidRPr="008B5BDE" w:rsidRDefault="00F52810" w:rsidP="005C0BEB">
            <w:pPr>
              <w:tabs>
                <w:tab w:val="right" w:pos="8307"/>
              </w:tabs>
              <w:spacing w:line="260" w:lineRule="exact"/>
              <w:rPr>
                <w:szCs w:val="21"/>
              </w:rPr>
            </w:pPr>
            <w:r w:rsidRPr="008B5BDE">
              <w:rPr>
                <w:rFonts w:hint="eastAsia"/>
                <w:szCs w:val="21"/>
                <w:lang w:eastAsia="zh-CN"/>
              </w:rPr>
              <w:t>所在地：</w:t>
            </w:r>
          </w:p>
        </w:tc>
        <w:tc>
          <w:tcPr>
            <w:tcW w:w="4820" w:type="dxa"/>
            <w:gridSpan w:val="2"/>
          </w:tcPr>
          <w:p w14:paraId="5B3E4235" w14:textId="77777777" w:rsidR="00F52810" w:rsidRPr="008B5BDE" w:rsidRDefault="00F52810" w:rsidP="005C0BEB">
            <w:pPr>
              <w:tabs>
                <w:tab w:val="right" w:pos="8307"/>
              </w:tabs>
              <w:spacing w:line="260" w:lineRule="exact"/>
              <w:rPr>
                <w:szCs w:val="21"/>
              </w:rPr>
            </w:pPr>
          </w:p>
        </w:tc>
      </w:tr>
      <w:tr w:rsidR="008B5BDE" w:rsidRPr="008B5BDE" w14:paraId="3B2BB66A" w14:textId="77777777" w:rsidTr="00F52810">
        <w:tc>
          <w:tcPr>
            <w:tcW w:w="688" w:type="dxa"/>
          </w:tcPr>
          <w:p w14:paraId="5FA9C368" w14:textId="77777777" w:rsidR="00F52810" w:rsidRPr="008B5BDE" w:rsidRDefault="00F52810" w:rsidP="005C0BEB">
            <w:pPr>
              <w:tabs>
                <w:tab w:val="right" w:pos="8307"/>
              </w:tabs>
              <w:spacing w:line="260" w:lineRule="exact"/>
              <w:rPr>
                <w:szCs w:val="21"/>
              </w:rPr>
            </w:pPr>
          </w:p>
        </w:tc>
        <w:tc>
          <w:tcPr>
            <w:tcW w:w="871" w:type="dxa"/>
          </w:tcPr>
          <w:p w14:paraId="0EBA5F80"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1EEE6880" w14:textId="77777777" w:rsidR="00F52810" w:rsidRPr="008B5BDE" w:rsidRDefault="00F52810" w:rsidP="005C0BEB">
            <w:pPr>
              <w:tabs>
                <w:tab w:val="right" w:pos="8307"/>
              </w:tabs>
              <w:spacing w:line="260" w:lineRule="exact"/>
              <w:rPr>
                <w:szCs w:val="21"/>
              </w:rPr>
            </w:pPr>
          </w:p>
        </w:tc>
      </w:tr>
      <w:tr w:rsidR="008B5BDE" w:rsidRPr="008B5BDE" w14:paraId="29D74BEC" w14:textId="77777777" w:rsidTr="00F52810">
        <w:tc>
          <w:tcPr>
            <w:tcW w:w="688" w:type="dxa"/>
          </w:tcPr>
          <w:p w14:paraId="1701D807" w14:textId="77777777" w:rsidR="00F52810" w:rsidRPr="008B5BDE" w:rsidRDefault="00F52810" w:rsidP="005C0BEB">
            <w:pPr>
              <w:tabs>
                <w:tab w:val="right" w:pos="8307"/>
              </w:tabs>
              <w:spacing w:line="260" w:lineRule="exact"/>
              <w:rPr>
                <w:szCs w:val="21"/>
              </w:rPr>
            </w:pPr>
          </w:p>
        </w:tc>
        <w:tc>
          <w:tcPr>
            <w:tcW w:w="871" w:type="dxa"/>
          </w:tcPr>
          <w:p w14:paraId="3CC93E03" w14:textId="77777777" w:rsidR="00F52810" w:rsidRPr="008B5BDE" w:rsidRDefault="00F52810" w:rsidP="005C0BEB">
            <w:pPr>
              <w:tabs>
                <w:tab w:val="right" w:pos="8307"/>
              </w:tabs>
              <w:spacing w:line="260" w:lineRule="exact"/>
              <w:rPr>
                <w:szCs w:val="21"/>
              </w:rPr>
            </w:pPr>
            <w:r w:rsidRPr="008B5BDE">
              <w:rPr>
                <w:rFonts w:hint="eastAsia"/>
                <w:szCs w:val="21"/>
                <w:lang w:eastAsia="zh-CN"/>
              </w:rPr>
              <w:t>代表者：</w:t>
            </w:r>
          </w:p>
        </w:tc>
        <w:tc>
          <w:tcPr>
            <w:tcW w:w="4394" w:type="dxa"/>
          </w:tcPr>
          <w:p w14:paraId="0F5CDF25" w14:textId="77777777" w:rsidR="00F52810" w:rsidRPr="008B5BDE" w:rsidRDefault="00F52810" w:rsidP="005C0BEB">
            <w:pPr>
              <w:tabs>
                <w:tab w:val="right" w:pos="8307"/>
              </w:tabs>
              <w:spacing w:line="260" w:lineRule="exact"/>
              <w:rPr>
                <w:szCs w:val="21"/>
              </w:rPr>
            </w:pPr>
          </w:p>
        </w:tc>
        <w:tc>
          <w:tcPr>
            <w:tcW w:w="426" w:type="dxa"/>
          </w:tcPr>
          <w:p w14:paraId="78E9510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21A00766" w14:textId="77777777" w:rsidTr="009B5DED">
        <w:tc>
          <w:tcPr>
            <w:tcW w:w="688" w:type="dxa"/>
          </w:tcPr>
          <w:p w14:paraId="43885B4D" w14:textId="77777777" w:rsidR="00134EC9" w:rsidRPr="008B5BDE" w:rsidRDefault="00134EC9" w:rsidP="005C0BEB">
            <w:pPr>
              <w:tabs>
                <w:tab w:val="right" w:pos="8307"/>
              </w:tabs>
              <w:spacing w:line="260" w:lineRule="exact"/>
              <w:rPr>
                <w:szCs w:val="21"/>
              </w:rPr>
            </w:pPr>
          </w:p>
        </w:tc>
        <w:tc>
          <w:tcPr>
            <w:tcW w:w="871" w:type="dxa"/>
          </w:tcPr>
          <w:p w14:paraId="61236626" w14:textId="77777777" w:rsidR="00134EC9" w:rsidRPr="008B5BDE" w:rsidRDefault="00134EC9" w:rsidP="005C0BEB">
            <w:pPr>
              <w:tabs>
                <w:tab w:val="right" w:pos="8307"/>
              </w:tabs>
              <w:spacing w:line="260" w:lineRule="exact"/>
              <w:rPr>
                <w:szCs w:val="21"/>
                <w:lang w:eastAsia="zh-CN"/>
              </w:rPr>
            </w:pPr>
          </w:p>
        </w:tc>
        <w:tc>
          <w:tcPr>
            <w:tcW w:w="4820" w:type="dxa"/>
            <w:gridSpan w:val="2"/>
          </w:tcPr>
          <w:p w14:paraId="33215AAA" w14:textId="77777777" w:rsidR="00134EC9" w:rsidRPr="008B5BDE" w:rsidRDefault="00134EC9" w:rsidP="005C0BEB">
            <w:pPr>
              <w:tabs>
                <w:tab w:val="right" w:pos="8307"/>
              </w:tabs>
              <w:spacing w:line="260" w:lineRule="exact"/>
              <w:rPr>
                <w:szCs w:val="21"/>
              </w:rPr>
            </w:pPr>
          </w:p>
        </w:tc>
      </w:tr>
      <w:tr w:rsidR="008B5BDE" w:rsidRPr="008B5BDE" w14:paraId="615BD460" w14:textId="77777777" w:rsidTr="00F52810">
        <w:tc>
          <w:tcPr>
            <w:tcW w:w="6379" w:type="dxa"/>
            <w:gridSpan w:val="4"/>
          </w:tcPr>
          <w:p w14:paraId="13488D27" w14:textId="77777777" w:rsidR="00F52810" w:rsidRPr="008B5BDE" w:rsidRDefault="00F52810" w:rsidP="005C0BEB">
            <w:pPr>
              <w:tabs>
                <w:tab w:val="right" w:pos="8307"/>
              </w:tabs>
              <w:spacing w:line="260" w:lineRule="exact"/>
              <w:rPr>
                <w:szCs w:val="21"/>
              </w:rPr>
            </w:pPr>
            <w:r w:rsidRPr="008B5BDE">
              <w:rPr>
                <w:rFonts w:hint="eastAsia"/>
                <w:lang w:eastAsia="zh-TW"/>
              </w:rPr>
              <w:t>開発業務受託機関（ＣＲＯ）</w:t>
            </w:r>
          </w:p>
        </w:tc>
      </w:tr>
      <w:tr w:rsidR="008B5BDE" w:rsidRPr="008B5BDE" w14:paraId="576EE80B" w14:textId="77777777" w:rsidTr="00F52810">
        <w:tc>
          <w:tcPr>
            <w:tcW w:w="688" w:type="dxa"/>
          </w:tcPr>
          <w:p w14:paraId="1AEF6475" w14:textId="77777777" w:rsidR="00F52810" w:rsidRPr="008B5BDE" w:rsidRDefault="00F52810" w:rsidP="005C0BEB">
            <w:pPr>
              <w:tabs>
                <w:tab w:val="right" w:pos="8307"/>
              </w:tabs>
              <w:spacing w:line="260" w:lineRule="exact"/>
              <w:rPr>
                <w:szCs w:val="21"/>
              </w:rPr>
            </w:pPr>
          </w:p>
        </w:tc>
        <w:tc>
          <w:tcPr>
            <w:tcW w:w="871" w:type="dxa"/>
          </w:tcPr>
          <w:p w14:paraId="6CEDA076"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所在地：</w:t>
            </w:r>
          </w:p>
        </w:tc>
        <w:tc>
          <w:tcPr>
            <w:tcW w:w="4820" w:type="dxa"/>
            <w:gridSpan w:val="2"/>
          </w:tcPr>
          <w:p w14:paraId="7331C567" w14:textId="77777777" w:rsidR="00F52810" w:rsidRPr="008B5BDE" w:rsidRDefault="00F52810" w:rsidP="005C0BEB">
            <w:pPr>
              <w:tabs>
                <w:tab w:val="right" w:pos="8307"/>
              </w:tabs>
              <w:spacing w:line="260" w:lineRule="exact"/>
              <w:rPr>
                <w:sz w:val="21"/>
                <w:szCs w:val="21"/>
              </w:rPr>
            </w:pPr>
          </w:p>
        </w:tc>
      </w:tr>
      <w:tr w:rsidR="008B5BDE" w:rsidRPr="008B5BDE" w14:paraId="7BCC28AD" w14:textId="77777777" w:rsidTr="00F52810">
        <w:tc>
          <w:tcPr>
            <w:tcW w:w="688" w:type="dxa"/>
          </w:tcPr>
          <w:p w14:paraId="54C8CFED" w14:textId="77777777" w:rsidR="00F52810" w:rsidRPr="008B5BDE" w:rsidRDefault="00F52810" w:rsidP="005C0BEB">
            <w:pPr>
              <w:tabs>
                <w:tab w:val="right" w:pos="8307"/>
              </w:tabs>
              <w:spacing w:line="260" w:lineRule="exact"/>
              <w:rPr>
                <w:szCs w:val="21"/>
              </w:rPr>
            </w:pPr>
          </w:p>
        </w:tc>
        <w:tc>
          <w:tcPr>
            <w:tcW w:w="871" w:type="dxa"/>
          </w:tcPr>
          <w:p w14:paraId="36DDA073"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名　称：</w:t>
            </w:r>
          </w:p>
        </w:tc>
        <w:tc>
          <w:tcPr>
            <w:tcW w:w="4820" w:type="dxa"/>
            <w:gridSpan w:val="2"/>
          </w:tcPr>
          <w:p w14:paraId="6F611E16" w14:textId="77777777" w:rsidR="00F52810" w:rsidRPr="008B5BDE" w:rsidRDefault="00F52810" w:rsidP="005C0BEB">
            <w:pPr>
              <w:tabs>
                <w:tab w:val="right" w:pos="8307"/>
              </w:tabs>
              <w:spacing w:line="260" w:lineRule="exact"/>
              <w:rPr>
                <w:sz w:val="21"/>
                <w:szCs w:val="21"/>
              </w:rPr>
            </w:pPr>
          </w:p>
        </w:tc>
      </w:tr>
      <w:tr w:rsidR="008B5BDE" w:rsidRPr="008B5BDE" w14:paraId="56D05B61" w14:textId="77777777" w:rsidTr="00F52810">
        <w:tc>
          <w:tcPr>
            <w:tcW w:w="688" w:type="dxa"/>
          </w:tcPr>
          <w:p w14:paraId="62416A42" w14:textId="77777777" w:rsidR="00F52810" w:rsidRPr="008B5BDE" w:rsidRDefault="00F52810" w:rsidP="005C0BEB">
            <w:pPr>
              <w:tabs>
                <w:tab w:val="right" w:pos="8307"/>
              </w:tabs>
              <w:spacing w:line="260" w:lineRule="exact"/>
              <w:rPr>
                <w:szCs w:val="21"/>
              </w:rPr>
            </w:pPr>
          </w:p>
        </w:tc>
        <w:tc>
          <w:tcPr>
            <w:tcW w:w="871" w:type="dxa"/>
          </w:tcPr>
          <w:p w14:paraId="02965819"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代表者：</w:t>
            </w:r>
          </w:p>
        </w:tc>
        <w:tc>
          <w:tcPr>
            <w:tcW w:w="4394" w:type="dxa"/>
          </w:tcPr>
          <w:p w14:paraId="5CBE5CB2" w14:textId="77777777" w:rsidR="00F52810" w:rsidRPr="008B5BDE" w:rsidRDefault="00F52810" w:rsidP="005C0BEB">
            <w:pPr>
              <w:tabs>
                <w:tab w:val="right" w:pos="8307"/>
              </w:tabs>
              <w:spacing w:line="260" w:lineRule="exact"/>
              <w:rPr>
                <w:sz w:val="21"/>
                <w:szCs w:val="21"/>
              </w:rPr>
            </w:pPr>
          </w:p>
        </w:tc>
        <w:tc>
          <w:tcPr>
            <w:tcW w:w="426" w:type="dxa"/>
          </w:tcPr>
          <w:p w14:paraId="0DF6F98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bl>
    <w:p w14:paraId="124E8B2E" w14:textId="717E9646" w:rsidR="00781BB2" w:rsidRPr="008B5BDE" w:rsidRDefault="00F52810" w:rsidP="004F0E1E">
      <w:pPr>
        <w:ind w:leftChars="2000" w:left="3401"/>
      </w:pPr>
      <w:r w:rsidRPr="008B5BDE">
        <w:rPr>
          <w:rFonts w:hint="eastAsia"/>
        </w:rPr>
        <w:t>注）開発業務受託機関（ＣＲＯ）は、</w:t>
      </w:r>
      <w:r w:rsidR="002E0A17" w:rsidRPr="008B5BDE">
        <w:rPr>
          <w:rFonts w:hint="eastAsia"/>
        </w:rPr>
        <w:t>試験</w:t>
      </w:r>
      <w:r w:rsidRPr="008B5BDE">
        <w:rPr>
          <w:rFonts w:hint="eastAsia"/>
        </w:rPr>
        <w:t>依頼者の業務の一部を受託するものである。</w:t>
      </w:r>
    </w:p>
    <w:p w14:paraId="6CEFBAF9" w14:textId="3F0C22BD" w:rsidR="00134EC9" w:rsidRPr="008B5BDE" w:rsidRDefault="00134EC9">
      <w:pPr>
        <w:widowControl/>
        <w:autoSpaceDE/>
        <w:autoSpaceDN/>
        <w:snapToGrid/>
        <w:jc w:val="left"/>
      </w:pPr>
      <w:r w:rsidRPr="008B5BDE">
        <w:br w:type="page"/>
      </w:r>
    </w:p>
    <w:p w14:paraId="4F9D9183" w14:textId="7EDE4F3F" w:rsidR="00134EC9" w:rsidRPr="008B5BDE" w:rsidRDefault="00134EC9" w:rsidP="00134EC9">
      <w:r w:rsidRPr="008B5BDE">
        <w:rPr>
          <w:rFonts w:hint="eastAsia"/>
        </w:rPr>
        <w:lastRenderedPageBreak/>
        <w:t>別表１－１（第２条第１項関係）</w:t>
      </w:r>
    </w:p>
    <w:tbl>
      <w:tblPr>
        <w:tblW w:w="0" w:type="auto"/>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8B5BDE" w:rsidRPr="008B5BDE" w14:paraId="304D3406" w14:textId="77777777" w:rsidTr="00FF03AD">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769DA679" w14:textId="77777777" w:rsidR="00134EC9" w:rsidRPr="008B5BDE" w:rsidRDefault="00134EC9" w:rsidP="00FF03AD">
            <w:pPr>
              <w:ind w:left="102"/>
              <w:jc w:val="center"/>
            </w:pPr>
            <w:r w:rsidRPr="008B5BDE">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19086107" w14:textId="77777777" w:rsidR="00134EC9" w:rsidRPr="008B5BDE" w:rsidRDefault="00134EC9" w:rsidP="00FF03AD">
            <w:pPr>
              <w:jc w:val="center"/>
            </w:pPr>
            <w:r w:rsidRPr="008B5BDE">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717F00C3" w14:textId="77777777" w:rsidR="00134EC9" w:rsidRPr="008B5BDE" w:rsidRDefault="00134EC9" w:rsidP="00FF03AD">
            <w:pPr>
              <w:jc w:val="center"/>
            </w:pPr>
            <w:r w:rsidRPr="008B5BDE">
              <w:rPr>
                <w:rFonts w:hint="eastAsia"/>
              </w:rPr>
              <w:t>金額</w:t>
            </w:r>
          </w:p>
        </w:tc>
      </w:tr>
      <w:tr w:rsidR="008B5BDE" w:rsidRPr="008B5BDE" w:rsidDel="002E0A17" w14:paraId="68745574" w14:textId="77777777" w:rsidTr="00F02E70">
        <w:trPr>
          <w:cantSplit/>
        </w:trPr>
        <w:tc>
          <w:tcPr>
            <w:tcW w:w="2638" w:type="dxa"/>
            <w:tcBorders>
              <w:top w:val="single" w:sz="4" w:space="0" w:color="auto"/>
              <w:left w:val="single" w:sz="4" w:space="0" w:color="000000"/>
              <w:bottom w:val="single" w:sz="4" w:space="0" w:color="000000"/>
              <w:right w:val="single" w:sz="4" w:space="0" w:color="000000"/>
            </w:tcBorders>
          </w:tcPr>
          <w:p w14:paraId="2F5ABED6" w14:textId="07B07ED1" w:rsidR="000D4A54" w:rsidRPr="008B5BDE" w:rsidDel="002E0A17" w:rsidRDefault="000D4A54" w:rsidP="00FF03AD">
            <w:r w:rsidRPr="008B5BDE">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57F33B" w14:textId="5DF4E31F" w:rsidR="000D4A54" w:rsidRPr="008B5BDE" w:rsidDel="002E0A17" w:rsidRDefault="000D4A54" w:rsidP="00FF03AD">
            <w:r w:rsidRPr="008B5BDE">
              <w:rPr>
                <w:rFonts w:hint="eastAsia"/>
              </w:rPr>
              <w:t>研究経費ポイント算出表（様式３-３）に基づく金額とする。</w:t>
            </w:r>
          </w:p>
        </w:tc>
        <w:tc>
          <w:tcPr>
            <w:tcW w:w="1984" w:type="dxa"/>
            <w:tcBorders>
              <w:top w:val="single" w:sz="4" w:space="0" w:color="auto"/>
              <w:left w:val="nil"/>
              <w:bottom w:val="single" w:sz="4" w:space="0" w:color="000000"/>
              <w:right w:val="single" w:sz="4" w:space="0" w:color="000000"/>
            </w:tcBorders>
            <w:vAlign w:val="center"/>
          </w:tcPr>
          <w:p w14:paraId="141AEFF5" w14:textId="77777777" w:rsidR="000D4A54" w:rsidRPr="008B5BDE" w:rsidDel="002E0A17" w:rsidRDefault="000D4A54" w:rsidP="00FF03AD">
            <w:r w:rsidRPr="008B5BDE">
              <w:rPr>
                <w:rFonts w:hint="eastAsia"/>
              </w:rPr>
              <w:t>¥</w:t>
            </w:r>
            <w:r w:rsidRPr="008B5BDE">
              <w:t>0</w:t>
            </w:r>
          </w:p>
        </w:tc>
      </w:tr>
      <w:tr w:rsidR="008B5BDE" w:rsidRPr="008B5BDE" w14:paraId="69E43331" w14:textId="77777777" w:rsidTr="00FF03AD">
        <w:trPr>
          <w:cantSplit/>
        </w:trPr>
        <w:tc>
          <w:tcPr>
            <w:tcW w:w="2638" w:type="dxa"/>
            <w:tcBorders>
              <w:top w:val="nil"/>
              <w:left w:val="single" w:sz="4" w:space="0" w:color="000000"/>
              <w:bottom w:val="single" w:sz="4" w:space="0" w:color="000000"/>
              <w:right w:val="single" w:sz="4" w:space="0" w:color="000000"/>
            </w:tcBorders>
          </w:tcPr>
          <w:p w14:paraId="51FF3FF8" w14:textId="77777777" w:rsidR="00134EC9" w:rsidRPr="008B5BDE" w:rsidRDefault="00134EC9" w:rsidP="00FF03AD">
            <w:r w:rsidRPr="008B5BDE">
              <w:rPr>
                <w:rFonts w:hint="eastAsia"/>
              </w:rPr>
              <w:t>（２）研究事務費</w:t>
            </w:r>
          </w:p>
        </w:tc>
        <w:tc>
          <w:tcPr>
            <w:tcW w:w="4961" w:type="dxa"/>
            <w:tcBorders>
              <w:top w:val="nil"/>
              <w:left w:val="nil"/>
              <w:bottom w:val="single" w:sz="4" w:space="0" w:color="000000"/>
              <w:right w:val="single" w:sz="4" w:space="0" w:color="000000"/>
            </w:tcBorders>
            <w:vAlign w:val="center"/>
          </w:tcPr>
          <w:p w14:paraId="4845FE76" w14:textId="448D97C6" w:rsidR="00134EC9" w:rsidRPr="008B5BDE" w:rsidRDefault="000D4A54" w:rsidP="00FF03AD">
            <w:r w:rsidRPr="008B5BDE">
              <w:rPr>
                <w:rFonts w:hint="eastAsia"/>
              </w:rPr>
              <w:t>治験</w:t>
            </w:r>
            <w:r w:rsidR="00134EC9" w:rsidRPr="008B5BDE">
              <w:rPr>
                <w:rFonts w:hint="eastAsia"/>
              </w:rPr>
              <w:t>責任医師等の事務的作業にかかる費用として、</w:t>
            </w:r>
            <w:r w:rsidRPr="008B5BDE">
              <w:rPr>
                <w:rFonts w:hint="eastAsia"/>
              </w:rPr>
              <w:t>準備費</w:t>
            </w:r>
            <w:r w:rsidRPr="008B5BDE">
              <w:t>100,000円とする。</w:t>
            </w:r>
          </w:p>
        </w:tc>
        <w:tc>
          <w:tcPr>
            <w:tcW w:w="1984" w:type="dxa"/>
            <w:tcBorders>
              <w:top w:val="nil"/>
              <w:left w:val="nil"/>
              <w:bottom w:val="single" w:sz="4" w:space="0" w:color="000000"/>
              <w:right w:val="single" w:sz="4" w:space="0" w:color="000000"/>
            </w:tcBorders>
            <w:vAlign w:val="center"/>
          </w:tcPr>
          <w:p w14:paraId="403FC7E3" w14:textId="2713852C" w:rsidR="00134EC9" w:rsidRPr="008B5BDE" w:rsidRDefault="000D4A54" w:rsidP="00FF03AD">
            <w:r w:rsidRPr="008B5BDE">
              <w:rPr>
                <w:rFonts w:hint="eastAsia"/>
              </w:rPr>
              <w:t>\100,000</w:t>
            </w:r>
          </w:p>
        </w:tc>
      </w:tr>
      <w:tr w:rsidR="008B5BDE" w:rsidRPr="008B5BDE" w14:paraId="6BEA55F4" w14:textId="77777777" w:rsidTr="00FF03AD">
        <w:trPr>
          <w:cantSplit/>
        </w:trPr>
        <w:tc>
          <w:tcPr>
            <w:tcW w:w="2638" w:type="dxa"/>
            <w:tcBorders>
              <w:top w:val="nil"/>
              <w:left w:val="single" w:sz="4" w:space="0" w:color="000000"/>
              <w:bottom w:val="single" w:sz="4" w:space="0" w:color="000000"/>
              <w:right w:val="single" w:sz="4" w:space="0" w:color="000000"/>
            </w:tcBorders>
          </w:tcPr>
          <w:p w14:paraId="728CD5EF" w14:textId="77777777" w:rsidR="00134EC9" w:rsidRPr="008B5BDE" w:rsidRDefault="00134EC9" w:rsidP="00FF03AD">
            <w:r w:rsidRPr="008B5BDE">
              <w:rPr>
                <w:rFonts w:hint="eastAsia"/>
              </w:rPr>
              <w:t>（３）外部講師指導料</w:t>
            </w:r>
          </w:p>
        </w:tc>
        <w:tc>
          <w:tcPr>
            <w:tcW w:w="4961" w:type="dxa"/>
            <w:tcBorders>
              <w:top w:val="nil"/>
              <w:left w:val="nil"/>
              <w:bottom w:val="single" w:sz="4" w:space="0" w:color="000000"/>
              <w:right w:val="single" w:sz="4" w:space="0" w:color="000000"/>
            </w:tcBorders>
            <w:vAlign w:val="center"/>
          </w:tcPr>
          <w:p w14:paraId="1FF82AB0" w14:textId="77777777" w:rsidR="00134EC9" w:rsidRPr="008B5BDE" w:rsidRDefault="00134EC9" w:rsidP="00FF03AD">
            <w:r w:rsidRPr="008B5BDE">
              <w:rPr>
                <w:rFonts w:hint="eastAsia"/>
              </w:rPr>
              <w:t>本試験審査に係る１契約当たり講師指導料相当分とする。</w:t>
            </w:r>
          </w:p>
        </w:tc>
        <w:tc>
          <w:tcPr>
            <w:tcW w:w="1984" w:type="dxa"/>
            <w:tcBorders>
              <w:top w:val="nil"/>
              <w:left w:val="nil"/>
              <w:bottom w:val="single" w:sz="4" w:space="0" w:color="000000"/>
              <w:right w:val="single" w:sz="4" w:space="0" w:color="000000"/>
            </w:tcBorders>
            <w:vAlign w:val="center"/>
          </w:tcPr>
          <w:p w14:paraId="0E8A54F8" w14:textId="77777777" w:rsidR="00134EC9" w:rsidRPr="008B5BDE" w:rsidRDefault="00134EC9" w:rsidP="00FF03AD">
            <w:r w:rsidRPr="008B5BDE">
              <w:t>¥50,000</w:t>
            </w:r>
          </w:p>
        </w:tc>
      </w:tr>
      <w:tr w:rsidR="008B5BDE" w:rsidRPr="008B5BDE" w14:paraId="1E13B8BE" w14:textId="77777777" w:rsidTr="00FF03AD">
        <w:trPr>
          <w:cantSplit/>
        </w:trPr>
        <w:tc>
          <w:tcPr>
            <w:tcW w:w="2638" w:type="dxa"/>
            <w:tcBorders>
              <w:top w:val="nil"/>
              <w:left w:val="single" w:sz="4" w:space="0" w:color="000000"/>
              <w:bottom w:val="single" w:sz="4" w:space="0" w:color="000000"/>
              <w:right w:val="single" w:sz="4" w:space="0" w:color="000000"/>
            </w:tcBorders>
          </w:tcPr>
          <w:p w14:paraId="17F063C2" w14:textId="77777777" w:rsidR="00134EC9" w:rsidRPr="008B5BDE" w:rsidRDefault="00134EC9" w:rsidP="00FF03AD">
            <w:r w:rsidRPr="008B5BDE">
              <w:rPr>
                <w:rFonts w:hint="eastAsia"/>
              </w:rPr>
              <w:t>（４）試験審査料</w:t>
            </w:r>
          </w:p>
        </w:tc>
        <w:tc>
          <w:tcPr>
            <w:tcW w:w="4961" w:type="dxa"/>
            <w:tcBorders>
              <w:top w:val="nil"/>
              <w:left w:val="nil"/>
              <w:bottom w:val="single" w:sz="4" w:space="0" w:color="000000"/>
              <w:right w:val="single" w:sz="4" w:space="0" w:color="000000"/>
            </w:tcBorders>
            <w:vAlign w:val="center"/>
          </w:tcPr>
          <w:p w14:paraId="7C2FD587" w14:textId="07045E86" w:rsidR="00134EC9" w:rsidRPr="008B5BDE" w:rsidRDefault="00134EC9" w:rsidP="00FF03AD">
            <w:r w:rsidRPr="008B5BDE">
              <w:rPr>
                <w:rFonts w:hint="eastAsia"/>
              </w:rPr>
              <w:t>本試験審査に必要な経費として、初回審査料1</w:t>
            </w:r>
            <w:r w:rsidR="000D4A54" w:rsidRPr="008B5BDE">
              <w:rPr>
                <w:rFonts w:hint="eastAsia"/>
              </w:rPr>
              <w:t>5</w:t>
            </w:r>
            <w:r w:rsidRPr="008B5BDE">
              <w:t>0,</w:t>
            </w:r>
            <w:r w:rsidRPr="008B5BDE">
              <w:rPr>
                <w:rFonts w:hint="eastAsia"/>
              </w:rPr>
              <w:t>0</w:t>
            </w:r>
            <w:r w:rsidRPr="008B5BDE">
              <w:t>00</w:t>
            </w:r>
            <w:r w:rsidRPr="008B5BDE">
              <w:rPr>
                <w:rFonts w:hint="eastAsia"/>
              </w:rPr>
              <w:t>円とする。</w:t>
            </w:r>
          </w:p>
        </w:tc>
        <w:tc>
          <w:tcPr>
            <w:tcW w:w="1984" w:type="dxa"/>
            <w:tcBorders>
              <w:top w:val="nil"/>
              <w:left w:val="nil"/>
              <w:bottom w:val="single" w:sz="4" w:space="0" w:color="000000"/>
              <w:right w:val="single" w:sz="4" w:space="0" w:color="000000"/>
            </w:tcBorders>
            <w:vAlign w:val="center"/>
          </w:tcPr>
          <w:p w14:paraId="521F83E5" w14:textId="18E3E71A" w:rsidR="00134EC9" w:rsidRPr="008B5BDE" w:rsidRDefault="00170CEF" w:rsidP="00FF03AD">
            <w:r w:rsidRPr="008B5BDE">
              <w:rPr>
                <w:rFonts w:hint="eastAsia"/>
              </w:rPr>
              <w:t>\150,000</w:t>
            </w:r>
          </w:p>
        </w:tc>
      </w:tr>
      <w:tr w:rsidR="008B5BDE" w:rsidRPr="008B5BDE" w14:paraId="70A17D57" w14:textId="77777777" w:rsidTr="00FF03AD">
        <w:trPr>
          <w:cantSplit/>
        </w:trPr>
        <w:tc>
          <w:tcPr>
            <w:tcW w:w="2638" w:type="dxa"/>
            <w:tcBorders>
              <w:top w:val="nil"/>
              <w:left w:val="single" w:sz="4" w:space="0" w:color="000000"/>
              <w:bottom w:val="single" w:sz="4" w:space="0" w:color="000000"/>
              <w:right w:val="single" w:sz="4" w:space="0" w:color="000000"/>
            </w:tcBorders>
          </w:tcPr>
          <w:p w14:paraId="75A30E9D" w14:textId="77777777" w:rsidR="00134EC9" w:rsidRPr="008B5BDE" w:rsidRDefault="00134EC9" w:rsidP="00FF03AD">
            <w:r w:rsidRPr="008B5BDE">
              <w:rPr>
                <w:rFonts w:hint="eastAsia"/>
              </w:rPr>
              <w:t>（５）試験開始準備費</w:t>
            </w:r>
          </w:p>
        </w:tc>
        <w:tc>
          <w:tcPr>
            <w:tcW w:w="4961" w:type="dxa"/>
            <w:tcBorders>
              <w:top w:val="nil"/>
              <w:left w:val="nil"/>
              <w:bottom w:val="single" w:sz="4" w:space="0" w:color="000000"/>
              <w:right w:val="single" w:sz="4" w:space="0" w:color="000000"/>
            </w:tcBorders>
            <w:vAlign w:val="center"/>
          </w:tcPr>
          <w:p w14:paraId="0B7482B7" w14:textId="77777777" w:rsidR="00134EC9" w:rsidRPr="008B5BDE" w:rsidRDefault="00134EC9" w:rsidP="00FF03AD">
            <w:r w:rsidRPr="008B5BDE">
              <w:rPr>
                <w:rFonts w:hint="eastAsia"/>
              </w:rPr>
              <w:t>本試験の施設調査から事前ヒアリング実施及び契約締結までに必要な治験事務局業務に係る人件費に対する費用として1契約あたり100,000円とする。</w:t>
            </w:r>
          </w:p>
        </w:tc>
        <w:tc>
          <w:tcPr>
            <w:tcW w:w="1984" w:type="dxa"/>
            <w:tcBorders>
              <w:top w:val="nil"/>
              <w:left w:val="nil"/>
              <w:bottom w:val="single" w:sz="4" w:space="0" w:color="000000"/>
              <w:right w:val="single" w:sz="4" w:space="0" w:color="000000"/>
            </w:tcBorders>
            <w:vAlign w:val="center"/>
          </w:tcPr>
          <w:p w14:paraId="0FC76CB1" w14:textId="4DAAFB1E" w:rsidR="00134EC9" w:rsidRPr="008B5BDE" w:rsidRDefault="000E46E7" w:rsidP="00FF03AD">
            <w:r w:rsidRPr="008B5BDE">
              <w:rPr>
                <w:rFonts w:hint="eastAsia"/>
              </w:rPr>
              <w:t>\</w:t>
            </w:r>
            <w:r w:rsidR="00134EC9" w:rsidRPr="008B5BDE">
              <w:rPr>
                <w:rFonts w:hint="eastAsia"/>
              </w:rPr>
              <w:t>100,000</w:t>
            </w:r>
          </w:p>
        </w:tc>
      </w:tr>
      <w:tr w:rsidR="008B5BDE" w:rsidRPr="008B5BDE" w14:paraId="5AA6C931" w14:textId="77777777" w:rsidTr="00FF03AD">
        <w:trPr>
          <w:cantSplit/>
        </w:trPr>
        <w:tc>
          <w:tcPr>
            <w:tcW w:w="2638" w:type="dxa"/>
            <w:tcBorders>
              <w:top w:val="nil"/>
              <w:left w:val="single" w:sz="4" w:space="0" w:color="000000"/>
              <w:bottom w:val="single" w:sz="4" w:space="0" w:color="000000"/>
              <w:right w:val="single" w:sz="4" w:space="0" w:color="000000"/>
            </w:tcBorders>
          </w:tcPr>
          <w:p w14:paraId="7E5277E6" w14:textId="77777777" w:rsidR="00134EC9" w:rsidRPr="008B5BDE" w:rsidRDefault="00134EC9" w:rsidP="00FF03AD">
            <w:r w:rsidRPr="008B5BDE">
              <w:rPr>
                <w:rFonts w:hint="eastAsia"/>
              </w:rPr>
              <w:t>（６）ＣＲＣ経費</w:t>
            </w:r>
          </w:p>
        </w:tc>
        <w:tc>
          <w:tcPr>
            <w:tcW w:w="4961" w:type="dxa"/>
            <w:tcBorders>
              <w:top w:val="nil"/>
              <w:left w:val="nil"/>
              <w:bottom w:val="single" w:sz="4" w:space="0" w:color="000000"/>
              <w:right w:val="single" w:sz="4" w:space="0" w:color="000000"/>
            </w:tcBorders>
            <w:vAlign w:val="center"/>
          </w:tcPr>
          <w:p w14:paraId="3CCEB827" w14:textId="4A1D5576" w:rsidR="00134EC9" w:rsidRPr="008B5BDE" w:rsidRDefault="00134EC9" w:rsidP="00FF03AD">
            <w:r w:rsidRPr="008B5BDE">
              <w:rPr>
                <w:rFonts w:hint="eastAsia"/>
              </w:rPr>
              <w:t>本試験に必要な</w:t>
            </w:r>
            <w:r w:rsidRPr="008B5BDE">
              <w:t>CRC</w:t>
            </w:r>
            <w:r w:rsidRPr="008B5BDE">
              <w:rPr>
                <w:rFonts w:hint="eastAsia"/>
              </w:rPr>
              <w:t>経費</w:t>
            </w:r>
            <w:r w:rsidR="00170CEF" w:rsidRPr="008B5BDE">
              <w:t>(外部CRCは除く)として、事前準備費200,000円とする。</w:t>
            </w:r>
          </w:p>
        </w:tc>
        <w:tc>
          <w:tcPr>
            <w:tcW w:w="1984" w:type="dxa"/>
            <w:tcBorders>
              <w:top w:val="nil"/>
              <w:left w:val="nil"/>
              <w:bottom w:val="single" w:sz="4" w:space="0" w:color="000000"/>
              <w:right w:val="single" w:sz="4" w:space="0" w:color="000000"/>
            </w:tcBorders>
            <w:vAlign w:val="center"/>
          </w:tcPr>
          <w:p w14:paraId="617B84E9" w14:textId="62646031" w:rsidR="00134EC9" w:rsidRPr="008B5BDE" w:rsidRDefault="00134EC9" w:rsidP="00FF03AD">
            <w:r w:rsidRPr="008B5BDE">
              <w:t>¥</w:t>
            </w:r>
            <w:r w:rsidR="00170CEF" w:rsidRPr="008B5BDE">
              <w:rPr>
                <w:rFonts w:hint="eastAsia"/>
              </w:rPr>
              <w:t>200,000</w:t>
            </w:r>
          </w:p>
        </w:tc>
      </w:tr>
      <w:tr w:rsidR="008B5BDE" w:rsidRPr="008B5BDE" w14:paraId="7C959752" w14:textId="77777777" w:rsidTr="00FF03AD">
        <w:trPr>
          <w:cantSplit/>
        </w:trPr>
        <w:tc>
          <w:tcPr>
            <w:tcW w:w="2638" w:type="dxa"/>
            <w:tcBorders>
              <w:top w:val="nil"/>
              <w:left w:val="single" w:sz="4" w:space="0" w:color="000000"/>
              <w:bottom w:val="single" w:sz="4" w:space="0" w:color="000000"/>
              <w:right w:val="single" w:sz="4" w:space="0" w:color="000000"/>
            </w:tcBorders>
          </w:tcPr>
          <w:p w14:paraId="2A8C17F0" w14:textId="6CFA8C0A" w:rsidR="00134EC9" w:rsidRPr="008B5BDE" w:rsidRDefault="00134EC9" w:rsidP="00FF03AD">
            <w:r w:rsidRPr="008B5BDE">
              <w:rPr>
                <w:rFonts w:hint="eastAsia"/>
              </w:rPr>
              <w:t>（</w:t>
            </w:r>
            <w:r w:rsidR="00170CEF" w:rsidRPr="008B5BDE">
              <w:rPr>
                <w:rFonts w:hint="eastAsia"/>
              </w:rPr>
              <w:t>７</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5B7F2ECC" w14:textId="0DE1F32D" w:rsidR="00134EC9" w:rsidRPr="008B5BDE" w:rsidRDefault="00134EC9" w:rsidP="00FF03AD">
            <w:r w:rsidRPr="008B5BDE">
              <w:rPr>
                <w:rFonts w:hint="eastAsia"/>
              </w:rPr>
              <w:t>本試験</w:t>
            </w:r>
            <w:r w:rsidR="00170CEF" w:rsidRPr="008B5BDE">
              <w:rPr>
                <w:rFonts w:hint="eastAsia"/>
              </w:rPr>
              <w:t>の症例管理に係る経費、技術料等及び本治験に係る関連部署での経費及び消耗品等の諸経費として、（１）乃至（６）の和の</w:t>
            </w:r>
            <w:r w:rsidR="00170CEF" w:rsidRPr="008B5BDE">
              <w:t>35％とする。</w:t>
            </w:r>
          </w:p>
        </w:tc>
        <w:tc>
          <w:tcPr>
            <w:tcW w:w="1984" w:type="dxa"/>
            <w:tcBorders>
              <w:top w:val="nil"/>
              <w:left w:val="nil"/>
              <w:bottom w:val="single" w:sz="4" w:space="0" w:color="000000"/>
              <w:right w:val="single" w:sz="4" w:space="0" w:color="000000"/>
            </w:tcBorders>
            <w:vAlign w:val="center"/>
          </w:tcPr>
          <w:p w14:paraId="3933356E" w14:textId="77777777" w:rsidR="00134EC9" w:rsidRPr="008B5BDE" w:rsidRDefault="00134EC9" w:rsidP="00FF03AD"/>
        </w:tc>
      </w:tr>
      <w:tr w:rsidR="008B5BDE" w:rsidRPr="008B5BDE" w14:paraId="1AED348A" w14:textId="77777777" w:rsidTr="00FF03AD">
        <w:trPr>
          <w:cantSplit/>
        </w:trPr>
        <w:tc>
          <w:tcPr>
            <w:tcW w:w="2638" w:type="dxa"/>
            <w:tcBorders>
              <w:top w:val="nil"/>
              <w:left w:val="single" w:sz="4" w:space="0" w:color="000000"/>
              <w:bottom w:val="single" w:sz="4" w:space="0" w:color="000000"/>
              <w:right w:val="single" w:sz="4" w:space="0" w:color="000000"/>
            </w:tcBorders>
          </w:tcPr>
          <w:p w14:paraId="11DB273E" w14:textId="303AAF3C" w:rsidR="00134EC9" w:rsidRPr="008B5BDE" w:rsidRDefault="00134EC9" w:rsidP="00FF03AD">
            <w:r w:rsidRPr="008B5BDE">
              <w:rPr>
                <w:rFonts w:hint="eastAsia"/>
              </w:rPr>
              <w:t>（</w:t>
            </w:r>
            <w:r w:rsidR="00170CEF" w:rsidRPr="008B5BDE">
              <w:rPr>
                <w:rFonts w:hint="eastAsia"/>
              </w:rPr>
              <w:t>８</w:t>
            </w:r>
            <w:r w:rsidRPr="008B5BDE">
              <w:rPr>
                <w:rFonts w:hint="eastAsia"/>
              </w:rPr>
              <w:t>）その他必要経費</w:t>
            </w:r>
          </w:p>
        </w:tc>
        <w:tc>
          <w:tcPr>
            <w:tcW w:w="4961" w:type="dxa"/>
            <w:tcBorders>
              <w:top w:val="nil"/>
              <w:left w:val="nil"/>
              <w:bottom w:val="single" w:sz="4" w:space="0" w:color="000000"/>
              <w:right w:val="single" w:sz="4" w:space="0" w:color="000000"/>
            </w:tcBorders>
            <w:vAlign w:val="center"/>
          </w:tcPr>
          <w:p w14:paraId="1F7D3225" w14:textId="77777777" w:rsidR="00134EC9" w:rsidRPr="008B5BDE" w:rsidRDefault="00134EC9" w:rsidP="00FF03AD">
            <w:r w:rsidRPr="008B5BDE">
              <w:rPr>
                <w:rFonts w:hint="eastAsia"/>
              </w:rPr>
              <w:t>試験実施におけるその他必要経費に関する覚書に定める費用とする。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20F966E5" w14:textId="77777777" w:rsidR="00134EC9" w:rsidRPr="008B5BDE" w:rsidRDefault="00134EC9" w:rsidP="00FF03AD">
            <w:r w:rsidRPr="008B5BDE">
              <w:rPr>
                <w:rFonts w:hint="eastAsia"/>
              </w:rPr>
              <w:t>¥</w:t>
            </w:r>
            <w:r w:rsidRPr="008B5BDE">
              <w:t>0</w:t>
            </w:r>
          </w:p>
        </w:tc>
      </w:tr>
      <w:tr w:rsidR="008B5BDE" w:rsidRPr="008B5BDE" w14:paraId="653F9C16" w14:textId="77777777" w:rsidTr="00FF03AD">
        <w:trPr>
          <w:cantSplit/>
        </w:trPr>
        <w:tc>
          <w:tcPr>
            <w:tcW w:w="2638" w:type="dxa"/>
            <w:tcBorders>
              <w:top w:val="nil"/>
              <w:left w:val="single" w:sz="4" w:space="0" w:color="000000"/>
              <w:bottom w:val="single" w:sz="4" w:space="0" w:color="000000"/>
              <w:right w:val="single" w:sz="4" w:space="0" w:color="000000"/>
            </w:tcBorders>
          </w:tcPr>
          <w:p w14:paraId="19054157" w14:textId="566158E0" w:rsidR="00134EC9" w:rsidRPr="008B5BDE" w:rsidRDefault="00134EC9" w:rsidP="00FF03AD">
            <w:r w:rsidRPr="008B5BDE">
              <w:rPr>
                <w:rFonts w:hint="eastAsia"/>
              </w:rPr>
              <w:t>（</w:t>
            </w:r>
            <w:r w:rsidR="00170CEF" w:rsidRPr="008B5BDE">
              <w:rPr>
                <w:rFonts w:hint="eastAsia"/>
              </w:rPr>
              <w:t>９</w:t>
            </w:r>
            <w:r w:rsidRPr="008B5BDE">
              <w:rPr>
                <w:rFonts w:hint="eastAsia"/>
              </w:rPr>
              <w:t>）外部</w:t>
            </w:r>
            <w:r w:rsidRPr="008B5BDE">
              <w:t>CRC</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79A86AB6" w14:textId="4E1519FA"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c>
          <w:tcPr>
            <w:tcW w:w="1984" w:type="dxa"/>
            <w:tcBorders>
              <w:top w:val="single" w:sz="4" w:space="0" w:color="000000"/>
              <w:left w:val="nil"/>
              <w:bottom w:val="single" w:sz="4" w:space="0" w:color="000000"/>
              <w:right w:val="single" w:sz="4" w:space="0" w:color="000000"/>
            </w:tcBorders>
            <w:vAlign w:val="center"/>
          </w:tcPr>
          <w:p w14:paraId="4D12CC97" w14:textId="77777777" w:rsidR="00134EC9" w:rsidRPr="008B5BDE" w:rsidRDefault="00134EC9" w:rsidP="00FF03AD">
            <w:r w:rsidRPr="008B5BDE">
              <w:rPr>
                <w:rFonts w:hint="eastAsia"/>
              </w:rPr>
              <w:t>¥</w:t>
            </w:r>
            <w:r w:rsidRPr="008B5BDE">
              <w:t>0</w:t>
            </w:r>
          </w:p>
        </w:tc>
      </w:tr>
      <w:tr w:rsidR="008B5BDE" w:rsidRPr="008B5BDE" w14:paraId="1B5C8697" w14:textId="77777777" w:rsidTr="00FF03AD">
        <w:trPr>
          <w:cantSplit/>
        </w:trPr>
        <w:tc>
          <w:tcPr>
            <w:tcW w:w="2638" w:type="dxa"/>
            <w:tcBorders>
              <w:top w:val="nil"/>
              <w:left w:val="single" w:sz="4" w:space="0" w:color="000000"/>
              <w:bottom w:val="single" w:sz="4" w:space="0" w:color="000000"/>
              <w:right w:val="single" w:sz="4" w:space="0" w:color="000000"/>
            </w:tcBorders>
          </w:tcPr>
          <w:p w14:paraId="5453F306" w14:textId="1A927180" w:rsidR="00134EC9" w:rsidRPr="008B5BDE" w:rsidRDefault="00134EC9" w:rsidP="00FF03AD">
            <w:r w:rsidRPr="008B5BDE">
              <w:rPr>
                <w:rFonts w:hint="eastAsia"/>
              </w:rPr>
              <w:t>（1</w:t>
            </w:r>
            <w:r w:rsidR="00170CEF" w:rsidRPr="008B5BDE">
              <w:rPr>
                <w:rFonts w:hint="eastAsia"/>
              </w:rPr>
              <w:t>0</w:t>
            </w:r>
            <w:r w:rsidRPr="008B5BDE">
              <w:rPr>
                <w:rFonts w:hint="eastAsia"/>
              </w:rPr>
              <w:t>）間接経費</w:t>
            </w:r>
          </w:p>
        </w:tc>
        <w:tc>
          <w:tcPr>
            <w:tcW w:w="4961" w:type="dxa"/>
            <w:tcBorders>
              <w:top w:val="nil"/>
              <w:left w:val="nil"/>
              <w:bottom w:val="single" w:sz="4" w:space="0" w:color="000000"/>
              <w:right w:val="single" w:sz="4" w:space="0" w:color="000000"/>
            </w:tcBorders>
            <w:vAlign w:val="center"/>
          </w:tcPr>
          <w:p w14:paraId="339F10C3" w14:textId="7F1901A1" w:rsidR="00134EC9" w:rsidRPr="008B5BDE" w:rsidRDefault="00134EC9" w:rsidP="00FF03AD">
            <w:r w:rsidRPr="008B5BDE">
              <w:rPr>
                <w:rFonts w:hint="eastAsia"/>
                <w:lang w:bidi="en-US"/>
              </w:rPr>
              <w:t>試験に対し専従又は一部従事する人材にかかる費用、光熱費及び減価償却費として、（１）乃至（</w:t>
            </w:r>
            <w:r w:rsidR="00841D26" w:rsidRPr="008B5BDE">
              <w:rPr>
                <w:rFonts w:hint="eastAsia"/>
                <w:lang w:bidi="en-US"/>
              </w:rPr>
              <w:t>９</w:t>
            </w:r>
            <w:r w:rsidRPr="008B5BDE">
              <w:rPr>
                <w:rFonts w:hint="eastAsia"/>
                <w:lang w:bidi="en-US"/>
              </w:rPr>
              <w:t>）の和の30</w:t>
            </w:r>
            <w:r w:rsidRPr="008B5BDE">
              <w:rPr>
                <w:lang w:bidi="en-US"/>
              </w:rPr>
              <w:t>%</w:t>
            </w:r>
            <w:r w:rsidRPr="008B5BDE">
              <w:rPr>
                <w:rFonts w:hint="eastAsia"/>
                <w:lang w:bidi="en-US"/>
              </w:rPr>
              <w:t>とする。</w:t>
            </w:r>
          </w:p>
        </w:tc>
        <w:tc>
          <w:tcPr>
            <w:tcW w:w="1984" w:type="dxa"/>
            <w:tcBorders>
              <w:top w:val="nil"/>
              <w:left w:val="nil"/>
              <w:bottom w:val="single" w:sz="4" w:space="0" w:color="000000"/>
              <w:right w:val="single" w:sz="4" w:space="0" w:color="000000"/>
            </w:tcBorders>
            <w:vAlign w:val="center"/>
          </w:tcPr>
          <w:p w14:paraId="7852CBAC" w14:textId="77777777" w:rsidR="00134EC9" w:rsidRPr="008B5BDE" w:rsidRDefault="00134EC9" w:rsidP="00FF03AD"/>
        </w:tc>
      </w:tr>
      <w:tr w:rsidR="00134EC9" w:rsidRPr="008B5BDE" w14:paraId="117DAC18" w14:textId="77777777" w:rsidTr="00FF03AD">
        <w:trPr>
          <w:cantSplit/>
        </w:trPr>
        <w:tc>
          <w:tcPr>
            <w:tcW w:w="2638" w:type="dxa"/>
            <w:tcBorders>
              <w:top w:val="nil"/>
              <w:left w:val="single" w:sz="4" w:space="0" w:color="000000"/>
              <w:bottom w:val="single" w:sz="4" w:space="0" w:color="000000"/>
              <w:right w:val="single" w:sz="4" w:space="0" w:color="000000"/>
            </w:tcBorders>
          </w:tcPr>
          <w:p w14:paraId="47A40122" w14:textId="77777777" w:rsidR="00134EC9" w:rsidRPr="008B5BDE" w:rsidRDefault="00134EC9" w:rsidP="00FF03AD">
            <w:r w:rsidRPr="008B5BDE">
              <w:rPr>
                <w:rFonts w:hint="eastAsia"/>
              </w:rPr>
              <w:t>合計</w:t>
            </w:r>
          </w:p>
        </w:tc>
        <w:tc>
          <w:tcPr>
            <w:tcW w:w="4961" w:type="dxa"/>
            <w:tcBorders>
              <w:top w:val="nil"/>
              <w:left w:val="nil"/>
              <w:bottom w:val="single" w:sz="4" w:space="0" w:color="000000"/>
              <w:right w:val="single" w:sz="4" w:space="0" w:color="000000"/>
            </w:tcBorders>
            <w:vAlign w:val="center"/>
          </w:tcPr>
          <w:p w14:paraId="79CC4A9E" w14:textId="7D607E49" w:rsidR="00134EC9" w:rsidRPr="008B5BDE" w:rsidRDefault="00134EC9" w:rsidP="00FF03AD">
            <w:r w:rsidRPr="008B5BDE">
              <w:rPr>
                <w:rFonts w:hint="eastAsia"/>
              </w:rPr>
              <w:t>（１）乃至（1</w:t>
            </w:r>
            <w:r w:rsidR="001373E1" w:rsidRPr="008B5BDE">
              <w:rPr>
                <w:rFonts w:hint="eastAsia"/>
              </w:rPr>
              <w:t>0</w:t>
            </w:r>
            <w:r w:rsidRPr="008B5BDE">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2D57845D" w14:textId="77777777" w:rsidR="00134EC9" w:rsidRPr="008B5BDE" w:rsidRDefault="00134EC9" w:rsidP="00FF03AD"/>
        </w:tc>
      </w:tr>
    </w:tbl>
    <w:p w14:paraId="12C48464" w14:textId="77777777" w:rsidR="00134EC9" w:rsidRPr="008B5BDE" w:rsidRDefault="00134EC9" w:rsidP="00134EC9"/>
    <w:p w14:paraId="0AF392A4" w14:textId="77777777" w:rsidR="00134EC9" w:rsidRPr="008B5BDE" w:rsidRDefault="00134EC9" w:rsidP="00134EC9">
      <w:r w:rsidRPr="008B5BDE">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4C9694E" w14:textId="77777777" w:rsidTr="00FF03AD">
        <w:trPr>
          <w:cantSplit/>
          <w:tblHeader/>
        </w:trPr>
        <w:tc>
          <w:tcPr>
            <w:tcW w:w="2638" w:type="dxa"/>
            <w:gridSpan w:val="2"/>
            <w:vMerge w:val="restart"/>
            <w:tcBorders>
              <w:top w:val="single" w:sz="4" w:space="0" w:color="000000"/>
              <w:left w:val="single" w:sz="4" w:space="0" w:color="000000"/>
              <w:right w:val="single" w:sz="4" w:space="0" w:color="000000"/>
            </w:tcBorders>
            <w:vAlign w:val="center"/>
          </w:tcPr>
          <w:p w14:paraId="54785ABF"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83E3023" w14:textId="77777777" w:rsidR="00134EC9" w:rsidRPr="008B5BDE" w:rsidRDefault="00134EC9" w:rsidP="00FF03AD">
            <w:pPr>
              <w:jc w:val="center"/>
            </w:pPr>
            <w:r w:rsidRPr="008B5BDE">
              <w:rPr>
                <w:rFonts w:hint="eastAsia"/>
              </w:rPr>
              <w:t>概要</w:t>
            </w:r>
          </w:p>
        </w:tc>
      </w:tr>
      <w:tr w:rsidR="008B5BDE" w:rsidRPr="008B5BDE" w14:paraId="668A11C3" w14:textId="77777777" w:rsidTr="00FF03AD">
        <w:trPr>
          <w:cantSplit/>
          <w:tblHeader/>
        </w:trPr>
        <w:tc>
          <w:tcPr>
            <w:tcW w:w="2638" w:type="dxa"/>
            <w:gridSpan w:val="2"/>
            <w:vMerge/>
            <w:tcBorders>
              <w:left w:val="single" w:sz="4" w:space="0" w:color="000000"/>
              <w:bottom w:val="double" w:sz="4" w:space="0" w:color="auto"/>
              <w:right w:val="single" w:sz="4" w:space="0" w:color="000000"/>
            </w:tcBorders>
            <w:vAlign w:val="center"/>
          </w:tcPr>
          <w:p w14:paraId="6DD9D72F"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59211E09" w14:textId="77777777" w:rsidR="00134EC9" w:rsidRPr="008B5BDE" w:rsidRDefault="00134EC9" w:rsidP="00FF03AD">
            <w:pPr>
              <w:jc w:val="center"/>
            </w:pPr>
            <w:r w:rsidRPr="008B5BDE">
              <w:rPr>
                <w:rFonts w:hint="eastAsia"/>
              </w:rPr>
              <w:t>計算式</w:t>
            </w:r>
          </w:p>
        </w:tc>
      </w:tr>
      <w:tr w:rsidR="008B5BDE" w:rsidRPr="008B5BDE" w14:paraId="2B88272C" w14:textId="77777777" w:rsidTr="00FF03AD">
        <w:trPr>
          <w:cantSplit/>
        </w:trPr>
        <w:tc>
          <w:tcPr>
            <w:tcW w:w="2354" w:type="dxa"/>
            <w:vMerge w:val="restart"/>
            <w:tcBorders>
              <w:top w:val="double" w:sz="4" w:space="0" w:color="auto"/>
              <w:left w:val="single" w:sz="4" w:space="0" w:color="000000"/>
            </w:tcBorders>
          </w:tcPr>
          <w:p w14:paraId="59D86584" w14:textId="77777777" w:rsidR="00134EC9" w:rsidRPr="008B5BDE" w:rsidRDefault="00134EC9" w:rsidP="00FF03AD">
            <w:r w:rsidRPr="008B5BDE">
              <w:rPr>
                <w:rFonts w:hint="eastAsia"/>
              </w:rPr>
              <w:t>（１</w:t>
            </w:r>
            <w:r w:rsidRPr="008B5BDE">
              <w:t>-</w:t>
            </w:r>
            <w:r w:rsidRPr="008B5BDE">
              <w:rPr>
                <w:rFonts w:hint="eastAsia"/>
              </w:rPr>
              <w:t>２）研究費</w:t>
            </w:r>
          </w:p>
        </w:tc>
        <w:tc>
          <w:tcPr>
            <w:tcW w:w="284" w:type="dxa"/>
            <w:vMerge w:val="restart"/>
            <w:tcBorders>
              <w:top w:val="double" w:sz="4" w:space="0" w:color="auto"/>
              <w:bottom w:val="single" w:sz="4" w:space="0" w:color="000000"/>
              <w:right w:val="single" w:sz="4" w:space="0" w:color="000000"/>
            </w:tcBorders>
          </w:tcPr>
          <w:p w14:paraId="5DBB6692" w14:textId="79D9C002" w:rsidR="00134EC9" w:rsidRPr="008B5BDE" w:rsidRDefault="00170CEF" w:rsidP="00FF03AD">
            <w:r w:rsidRPr="008B5BDE">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795AE546" w14:textId="77777777" w:rsidR="00134EC9" w:rsidRPr="008B5BDE" w:rsidRDefault="00134EC9" w:rsidP="00FF03AD">
            <w:r w:rsidRPr="008B5BDE">
              <w:rPr>
                <w:rFonts w:hint="eastAsia"/>
              </w:rPr>
              <w:t>甲の試験の研究経費ポイント算出表に基づく金額とする。</w:t>
            </w:r>
          </w:p>
          <w:p w14:paraId="2F1AA066" w14:textId="1BE9781F" w:rsidR="00134EC9" w:rsidRPr="008B5BDE" w:rsidRDefault="00170CEF" w:rsidP="00FF03AD">
            <w:pPr>
              <w:rPr>
                <w:szCs w:val="18"/>
              </w:rPr>
            </w:pPr>
            <w:r w:rsidRPr="008B5BDE">
              <w:rPr>
                <w:rFonts w:hint="eastAsia"/>
              </w:rPr>
              <w:t>１</w:t>
            </w:r>
            <w:r w:rsidR="00134EC9" w:rsidRPr="008B5BDE">
              <w:rPr>
                <w:rFonts w:hint="eastAsia"/>
              </w:rPr>
              <w:t>ポイント単価を7,200円とし、</w:t>
            </w:r>
            <w:r w:rsidRPr="008B5BDE">
              <w:rPr>
                <w:rFonts w:hint="eastAsia"/>
              </w:rPr>
              <w:t>１例当たりのポイント数を当該年度</w:t>
            </w:r>
            <w:r w:rsidRPr="008B5BDE">
              <w:t>(４月１日～翌年３月31日)末日時点の症例登録数で乗じた金額とする。</w:t>
            </w:r>
          </w:p>
        </w:tc>
      </w:tr>
      <w:tr w:rsidR="008B5BDE" w:rsidRPr="008B5BDE" w14:paraId="3025C821" w14:textId="77777777" w:rsidTr="00FF03AD">
        <w:trPr>
          <w:cantSplit/>
        </w:trPr>
        <w:tc>
          <w:tcPr>
            <w:tcW w:w="2354" w:type="dxa"/>
            <w:vMerge/>
            <w:tcBorders>
              <w:left w:val="single" w:sz="4" w:space="0" w:color="000000"/>
              <w:bottom w:val="single" w:sz="4" w:space="0" w:color="000000"/>
            </w:tcBorders>
          </w:tcPr>
          <w:p w14:paraId="21538CB7" w14:textId="77777777" w:rsidR="00134EC9" w:rsidRPr="008B5BDE" w:rsidRDefault="00134EC9" w:rsidP="00FF03AD"/>
        </w:tc>
        <w:tc>
          <w:tcPr>
            <w:tcW w:w="284" w:type="dxa"/>
            <w:vMerge/>
            <w:tcBorders>
              <w:top w:val="dotted" w:sz="4" w:space="0" w:color="auto"/>
              <w:bottom w:val="single" w:sz="4" w:space="0" w:color="000000"/>
              <w:right w:val="single" w:sz="4" w:space="0" w:color="000000"/>
            </w:tcBorders>
          </w:tcPr>
          <w:p w14:paraId="1D4A182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3E8C870D" w14:textId="5C30FFF0" w:rsidR="00134EC9" w:rsidRPr="008B5BDE" w:rsidRDefault="00134EC9" w:rsidP="00FF03AD">
            <w:pPr>
              <w:rPr>
                <w:szCs w:val="18"/>
              </w:rPr>
            </w:pPr>
            <w:r w:rsidRPr="008B5BDE">
              <w:rPr>
                <w:rFonts w:hint="eastAsia"/>
                <w:szCs w:val="18"/>
              </w:rPr>
              <w:t>ポイント数×7,200円×症例</w:t>
            </w:r>
            <w:r w:rsidR="002B34C1" w:rsidRPr="008B5BDE">
              <w:rPr>
                <w:rFonts w:hint="eastAsia"/>
                <w:szCs w:val="18"/>
              </w:rPr>
              <w:t>登録</w:t>
            </w:r>
            <w:r w:rsidRPr="008B5BDE">
              <w:rPr>
                <w:rFonts w:hint="eastAsia"/>
                <w:szCs w:val="18"/>
              </w:rPr>
              <w:t>数</w:t>
            </w:r>
          </w:p>
        </w:tc>
      </w:tr>
      <w:tr w:rsidR="008B5BDE" w:rsidRPr="008B5BDE" w14:paraId="0D86ED67" w14:textId="77777777" w:rsidTr="00FF03AD">
        <w:trPr>
          <w:cantSplit/>
        </w:trPr>
        <w:tc>
          <w:tcPr>
            <w:tcW w:w="2354" w:type="dxa"/>
            <w:vMerge w:val="restart"/>
            <w:tcBorders>
              <w:top w:val="nil"/>
              <w:left w:val="single" w:sz="4" w:space="0" w:color="000000"/>
            </w:tcBorders>
          </w:tcPr>
          <w:p w14:paraId="347B5BA0" w14:textId="77777777" w:rsidR="00134EC9" w:rsidRPr="008B5BDE" w:rsidRDefault="00134EC9" w:rsidP="00FF03AD">
            <w:r w:rsidRPr="008B5BDE">
              <w:rPr>
                <w:rFonts w:hint="eastAsia"/>
              </w:rPr>
              <w:t>（２</w:t>
            </w:r>
            <w:r w:rsidRPr="008B5BDE">
              <w:t>-</w:t>
            </w:r>
            <w:r w:rsidRPr="008B5BDE">
              <w:rPr>
                <w:rFonts w:hint="eastAsia"/>
              </w:rPr>
              <w:t>２）研究事務費</w:t>
            </w:r>
          </w:p>
        </w:tc>
        <w:tc>
          <w:tcPr>
            <w:tcW w:w="284" w:type="dxa"/>
            <w:vMerge w:val="restart"/>
            <w:tcBorders>
              <w:top w:val="single" w:sz="4" w:space="0" w:color="000000"/>
              <w:bottom w:val="single" w:sz="4" w:space="0" w:color="000000"/>
              <w:right w:val="single" w:sz="4" w:space="0" w:color="000000"/>
            </w:tcBorders>
          </w:tcPr>
          <w:p w14:paraId="7B76E775" w14:textId="66B1F694" w:rsidR="00134EC9" w:rsidRPr="008B5BDE" w:rsidRDefault="00170CEF" w:rsidP="00FF03AD">
            <w:r w:rsidRPr="008B5BDE">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1B9A67A5" w14:textId="24C2071C" w:rsidR="00134EC9" w:rsidRPr="008B5BDE" w:rsidRDefault="00170CEF" w:rsidP="00FF03AD">
            <w:pPr>
              <w:rPr>
                <w:szCs w:val="18"/>
              </w:rPr>
            </w:pPr>
            <w:r w:rsidRPr="008B5BDE">
              <w:rPr>
                <w:rFonts w:hint="eastAsia"/>
              </w:rPr>
              <w:t>治験責任医師等の事務的作業にかかる費用として、１例当たりのポイント数に予定症例数と１ポイント単価の１％と実施期間（月数）で乗じた金額とする。</w:t>
            </w:r>
          </w:p>
        </w:tc>
      </w:tr>
      <w:tr w:rsidR="008B5BDE" w:rsidRPr="008B5BDE" w14:paraId="77499A5E" w14:textId="77777777" w:rsidTr="00FF03AD">
        <w:trPr>
          <w:cantSplit/>
        </w:trPr>
        <w:tc>
          <w:tcPr>
            <w:tcW w:w="2354" w:type="dxa"/>
            <w:vMerge/>
            <w:tcBorders>
              <w:left w:val="single" w:sz="4" w:space="0" w:color="000000"/>
              <w:bottom w:val="single" w:sz="4" w:space="0" w:color="000000"/>
            </w:tcBorders>
          </w:tcPr>
          <w:p w14:paraId="0C4E2E56" w14:textId="77777777" w:rsidR="00134EC9" w:rsidRPr="008B5BDE" w:rsidRDefault="00134EC9" w:rsidP="00FF03AD"/>
        </w:tc>
        <w:tc>
          <w:tcPr>
            <w:tcW w:w="284" w:type="dxa"/>
            <w:vMerge/>
            <w:tcBorders>
              <w:bottom w:val="single" w:sz="4" w:space="0" w:color="000000"/>
              <w:right w:val="single" w:sz="4" w:space="0" w:color="000000"/>
            </w:tcBorders>
          </w:tcPr>
          <w:p w14:paraId="2E544946"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28BC676" w14:textId="61CE25C8" w:rsidR="00134EC9" w:rsidRPr="008B5BDE" w:rsidRDefault="000E46E7" w:rsidP="00FF03AD">
            <w:pPr>
              <w:rPr>
                <w:szCs w:val="18"/>
              </w:rPr>
            </w:pPr>
            <w:r w:rsidRPr="008B5BDE">
              <w:rPr>
                <w:rFonts w:hint="eastAsia"/>
                <w:szCs w:val="18"/>
              </w:rPr>
              <w:t>ポイント数×予定症例数×１ポイント単価の１％×実施期間（月数）</w:t>
            </w:r>
          </w:p>
        </w:tc>
      </w:tr>
      <w:tr w:rsidR="008B5BDE" w:rsidRPr="008B5BDE" w14:paraId="7FD43933" w14:textId="77777777" w:rsidTr="00FF03AD">
        <w:trPr>
          <w:cantSplit/>
        </w:trPr>
        <w:tc>
          <w:tcPr>
            <w:tcW w:w="2354" w:type="dxa"/>
            <w:vMerge w:val="restart"/>
            <w:tcBorders>
              <w:top w:val="nil"/>
              <w:left w:val="single" w:sz="4" w:space="0" w:color="000000"/>
            </w:tcBorders>
          </w:tcPr>
          <w:p w14:paraId="5DB411F1" w14:textId="77777777" w:rsidR="00134EC9" w:rsidRPr="008B5BDE" w:rsidRDefault="00134EC9" w:rsidP="00FF03AD">
            <w:r w:rsidRPr="008B5BDE">
              <w:rPr>
                <w:rFonts w:hint="eastAsia"/>
              </w:rPr>
              <w:t>（４</w:t>
            </w:r>
            <w:r w:rsidRPr="008B5BDE">
              <w:t>-</w:t>
            </w:r>
            <w:r w:rsidRPr="008B5BDE">
              <w:rPr>
                <w:rFonts w:hint="eastAsia"/>
              </w:rPr>
              <w:t>２）試験審査料</w:t>
            </w:r>
          </w:p>
        </w:tc>
        <w:tc>
          <w:tcPr>
            <w:tcW w:w="284" w:type="dxa"/>
            <w:vMerge w:val="restart"/>
            <w:tcBorders>
              <w:top w:val="nil"/>
              <w:bottom w:val="single" w:sz="4" w:space="0" w:color="000000"/>
              <w:right w:val="single" w:sz="4" w:space="0" w:color="000000"/>
            </w:tcBorders>
          </w:tcPr>
          <w:p w14:paraId="602125E3" w14:textId="3C8C619E" w:rsidR="00134EC9" w:rsidRPr="008B5BDE" w:rsidRDefault="00170CEF" w:rsidP="00FF03AD">
            <w:r w:rsidRPr="008B5BDE">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72B75F69" w14:textId="5D28B6AB" w:rsidR="00134EC9" w:rsidRPr="008B5BDE" w:rsidRDefault="002B34C1" w:rsidP="00FF03AD">
            <w:pPr>
              <w:rPr>
                <w:szCs w:val="18"/>
              </w:rPr>
            </w:pPr>
            <w:r w:rsidRPr="008B5BDE">
              <w:rPr>
                <w:rFonts w:hint="eastAsia"/>
              </w:rPr>
              <w:t>継続審査料として１</w:t>
            </w:r>
            <w:r w:rsidR="00E659FF" w:rsidRPr="008B5BDE">
              <w:rPr>
                <w:rFonts w:hint="eastAsia"/>
              </w:rPr>
              <w:t>か</w:t>
            </w:r>
            <w:r w:rsidRPr="008B5BDE">
              <w:rPr>
                <w:rFonts w:hint="eastAsia"/>
              </w:rPr>
              <w:t>月当たり</w:t>
            </w:r>
            <w:r w:rsidRPr="008B5BDE">
              <w:t>5,000円とし、審査依頼の有無に関わらず実施期間（月数）に応じて加算する。</w:t>
            </w:r>
          </w:p>
        </w:tc>
      </w:tr>
      <w:tr w:rsidR="008B5BDE" w:rsidRPr="008B5BDE" w14:paraId="23C69332" w14:textId="77777777" w:rsidTr="00FF03AD">
        <w:trPr>
          <w:cantSplit/>
        </w:trPr>
        <w:tc>
          <w:tcPr>
            <w:tcW w:w="2354" w:type="dxa"/>
            <w:vMerge/>
            <w:tcBorders>
              <w:left w:val="single" w:sz="4" w:space="0" w:color="000000"/>
              <w:bottom w:val="single" w:sz="4" w:space="0" w:color="000000"/>
            </w:tcBorders>
            <w:vAlign w:val="center"/>
          </w:tcPr>
          <w:p w14:paraId="0BA355B0" w14:textId="77777777" w:rsidR="00134EC9" w:rsidRPr="008B5BDE" w:rsidRDefault="00134EC9" w:rsidP="00FF03AD"/>
        </w:tc>
        <w:tc>
          <w:tcPr>
            <w:tcW w:w="284" w:type="dxa"/>
            <w:vMerge/>
            <w:tcBorders>
              <w:bottom w:val="single" w:sz="4" w:space="0" w:color="000000"/>
              <w:right w:val="single" w:sz="4" w:space="0" w:color="000000"/>
            </w:tcBorders>
            <w:vAlign w:val="center"/>
          </w:tcPr>
          <w:p w14:paraId="141AF3A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69029979" w14:textId="2AF80FBB" w:rsidR="00134EC9" w:rsidRPr="008B5BDE" w:rsidRDefault="002B34C1" w:rsidP="00FF03AD">
            <w:pPr>
              <w:rPr>
                <w:szCs w:val="18"/>
              </w:rPr>
            </w:pPr>
            <w:r w:rsidRPr="008B5BDE">
              <w:rPr>
                <w:szCs w:val="18"/>
              </w:rPr>
              <w:t>5,000×実施期間（月数）</w:t>
            </w:r>
          </w:p>
        </w:tc>
      </w:tr>
      <w:tr w:rsidR="008B5BDE" w:rsidRPr="008B5BDE" w14:paraId="2D4D850E" w14:textId="77777777" w:rsidTr="00FF03AD">
        <w:trPr>
          <w:cantSplit/>
        </w:trPr>
        <w:tc>
          <w:tcPr>
            <w:tcW w:w="2354" w:type="dxa"/>
            <w:vMerge w:val="restart"/>
            <w:tcBorders>
              <w:top w:val="nil"/>
              <w:left w:val="single" w:sz="4" w:space="0" w:color="000000"/>
            </w:tcBorders>
          </w:tcPr>
          <w:p w14:paraId="1409AFA5" w14:textId="77777777" w:rsidR="00134EC9" w:rsidRPr="008B5BDE" w:rsidRDefault="00134EC9" w:rsidP="00FF03AD">
            <w:r w:rsidRPr="008B5BDE">
              <w:rPr>
                <w:rFonts w:hint="eastAsia"/>
              </w:rPr>
              <w:t>（６-２）ＣＲＣ経費</w:t>
            </w:r>
          </w:p>
        </w:tc>
        <w:tc>
          <w:tcPr>
            <w:tcW w:w="284" w:type="dxa"/>
            <w:vMerge w:val="restart"/>
            <w:tcBorders>
              <w:top w:val="single" w:sz="4" w:space="0" w:color="000000"/>
              <w:bottom w:val="single" w:sz="4" w:space="0" w:color="000000"/>
              <w:right w:val="single" w:sz="4" w:space="0" w:color="000000"/>
            </w:tcBorders>
          </w:tcPr>
          <w:p w14:paraId="52A4158C" w14:textId="098047FD" w:rsidR="00134EC9" w:rsidRPr="008B5BDE" w:rsidRDefault="00170CEF" w:rsidP="00FF03AD">
            <w:r w:rsidRPr="008B5BDE">
              <w:rPr>
                <w:rFonts w:hint="eastAsia"/>
              </w:rPr>
              <w:t>④</w:t>
            </w:r>
          </w:p>
        </w:tc>
        <w:tc>
          <w:tcPr>
            <w:tcW w:w="6945" w:type="dxa"/>
            <w:tcBorders>
              <w:top w:val="single" w:sz="4" w:space="0" w:color="000000"/>
              <w:left w:val="nil"/>
              <w:bottom w:val="dotted" w:sz="4" w:space="0" w:color="auto"/>
              <w:right w:val="single" w:sz="4" w:space="0" w:color="000000"/>
            </w:tcBorders>
            <w:vAlign w:val="center"/>
          </w:tcPr>
          <w:p w14:paraId="7BDB7612" w14:textId="4C2D09FE" w:rsidR="00134EC9" w:rsidRPr="008B5BDE" w:rsidRDefault="00134EC9" w:rsidP="00FF03AD">
            <w:pPr>
              <w:rPr>
                <w:szCs w:val="18"/>
              </w:rPr>
            </w:pPr>
            <w:r w:rsidRPr="008B5BDE">
              <w:rPr>
                <w:rFonts w:hint="eastAsia"/>
              </w:rPr>
              <w:t>本試験に必要な</w:t>
            </w:r>
            <w:r w:rsidRPr="008B5BDE">
              <w:t>CRC</w:t>
            </w:r>
            <w:r w:rsidRPr="008B5BDE">
              <w:rPr>
                <w:rFonts w:hint="eastAsia"/>
              </w:rPr>
              <w:t>経費</w:t>
            </w:r>
            <w:r w:rsidR="002B34C1" w:rsidRPr="008B5BDE">
              <w:t>(外部CRCは除く)として、そのエントリー期間における待機費を１</w:t>
            </w:r>
            <w:r w:rsidR="00E659FF" w:rsidRPr="008B5BDE">
              <w:rPr>
                <w:rFonts w:hint="eastAsia"/>
              </w:rPr>
              <w:t>か</w:t>
            </w:r>
            <w:r w:rsidR="002B34C1" w:rsidRPr="008B5BDE">
              <w:t>月当たり5,000円とし、実施期間（月数）に応じて加算する。また、被験者対応費として、１例当たり20,000円とし、各被験者の対応期間（月数）の和で乗じた金額とする。</w:t>
            </w:r>
          </w:p>
        </w:tc>
      </w:tr>
      <w:tr w:rsidR="008B5BDE" w:rsidRPr="008B5BDE" w14:paraId="11ECFE75" w14:textId="77777777" w:rsidTr="00FF03AD">
        <w:trPr>
          <w:cantSplit/>
        </w:trPr>
        <w:tc>
          <w:tcPr>
            <w:tcW w:w="2354" w:type="dxa"/>
            <w:vMerge/>
            <w:tcBorders>
              <w:left w:val="single" w:sz="4" w:space="0" w:color="000000"/>
              <w:bottom w:val="single" w:sz="4" w:space="0" w:color="000000"/>
            </w:tcBorders>
            <w:vAlign w:val="center"/>
          </w:tcPr>
          <w:p w14:paraId="11F62EF3" w14:textId="77777777" w:rsidR="00134EC9" w:rsidRPr="008B5BDE" w:rsidRDefault="00134EC9" w:rsidP="00FF03AD"/>
        </w:tc>
        <w:tc>
          <w:tcPr>
            <w:tcW w:w="284" w:type="dxa"/>
            <w:vMerge/>
            <w:tcBorders>
              <w:bottom w:val="single" w:sz="4" w:space="0" w:color="000000"/>
              <w:right w:val="single" w:sz="4" w:space="0" w:color="000000"/>
            </w:tcBorders>
            <w:vAlign w:val="center"/>
          </w:tcPr>
          <w:p w14:paraId="2C73D0F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72250991" w14:textId="1197F632" w:rsidR="00134EC9" w:rsidRPr="008B5BDE" w:rsidRDefault="002B34C1" w:rsidP="00FF03AD">
            <w:pPr>
              <w:rPr>
                <w:szCs w:val="18"/>
              </w:rPr>
            </w:pPr>
            <w:r w:rsidRPr="008B5BDE">
              <w:rPr>
                <w:szCs w:val="18"/>
              </w:rPr>
              <w:t>5,000×実施期間（月数）＋20,000×各被験者の対応期間（月数）の和</w:t>
            </w:r>
          </w:p>
        </w:tc>
      </w:tr>
      <w:tr w:rsidR="008B5BDE" w:rsidRPr="008B5BDE" w14:paraId="2474C062" w14:textId="77777777" w:rsidTr="00FF03AD">
        <w:trPr>
          <w:cantSplit/>
        </w:trPr>
        <w:tc>
          <w:tcPr>
            <w:tcW w:w="2354" w:type="dxa"/>
            <w:vMerge w:val="restart"/>
            <w:tcBorders>
              <w:top w:val="nil"/>
              <w:left w:val="single" w:sz="4" w:space="0" w:color="000000"/>
            </w:tcBorders>
          </w:tcPr>
          <w:p w14:paraId="4BEA8EDE" w14:textId="0DCC9B68" w:rsidR="00134EC9" w:rsidRPr="008B5BDE" w:rsidRDefault="00134EC9" w:rsidP="00FF03AD">
            <w:r w:rsidRPr="008B5BDE">
              <w:rPr>
                <w:rFonts w:hint="eastAsia"/>
              </w:rPr>
              <w:t>（７-２）管理経費</w:t>
            </w:r>
          </w:p>
        </w:tc>
        <w:tc>
          <w:tcPr>
            <w:tcW w:w="284" w:type="dxa"/>
            <w:vMerge w:val="restart"/>
            <w:tcBorders>
              <w:top w:val="single" w:sz="4" w:space="0" w:color="000000"/>
              <w:bottom w:val="single" w:sz="4" w:space="0" w:color="000000"/>
              <w:right w:val="single" w:sz="4" w:space="0" w:color="000000"/>
            </w:tcBorders>
          </w:tcPr>
          <w:p w14:paraId="0077B59E" w14:textId="7D72A3F1" w:rsidR="00134EC9" w:rsidRPr="008B5BDE" w:rsidRDefault="00170CEF" w:rsidP="00FF03AD">
            <w:r w:rsidRPr="008B5BDE">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0B7F0F25" w14:textId="02ACEEA4" w:rsidR="00134EC9" w:rsidRPr="008B5BDE" w:rsidRDefault="00134EC9" w:rsidP="00FF03AD">
            <w:r w:rsidRPr="008B5BDE">
              <w:rPr>
                <w:rFonts w:hint="eastAsia"/>
              </w:rPr>
              <w:t>本試験の症例管理に係る経費</w:t>
            </w:r>
            <w:r w:rsidR="002B34C1" w:rsidRPr="008B5BDE">
              <w:rPr>
                <w:rFonts w:hint="eastAsia"/>
              </w:rPr>
              <w:t>、技術料等及び本治験に係る関連部署での経費及び消耗品等の諸経費として、（１</w:t>
            </w:r>
            <w:r w:rsidR="002B34C1" w:rsidRPr="008B5BDE">
              <w:t>-２）乃至（６-２）の和の35％とする。</w:t>
            </w:r>
          </w:p>
        </w:tc>
      </w:tr>
      <w:tr w:rsidR="008B5BDE" w:rsidRPr="008B5BDE" w14:paraId="4B9391E5" w14:textId="77777777" w:rsidTr="00FF03AD">
        <w:trPr>
          <w:cantSplit/>
        </w:trPr>
        <w:tc>
          <w:tcPr>
            <w:tcW w:w="2354" w:type="dxa"/>
            <w:vMerge/>
            <w:tcBorders>
              <w:left w:val="single" w:sz="4" w:space="0" w:color="000000"/>
              <w:bottom w:val="single" w:sz="4" w:space="0" w:color="000000"/>
            </w:tcBorders>
          </w:tcPr>
          <w:p w14:paraId="2E052896" w14:textId="77777777" w:rsidR="00134EC9" w:rsidRPr="008B5BDE" w:rsidRDefault="00134EC9" w:rsidP="00FF03AD"/>
        </w:tc>
        <w:tc>
          <w:tcPr>
            <w:tcW w:w="284" w:type="dxa"/>
            <w:vMerge/>
            <w:tcBorders>
              <w:bottom w:val="single" w:sz="4" w:space="0" w:color="000000"/>
              <w:right w:val="single" w:sz="4" w:space="0" w:color="000000"/>
            </w:tcBorders>
          </w:tcPr>
          <w:p w14:paraId="16F2CE6F"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BE6428A" w14:textId="405E8377" w:rsidR="00134EC9" w:rsidRPr="008B5BDE" w:rsidRDefault="00134EC9" w:rsidP="00FF03AD">
            <w:r w:rsidRPr="008B5BDE">
              <w:rPr>
                <w:rFonts w:hint="eastAsia"/>
              </w:rPr>
              <w:t>（</w:t>
            </w:r>
            <w:r w:rsidR="002B34C1" w:rsidRPr="008B5BDE">
              <w:rPr>
                <w:rFonts w:hint="eastAsia"/>
              </w:rPr>
              <w:t>①+</w:t>
            </w:r>
            <w:r w:rsidRPr="008B5BDE">
              <w:rPr>
                <w:rFonts w:hint="eastAsia"/>
              </w:rPr>
              <w:t>②+③+④）×</w:t>
            </w:r>
            <w:r w:rsidRPr="008B5BDE">
              <w:t>0.</w:t>
            </w:r>
            <w:r w:rsidR="002B34C1" w:rsidRPr="008B5BDE">
              <w:rPr>
                <w:rFonts w:hint="eastAsia"/>
              </w:rPr>
              <w:t>35</w:t>
            </w:r>
          </w:p>
        </w:tc>
      </w:tr>
      <w:tr w:rsidR="008B5BDE" w:rsidRPr="008B5BDE" w14:paraId="770E5A2D" w14:textId="77777777" w:rsidTr="00FF03AD">
        <w:trPr>
          <w:cantSplit/>
        </w:trPr>
        <w:tc>
          <w:tcPr>
            <w:tcW w:w="2354" w:type="dxa"/>
            <w:tcBorders>
              <w:top w:val="nil"/>
              <w:left w:val="single" w:sz="4" w:space="0" w:color="000000"/>
              <w:bottom w:val="single" w:sz="4" w:space="0" w:color="000000"/>
            </w:tcBorders>
          </w:tcPr>
          <w:p w14:paraId="42BC9086" w14:textId="04E639A3" w:rsidR="00134EC9" w:rsidRPr="008B5BDE" w:rsidRDefault="00134EC9" w:rsidP="00FF03AD">
            <w:r w:rsidRPr="008B5BDE">
              <w:rPr>
                <w:rFonts w:hint="eastAsia"/>
              </w:rPr>
              <w:t>（</w:t>
            </w:r>
            <w:r w:rsidR="002B34C1" w:rsidRPr="008B5BDE">
              <w:rPr>
                <w:rFonts w:hint="eastAsia"/>
              </w:rPr>
              <w:t>８</w:t>
            </w:r>
            <w:r w:rsidRPr="008B5BDE">
              <w:rPr>
                <w:rFonts w:hint="eastAsia"/>
              </w:rPr>
              <w:t>-２）その他必要経費</w:t>
            </w:r>
          </w:p>
        </w:tc>
        <w:tc>
          <w:tcPr>
            <w:tcW w:w="284" w:type="dxa"/>
            <w:tcBorders>
              <w:top w:val="nil"/>
              <w:bottom w:val="single" w:sz="4" w:space="0" w:color="000000"/>
              <w:right w:val="single" w:sz="4" w:space="0" w:color="000000"/>
            </w:tcBorders>
          </w:tcPr>
          <w:p w14:paraId="57012B69" w14:textId="0F3DC7AF" w:rsidR="00134EC9" w:rsidRPr="008B5BDE" w:rsidRDefault="002B34C1" w:rsidP="00FF03AD">
            <w:r w:rsidRPr="008B5BDE">
              <w:rPr>
                <w:rFonts w:hint="eastAsia"/>
              </w:rPr>
              <w:t>⑥</w:t>
            </w:r>
          </w:p>
        </w:tc>
        <w:tc>
          <w:tcPr>
            <w:tcW w:w="6945" w:type="dxa"/>
            <w:tcBorders>
              <w:top w:val="nil"/>
              <w:left w:val="nil"/>
              <w:bottom w:val="single" w:sz="4" w:space="0" w:color="000000"/>
              <w:right w:val="single" w:sz="4" w:space="0" w:color="000000"/>
            </w:tcBorders>
            <w:vAlign w:val="center"/>
          </w:tcPr>
          <w:p w14:paraId="62EB46F7"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7975159B" w14:textId="77777777" w:rsidTr="00FF03AD">
        <w:trPr>
          <w:cantSplit/>
        </w:trPr>
        <w:tc>
          <w:tcPr>
            <w:tcW w:w="2354" w:type="dxa"/>
            <w:vMerge w:val="restart"/>
            <w:tcBorders>
              <w:top w:val="nil"/>
              <w:left w:val="single" w:sz="4" w:space="0" w:color="000000"/>
            </w:tcBorders>
          </w:tcPr>
          <w:p w14:paraId="7CA6787D" w14:textId="50223128" w:rsidR="00134EC9" w:rsidRPr="008B5BDE" w:rsidRDefault="00134EC9" w:rsidP="00FF03AD">
            <w:r w:rsidRPr="008B5BDE">
              <w:rPr>
                <w:rFonts w:hint="eastAsia"/>
              </w:rPr>
              <w:t>（</w:t>
            </w:r>
            <w:r w:rsidR="002B34C1" w:rsidRPr="008B5BDE">
              <w:rPr>
                <w:rFonts w:hint="eastAsia"/>
              </w:rPr>
              <w:t>９</w:t>
            </w:r>
            <w:r w:rsidRPr="008B5BDE">
              <w:rPr>
                <w:rFonts w:hint="eastAsia"/>
              </w:rPr>
              <w:t>-２）外部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19695543" w14:textId="4AC4A84B" w:rsidR="00134EC9" w:rsidRPr="008B5BDE" w:rsidRDefault="002B34C1" w:rsidP="00FF03AD">
            <w:r w:rsidRPr="008B5BDE">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78F8BCEF" w14:textId="427EE68B"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1211F2C7" w14:textId="77777777" w:rsidTr="00FF03AD">
        <w:trPr>
          <w:cantSplit/>
        </w:trPr>
        <w:tc>
          <w:tcPr>
            <w:tcW w:w="2354" w:type="dxa"/>
            <w:vMerge/>
            <w:tcBorders>
              <w:left w:val="single" w:sz="4" w:space="0" w:color="000000"/>
              <w:bottom w:val="single" w:sz="4" w:space="0" w:color="000000"/>
            </w:tcBorders>
          </w:tcPr>
          <w:p w14:paraId="1BCAD405" w14:textId="77777777" w:rsidR="00134EC9" w:rsidRPr="008B5BDE" w:rsidRDefault="00134EC9" w:rsidP="00FF03AD"/>
        </w:tc>
        <w:tc>
          <w:tcPr>
            <w:tcW w:w="284" w:type="dxa"/>
            <w:vMerge/>
            <w:tcBorders>
              <w:bottom w:val="single" w:sz="4" w:space="0" w:color="000000"/>
              <w:right w:val="single" w:sz="4" w:space="0" w:color="000000"/>
            </w:tcBorders>
          </w:tcPr>
          <w:p w14:paraId="4F348F45"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692089" w14:textId="74BE9AD8" w:rsidR="00134EC9" w:rsidRPr="008B5BDE" w:rsidRDefault="00134EC9" w:rsidP="00FF03AD">
            <w:r w:rsidRPr="008B5BDE">
              <w:t>SMO</w:t>
            </w:r>
            <w:r w:rsidRPr="008B5BDE">
              <w:rPr>
                <w:rFonts w:hint="eastAsia"/>
              </w:rPr>
              <w:t>に支払われた費用</w:t>
            </w:r>
            <w:r w:rsidR="002B34C1" w:rsidRPr="008B5BDE">
              <w:t>(事務局経費を除く)</w:t>
            </w:r>
            <w:r w:rsidRPr="008B5BDE">
              <w:rPr>
                <w:rFonts w:hint="eastAsia"/>
              </w:rPr>
              <w:t>×0.1</w:t>
            </w:r>
          </w:p>
        </w:tc>
      </w:tr>
      <w:tr w:rsidR="008B5BDE" w:rsidRPr="008B5BDE" w14:paraId="20C6D000" w14:textId="77777777" w:rsidTr="00FF03AD">
        <w:trPr>
          <w:cantSplit/>
        </w:trPr>
        <w:tc>
          <w:tcPr>
            <w:tcW w:w="2354" w:type="dxa"/>
            <w:vMerge w:val="restart"/>
            <w:tcBorders>
              <w:top w:val="nil"/>
              <w:left w:val="single" w:sz="4" w:space="0" w:color="000000"/>
            </w:tcBorders>
          </w:tcPr>
          <w:p w14:paraId="559B68F3" w14:textId="4F4735B2" w:rsidR="00134EC9" w:rsidRPr="008B5BDE" w:rsidRDefault="00134EC9" w:rsidP="00FF03AD">
            <w:r w:rsidRPr="008B5BDE">
              <w:rPr>
                <w:rFonts w:hint="eastAsia"/>
              </w:rPr>
              <w:t>（1</w:t>
            </w:r>
            <w:r w:rsidR="002B34C1" w:rsidRPr="008B5BDE">
              <w:rPr>
                <w:rFonts w:hint="eastAsia"/>
              </w:rPr>
              <w:t>0</w:t>
            </w:r>
            <w:r w:rsidRPr="008B5BDE">
              <w:rPr>
                <w:rFonts w:hint="eastAsia"/>
              </w:rPr>
              <w:t>-２）間接経費</w:t>
            </w:r>
          </w:p>
        </w:tc>
        <w:tc>
          <w:tcPr>
            <w:tcW w:w="284" w:type="dxa"/>
            <w:vMerge w:val="restart"/>
            <w:tcBorders>
              <w:top w:val="nil"/>
              <w:bottom w:val="single" w:sz="4" w:space="0" w:color="000000"/>
              <w:right w:val="single" w:sz="4" w:space="0" w:color="000000"/>
            </w:tcBorders>
          </w:tcPr>
          <w:p w14:paraId="46161602" w14:textId="79E3D6C9" w:rsidR="00134EC9" w:rsidRPr="008B5BDE" w:rsidRDefault="002B34C1" w:rsidP="00FF03AD">
            <w:r w:rsidRPr="008B5BDE">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58571B80" w14:textId="34B3D727" w:rsidR="00134EC9" w:rsidRPr="008B5BDE" w:rsidRDefault="00134EC9" w:rsidP="00FF03AD">
            <w:r w:rsidRPr="008B5BDE">
              <w:rPr>
                <w:rFonts w:hint="eastAsia"/>
                <w:lang w:bidi="en-US"/>
              </w:rPr>
              <w:t>試験に対し専従又は一部従事する人材にかかる費用、光熱費及び減価償却費として、（１-２）乃至（</w:t>
            </w:r>
            <w:r w:rsidR="002B34C1" w:rsidRPr="008B5BDE">
              <w:rPr>
                <w:rFonts w:hint="eastAsia"/>
                <w:lang w:bidi="en-US"/>
              </w:rPr>
              <w:t>９</w:t>
            </w:r>
            <w:r w:rsidRPr="008B5BDE">
              <w:rPr>
                <w:rFonts w:hint="eastAsia"/>
                <w:lang w:bidi="en-US"/>
              </w:rPr>
              <w:t>-２）の和の30</w:t>
            </w:r>
            <w:r w:rsidRPr="008B5BDE">
              <w:rPr>
                <w:lang w:bidi="en-US"/>
              </w:rPr>
              <w:t>%</w:t>
            </w:r>
            <w:r w:rsidRPr="008B5BDE">
              <w:rPr>
                <w:rFonts w:hint="eastAsia"/>
                <w:lang w:bidi="en-US"/>
              </w:rPr>
              <w:t>とする。</w:t>
            </w:r>
          </w:p>
        </w:tc>
      </w:tr>
      <w:tr w:rsidR="008B5BDE" w:rsidRPr="008B5BDE" w14:paraId="181BAB91" w14:textId="77777777" w:rsidTr="00FF03AD">
        <w:trPr>
          <w:cantSplit/>
        </w:trPr>
        <w:tc>
          <w:tcPr>
            <w:tcW w:w="2354" w:type="dxa"/>
            <w:vMerge/>
            <w:tcBorders>
              <w:left w:val="single" w:sz="4" w:space="0" w:color="000000"/>
              <w:bottom w:val="single" w:sz="4" w:space="0" w:color="000000"/>
            </w:tcBorders>
            <w:vAlign w:val="center"/>
          </w:tcPr>
          <w:p w14:paraId="062642F5" w14:textId="77777777" w:rsidR="00134EC9" w:rsidRPr="008B5BDE" w:rsidRDefault="00134EC9" w:rsidP="00FF03AD"/>
        </w:tc>
        <w:tc>
          <w:tcPr>
            <w:tcW w:w="284" w:type="dxa"/>
            <w:vMerge/>
            <w:tcBorders>
              <w:bottom w:val="single" w:sz="4" w:space="0" w:color="000000"/>
              <w:right w:val="single" w:sz="4" w:space="0" w:color="000000"/>
            </w:tcBorders>
            <w:vAlign w:val="center"/>
          </w:tcPr>
          <w:p w14:paraId="04E351E7"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FC9B46E" w14:textId="0E88147F" w:rsidR="00134EC9" w:rsidRPr="008B5BDE" w:rsidRDefault="00134EC9" w:rsidP="00FF03AD">
            <w:r w:rsidRPr="008B5BDE">
              <w:rPr>
                <w:rFonts w:hint="eastAsia"/>
              </w:rPr>
              <w:t>（</w:t>
            </w:r>
            <w:r w:rsidR="002B34C1" w:rsidRPr="008B5BDE">
              <w:rPr>
                <w:rFonts w:hint="eastAsia"/>
              </w:rPr>
              <w:t>①+</w:t>
            </w:r>
            <w:r w:rsidRPr="008B5BDE">
              <w:rPr>
                <w:rFonts w:hint="eastAsia"/>
              </w:rPr>
              <w:t>②+③+④+⑤+⑥+⑦）×0.3</w:t>
            </w:r>
          </w:p>
        </w:tc>
      </w:tr>
      <w:tr w:rsidR="008B5BDE" w:rsidRPr="008B5BDE" w14:paraId="45337E27" w14:textId="77777777" w:rsidTr="00FF03AD">
        <w:trPr>
          <w:cantSplit/>
        </w:trPr>
        <w:tc>
          <w:tcPr>
            <w:tcW w:w="2638" w:type="dxa"/>
            <w:gridSpan w:val="2"/>
            <w:vMerge w:val="restart"/>
            <w:tcBorders>
              <w:top w:val="nil"/>
              <w:left w:val="single" w:sz="4" w:space="0" w:color="000000"/>
              <w:right w:val="single" w:sz="4" w:space="0" w:color="000000"/>
            </w:tcBorders>
          </w:tcPr>
          <w:p w14:paraId="789197B7"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476309C" w14:textId="1586F5E0" w:rsidR="00134EC9" w:rsidRPr="008B5BDE" w:rsidRDefault="00134EC9" w:rsidP="00FF03AD">
            <w:r w:rsidRPr="008B5BDE">
              <w:rPr>
                <w:rFonts w:hint="eastAsia"/>
              </w:rPr>
              <w:t>（１-２）乃至（1</w:t>
            </w:r>
            <w:r w:rsidR="002B34C1" w:rsidRPr="008B5BDE">
              <w:rPr>
                <w:rFonts w:hint="eastAsia"/>
              </w:rPr>
              <w:t>0</w:t>
            </w:r>
            <w:r w:rsidRPr="008B5BDE">
              <w:rPr>
                <w:rFonts w:hint="eastAsia"/>
              </w:rPr>
              <w:t>-２）の和（消費税及び地方消費税を含まず）</w:t>
            </w:r>
          </w:p>
        </w:tc>
      </w:tr>
      <w:tr w:rsidR="008B5BDE" w:rsidRPr="008B5BDE" w14:paraId="1AE57020" w14:textId="77777777" w:rsidTr="00FF03AD">
        <w:trPr>
          <w:cantSplit/>
        </w:trPr>
        <w:tc>
          <w:tcPr>
            <w:tcW w:w="2638" w:type="dxa"/>
            <w:gridSpan w:val="2"/>
            <w:vMerge/>
            <w:tcBorders>
              <w:left w:val="single" w:sz="4" w:space="0" w:color="000000"/>
              <w:bottom w:val="single" w:sz="4" w:space="0" w:color="000000"/>
              <w:right w:val="single" w:sz="4" w:space="0" w:color="000000"/>
            </w:tcBorders>
            <w:vAlign w:val="center"/>
          </w:tcPr>
          <w:p w14:paraId="637B81D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4304576" w14:textId="20D8AAC7" w:rsidR="00134EC9" w:rsidRPr="008B5BDE" w:rsidRDefault="002B34C1" w:rsidP="00FF03AD">
            <w:r w:rsidRPr="008B5BDE">
              <w:rPr>
                <w:rFonts w:hint="eastAsia"/>
              </w:rPr>
              <w:t>①+</w:t>
            </w:r>
            <w:r w:rsidR="00134EC9" w:rsidRPr="008B5BDE">
              <w:rPr>
                <w:rFonts w:hint="eastAsia"/>
              </w:rPr>
              <w:t>②+③+④+⑤+⑥+⑦+⑧</w:t>
            </w:r>
          </w:p>
        </w:tc>
      </w:tr>
    </w:tbl>
    <w:p w14:paraId="338C3BAB" w14:textId="21FE1CC7" w:rsidR="00134EC9" w:rsidRPr="008B5BDE" w:rsidRDefault="00134EC9">
      <w:pPr>
        <w:widowControl/>
        <w:autoSpaceDE/>
        <w:autoSpaceDN/>
        <w:snapToGrid/>
        <w:jc w:val="left"/>
      </w:pPr>
      <w:r w:rsidRPr="008B5BDE">
        <w:br w:type="page"/>
      </w:r>
    </w:p>
    <w:p w14:paraId="7BE90671" w14:textId="3CBF89EF" w:rsidR="00134EC9" w:rsidRPr="008B5BDE" w:rsidRDefault="00EA33E3" w:rsidP="00134EC9">
      <w:r w:rsidRPr="008B5BDE">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9289DFC" w14:textId="77777777" w:rsidTr="00FF03AD">
        <w:trPr>
          <w:cantSplit/>
        </w:trPr>
        <w:tc>
          <w:tcPr>
            <w:tcW w:w="2638" w:type="dxa"/>
            <w:gridSpan w:val="2"/>
            <w:vMerge w:val="restart"/>
            <w:tcBorders>
              <w:top w:val="single" w:sz="4" w:space="0" w:color="000000"/>
              <w:left w:val="single" w:sz="4" w:space="0" w:color="000000"/>
              <w:right w:val="single" w:sz="4" w:space="0" w:color="000000"/>
            </w:tcBorders>
            <w:vAlign w:val="center"/>
          </w:tcPr>
          <w:p w14:paraId="3E110E80"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F660DB5" w14:textId="77777777" w:rsidR="00134EC9" w:rsidRPr="008B5BDE" w:rsidRDefault="00134EC9" w:rsidP="00FF03AD">
            <w:pPr>
              <w:jc w:val="center"/>
            </w:pPr>
            <w:r w:rsidRPr="008B5BDE">
              <w:rPr>
                <w:rFonts w:hint="eastAsia"/>
              </w:rPr>
              <w:t>概要</w:t>
            </w:r>
          </w:p>
        </w:tc>
      </w:tr>
      <w:tr w:rsidR="008B5BDE" w:rsidRPr="008B5BDE" w14:paraId="47D030AE" w14:textId="77777777" w:rsidTr="00FF03AD">
        <w:trPr>
          <w:cantSplit/>
        </w:trPr>
        <w:tc>
          <w:tcPr>
            <w:tcW w:w="2638" w:type="dxa"/>
            <w:gridSpan w:val="2"/>
            <w:vMerge/>
            <w:tcBorders>
              <w:left w:val="single" w:sz="4" w:space="0" w:color="000000"/>
              <w:bottom w:val="double" w:sz="4" w:space="0" w:color="auto"/>
              <w:right w:val="single" w:sz="4" w:space="0" w:color="000000"/>
            </w:tcBorders>
            <w:vAlign w:val="center"/>
          </w:tcPr>
          <w:p w14:paraId="2641C675"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44673E5C" w14:textId="77777777" w:rsidR="00134EC9" w:rsidRPr="008B5BDE" w:rsidRDefault="00134EC9" w:rsidP="00FF03AD">
            <w:pPr>
              <w:jc w:val="center"/>
            </w:pPr>
            <w:r w:rsidRPr="008B5BDE">
              <w:rPr>
                <w:rFonts w:hint="eastAsia"/>
              </w:rPr>
              <w:t>計算式</w:t>
            </w:r>
          </w:p>
        </w:tc>
      </w:tr>
      <w:tr w:rsidR="008B5BDE" w:rsidRPr="008B5BDE" w14:paraId="45753BC5" w14:textId="77777777" w:rsidTr="00FF03AD">
        <w:trPr>
          <w:cantSplit/>
        </w:trPr>
        <w:tc>
          <w:tcPr>
            <w:tcW w:w="2354" w:type="dxa"/>
            <w:vMerge w:val="restart"/>
            <w:tcBorders>
              <w:top w:val="double" w:sz="4" w:space="0" w:color="auto"/>
              <w:left w:val="single" w:sz="4" w:space="0" w:color="000000"/>
            </w:tcBorders>
          </w:tcPr>
          <w:p w14:paraId="18E85436" w14:textId="77777777" w:rsidR="00134EC9" w:rsidRPr="008B5BDE" w:rsidRDefault="00134EC9" w:rsidP="00FF03AD">
            <w:r w:rsidRPr="008B5BDE">
              <w:rPr>
                <w:rFonts w:hint="eastAsia"/>
              </w:rPr>
              <w:t>（１</w:t>
            </w:r>
            <w:r w:rsidRPr="008B5BDE">
              <w:t>-</w:t>
            </w:r>
            <w:r w:rsidRPr="008B5BDE">
              <w:rPr>
                <w:rFonts w:hint="eastAsia"/>
              </w:rPr>
              <w:t>３）研究費</w:t>
            </w:r>
          </w:p>
        </w:tc>
        <w:tc>
          <w:tcPr>
            <w:tcW w:w="284" w:type="dxa"/>
            <w:vMerge w:val="restart"/>
            <w:tcBorders>
              <w:top w:val="double" w:sz="4" w:space="0" w:color="auto"/>
              <w:bottom w:val="single" w:sz="4" w:space="0" w:color="000000"/>
              <w:right w:val="single" w:sz="4" w:space="0" w:color="000000"/>
            </w:tcBorders>
          </w:tcPr>
          <w:p w14:paraId="23F35CA8" w14:textId="04069F64" w:rsidR="00134EC9" w:rsidRPr="008B5BDE" w:rsidRDefault="00AF3CBF" w:rsidP="00FF03AD">
            <w:r w:rsidRPr="008B5BDE">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23F33CEE" w14:textId="7259328B" w:rsidR="00134EC9" w:rsidRPr="008B5BDE" w:rsidRDefault="00134EC9" w:rsidP="00FF03AD">
            <w:pPr>
              <w:rPr>
                <w:szCs w:val="18"/>
              </w:rPr>
            </w:pPr>
            <w:r w:rsidRPr="008B5BDE">
              <w:rPr>
                <w:rFonts w:hint="eastAsia"/>
              </w:rPr>
              <w:t>甲の試験の研究経費ポイント算出表に基づく金額とする。1ポイント単価を</w:t>
            </w:r>
            <w:r w:rsidR="00183E06" w:rsidRPr="008B5BDE">
              <w:rPr>
                <w:rFonts w:hint="eastAsia"/>
                <w:szCs w:val="18"/>
              </w:rPr>
              <w:t>8,640</w:t>
            </w:r>
            <w:r w:rsidRPr="008B5BDE">
              <w:rPr>
                <w:rFonts w:hint="eastAsia"/>
              </w:rPr>
              <w:t>円</w:t>
            </w:r>
            <w:r w:rsidR="000E46E7" w:rsidRPr="008B5BDE">
              <w:rPr>
                <w:rFonts w:hint="eastAsia"/>
              </w:rPr>
              <w:t>とし、１例当たりのポイント数を当該年度</w:t>
            </w:r>
            <w:r w:rsidR="000E46E7" w:rsidRPr="008B5BDE">
              <w:t>(４月１日～翌年３月31日)末日時点の予定症例数を超えて実施した症例登録数で算出する。</w:t>
            </w:r>
          </w:p>
        </w:tc>
      </w:tr>
      <w:tr w:rsidR="008B5BDE" w:rsidRPr="008B5BDE" w14:paraId="58635575" w14:textId="77777777" w:rsidTr="00FF03AD">
        <w:trPr>
          <w:cantSplit/>
        </w:trPr>
        <w:tc>
          <w:tcPr>
            <w:tcW w:w="2354" w:type="dxa"/>
            <w:vMerge/>
            <w:tcBorders>
              <w:left w:val="single" w:sz="4" w:space="0" w:color="000000"/>
              <w:bottom w:val="single" w:sz="4" w:space="0" w:color="000000"/>
            </w:tcBorders>
          </w:tcPr>
          <w:p w14:paraId="3D82CF15" w14:textId="77777777" w:rsidR="00134EC9" w:rsidRPr="008B5BDE" w:rsidRDefault="00134EC9" w:rsidP="00FF03AD"/>
        </w:tc>
        <w:tc>
          <w:tcPr>
            <w:tcW w:w="284" w:type="dxa"/>
            <w:vMerge/>
            <w:tcBorders>
              <w:bottom w:val="single" w:sz="4" w:space="0" w:color="000000"/>
              <w:right w:val="single" w:sz="4" w:space="0" w:color="000000"/>
            </w:tcBorders>
          </w:tcPr>
          <w:p w14:paraId="5E4F1C4A"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BFD1D8C" w14:textId="69861136" w:rsidR="00134EC9" w:rsidRPr="008B5BDE" w:rsidRDefault="00134EC9" w:rsidP="00FF03AD">
            <w:pPr>
              <w:rPr>
                <w:szCs w:val="18"/>
              </w:rPr>
            </w:pPr>
            <w:r w:rsidRPr="008B5BDE">
              <w:rPr>
                <w:rFonts w:hint="eastAsia"/>
                <w:szCs w:val="18"/>
              </w:rPr>
              <w:t>ポイント数×</w:t>
            </w:r>
            <w:r w:rsidR="00183E06" w:rsidRPr="008B5BDE">
              <w:rPr>
                <w:rFonts w:hint="eastAsia"/>
                <w:szCs w:val="18"/>
              </w:rPr>
              <w:t>8,640</w:t>
            </w:r>
            <w:r w:rsidRPr="008B5BDE">
              <w:rPr>
                <w:rFonts w:hint="eastAsia"/>
                <w:szCs w:val="18"/>
              </w:rPr>
              <w:t>円×</w:t>
            </w:r>
            <w:r w:rsidR="00183E06" w:rsidRPr="008B5BDE">
              <w:rPr>
                <w:rFonts w:hint="eastAsia"/>
                <w:szCs w:val="18"/>
              </w:rPr>
              <w:t>予定症例を超えて実施した症例登録数</w:t>
            </w:r>
          </w:p>
        </w:tc>
      </w:tr>
      <w:tr w:rsidR="008B5BDE" w:rsidRPr="008B5BDE" w14:paraId="42ED281E" w14:textId="77777777" w:rsidTr="00FF03AD">
        <w:trPr>
          <w:cantSplit/>
        </w:trPr>
        <w:tc>
          <w:tcPr>
            <w:tcW w:w="2354" w:type="dxa"/>
            <w:vMerge w:val="restart"/>
            <w:tcBorders>
              <w:top w:val="nil"/>
              <w:left w:val="single" w:sz="4" w:space="0" w:color="000000"/>
            </w:tcBorders>
          </w:tcPr>
          <w:p w14:paraId="75D23BEC" w14:textId="77777777" w:rsidR="00134EC9" w:rsidRPr="008B5BDE" w:rsidRDefault="00134EC9" w:rsidP="00FF03AD">
            <w:r w:rsidRPr="008B5BDE">
              <w:rPr>
                <w:rFonts w:hint="eastAsia"/>
              </w:rPr>
              <w:t>（６-３）ＣＲＣ経費</w:t>
            </w:r>
          </w:p>
        </w:tc>
        <w:tc>
          <w:tcPr>
            <w:tcW w:w="284" w:type="dxa"/>
            <w:vMerge w:val="restart"/>
            <w:tcBorders>
              <w:top w:val="nil"/>
              <w:bottom w:val="single" w:sz="4" w:space="0" w:color="000000"/>
              <w:right w:val="single" w:sz="4" w:space="0" w:color="000000"/>
            </w:tcBorders>
          </w:tcPr>
          <w:p w14:paraId="1D51C572" w14:textId="574F311D" w:rsidR="00134EC9" w:rsidRPr="008B5BDE" w:rsidRDefault="00AF3CBF" w:rsidP="00FF03AD">
            <w:r w:rsidRPr="008B5BDE">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51071DD" w14:textId="4143F822" w:rsidR="00134EC9" w:rsidRPr="008B5BDE" w:rsidRDefault="00134EC9" w:rsidP="00FF03AD">
            <w:pPr>
              <w:rPr>
                <w:szCs w:val="18"/>
              </w:rPr>
            </w:pPr>
            <w:r w:rsidRPr="008B5BDE">
              <w:rPr>
                <w:rFonts w:hint="eastAsia"/>
              </w:rPr>
              <w:t>被験者対応費として、</w:t>
            </w:r>
            <w:r w:rsidR="00183E06" w:rsidRPr="008B5BDE">
              <w:rPr>
                <w:rFonts w:hint="eastAsia"/>
              </w:rPr>
              <w:t>１例当たり</w:t>
            </w:r>
            <w:r w:rsidR="00183E06" w:rsidRPr="008B5BDE">
              <w:t>20,000円とし、実績に応じて加算する。</w:t>
            </w:r>
          </w:p>
        </w:tc>
      </w:tr>
      <w:tr w:rsidR="008B5BDE" w:rsidRPr="008B5BDE" w14:paraId="6C4E3F37" w14:textId="77777777" w:rsidTr="00FF03AD">
        <w:trPr>
          <w:cantSplit/>
        </w:trPr>
        <w:tc>
          <w:tcPr>
            <w:tcW w:w="2354" w:type="dxa"/>
            <w:vMerge/>
            <w:tcBorders>
              <w:left w:val="single" w:sz="4" w:space="0" w:color="000000"/>
              <w:bottom w:val="single" w:sz="4" w:space="0" w:color="000000"/>
            </w:tcBorders>
          </w:tcPr>
          <w:p w14:paraId="1F28D1E7" w14:textId="77777777" w:rsidR="00134EC9" w:rsidRPr="008B5BDE" w:rsidRDefault="00134EC9" w:rsidP="00FF03AD"/>
        </w:tc>
        <w:tc>
          <w:tcPr>
            <w:tcW w:w="284" w:type="dxa"/>
            <w:vMerge/>
            <w:tcBorders>
              <w:bottom w:val="single" w:sz="4" w:space="0" w:color="000000"/>
              <w:right w:val="single" w:sz="4" w:space="0" w:color="000000"/>
            </w:tcBorders>
          </w:tcPr>
          <w:p w14:paraId="7C095DEF"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E65A3EC" w14:textId="733166C3" w:rsidR="00134EC9" w:rsidRPr="008B5BDE" w:rsidRDefault="00183E06" w:rsidP="00FF03AD">
            <w:pPr>
              <w:rPr>
                <w:szCs w:val="18"/>
              </w:rPr>
            </w:pPr>
            <w:r w:rsidRPr="008B5BDE">
              <w:rPr>
                <w:szCs w:val="18"/>
              </w:rPr>
              <w:t>20,000×各被験者の対応期間（月数）の和</w:t>
            </w:r>
          </w:p>
        </w:tc>
      </w:tr>
      <w:tr w:rsidR="008B5BDE" w:rsidRPr="008B5BDE" w14:paraId="7E32DC48" w14:textId="77777777" w:rsidTr="00FF03AD">
        <w:trPr>
          <w:cantSplit/>
        </w:trPr>
        <w:tc>
          <w:tcPr>
            <w:tcW w:w="2354" w:type="dxa"/>
            <w:vMerge w:val="restart"/>
            <w:tcBorders>
              <w:top w:val="nil"/>
              <w:left w:val="single" w:sz="4" w:space="0" w:color="000000"/>
            </w:tcBorders>
          </w:tcPr>
          <w:p w14:paraId="10DC20D0" w14:textId="4940355C" w:rsidR="00134EC9" w:rsidRPr="008B5BDE" w:rsidRDefault="00134EC9" w:rsidP="00FF03AD">
            <w:r w:rsidRPr="008B5BDE">
              <w:rPr>
                <w:rFonts w:hint="eastAsia"/>
              </w:rPr>
              <w:t>（７-３）管理経費</w:t>
            </w:r>
          </w:p>
        </w:tc>
        <w:tc>
          <w:tcPr>
            <w:tcW w:w="284" w:type="dxa"/>
            <w:vMerge w:val="restart"/>
            <w:tcBorders>
              <w:top w:val="nil"/>
              <w:bottom w:val="single" w:sz="4" w:space="0" w:color="000000"/>
              <w:right w:val="single" w:sz="4" w:space="0" w:color="000000"/>
            </w:tcBorders>
          </w:tcPr>
          <w:p w14:paraId="67E37A8A" w14:textId="3F4BE144" w:rsidR="00134EC9" w:rsidRPr="008B5BDE" w:rsidRDefault="00AF3CBF" w:rsidP="00FF03AD">
            <w:r w:rsidRPr="008B5BDE">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1CE0FC11" w14:textId="18A78EFB" w:rsidR="00134EC9" w:rsidRPr="008B5BDE" w:rsidRDefault="00134EC9" w:rsidP="00FF03AD">
            <w:r w:rsidRPr="008B5BDE">
              <w:rPr>
                <w:rFonts w:hint="eastAsia"/>
              </w:rPr>
              <w:t>本試験の症例管理に係る経費</w:t>
            </w:r>
            <w:r w:rsidR="00841D26" w:rsidRPr="008B5BDE">
              <w:rPr>
                <w:rFonts w:hint="eastAsia"/>
              </w:rPr>
              <w:t>、</w:t>
            </w:r>
            <w:r w:rsidR="00AF3CBF" w:rsidRPr="008B5BDE">
              <w:rPr>
                <w:rFonts w:hint="eastAsia"/>
              </w:rPr>
              <w:t>技術料等及び本治験に係る関連部署での経費及び消耗品等の諸経費として、（１</w:t>
            </w:r>
            <w:r w:rsidR="00AF3CBF" w:rsidRPr="008B5BDE">
              <w:t>-３）乃至（６-３）の和の35％とする。</w:t>
            </w:r>
          </w:p>
        </w:tc>
      </w:tr>
      <w:tr w:rsidR="008B5BDE" w:rsidRPr="008B5BDE" w14:paraId="47979557" w14:textId="77777777" w:rsidTr="00FF03AD">
        <w:trPr>
          <w:cantSplit/>
        </w:trPr>
        <w:tc>
          <w:tcPr>
            <w:tcW w:w="2354" w:type="dxa"/>
            <w:vMerge/>
            <w:tcBorders>
              <w:left w:val="single" w:sz="4" w:space="0" w:color="000000"/>
              <w:bottom w:val="single" w:sz="4" w:space="0" w:color="000000"/>
            </w:tcBorders>
          </w:tcPr>
          <w:p w14:paraId="0039BAA2" w14:textId="77777777" w:rsidR="00134EC9" w:rsidRPr="008B5BDE" w:rsidRDefault="00134EC9" w:rsidP="00FF03AD"/>
        </w:tc>
        <w:tc>
          <w:tcPr>
            <w:tcW w:w="284" w:type="dxa"/>
            <w:vMerge/>
            <w:tcBorders>
              <w:bottom w:val="single" w:sz="4" w:space="0" w:color="000000"/>
              <w:right w:val="single" w:sz="4" w:space="0" w:color="000000"/>
            </w:tcBorders>
          </w:tcPr>
          <w:p w14:paraId="41B991B9"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7183AE2" w14:textId="29319B39"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）×0.</w:t>
            </w:r>
            <w:r w:rsidR="00AF3CBF" w:rsidRPr="008B5BDE">
              <w:rPr>
                <w:rFonts w:hint="eastAsia"/>
              </w:rPr>
              <w:t>35</w:t>
            </w:r>
          </w:p>
        </w:tc>
      </w:tr>
      <w:tr w:rsidR="008B5BDE" w:rsidRPr="008B5BDE" w14:paraId="4CA4864D" w14:textId="77777777" w:rsidTr="00FF03AD">
        <w:trPr>
          <w:cantSplit/>
        </w:trPr>
        <w:tc>
          <w:tcPr>
            <w:tcW w:w="2354" w:type="dxa"/>
            <w:tcBorders>
              <w:top w:val="nil"/>
              <w:left w:val="single" w:sz="4" w:space="0" w:color="000000"/>
              <w:bottom w:val="single" w:sz="4" w:space="0" w:color="000000"/>
            </w:tcBorders>
          </w:tcPr>
          <w:p w14:paraId="3989115B" w14:textId="6F1CA528" w:rsidR="00134EC9" w:rsidRPr="008B5BDE" w:rsidRDefault="00134EC9" w:rsidP="00FF03AD">
            <w:r w:rsidRPr="008B5BDE">
              <w:rPr>
                <w:rFonts w:hint="eastAsia"/>
              </w:rPr>
              <w:t>（</w:t>
            </w:r>
            <w:r w:rsidR="00183E06" w:rsidRPr="008B5BDE">
              <w:rPr>
                <w:rFonts w:hint="eastAsia"/>
              </w:rPr>
              <w:t>８</w:t>
            </w:r>
            <w:r w:rsidRPr="008B5BDE">
              <w:rPr>
                <w:rFonts w:hint="eastAsia"/>
              </w:rPr>
              <w:t>-３）その他必要経費</w:t>
            </w:r>
          </w:p>
        </w:tc>
        <w:tc>
          <w:tcPr>
            <w:tcW w:w="284" w:type="dxa"/>
            <w:tcBorders>
              <w:top w:val="nil"/>
              <w:bottom w:val="single" w:sz="4" w:space="0" w:color="000000"/>
              <w:right w:val="single" w:sz="4" w:space="0" w:color="000000"/>
            </w:tcBorders>
          </w:tcPr>
          <w:p w14:paraId="5A6BA327" w14:textId="38F8EC5D" w:rsidR="00134EC9" w:rsidRPr="008B5BDE" w:rsidRDefault="00AF3CBF" w:rsidP="00FF03AD">
            <w:r w:rsidRPr="008B5BDE">
              <w:rPr>
                <w:rFonts w:hint="eastAsia"/>
              </w:rPr>
              <w:t>⑫</w:t>
            </w:r>
          </w:p>
        </w:tc>
        <w:tc>
          <w:tcPr>
            <w:tcW w:w="6945" w:type="dxa"/>
            <w:tcBorders>
              <w:top w:val="nil"/>
              <w:left w:val="nil"/>
              <w:bottom w:val="single" w:sz="4" w:space="0" w:color="000000"/>
              <w:right w:val="single" w:sz="4" w:space="0" w:color="000000"/>
            </w:tcBorders>
            <w:vAlign w:val="center"/>
          </w:tcPr>
          <w:p w14:paraId="6E5EF9DD"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44E04202" w14:textId="77777777" w:rsidTr="00FF03AD">
        <w:trPr>
          <w:cantSplit/>
        </w:trPr>
        <w:tc>
          <w:tcPr>
            <w:tcW w:w="2354" w:type="dxa"/>
            <w:vMerge w:val="restart"/>
            <w:tcBorders>
              <w:top w:val="nil"/>
              <w:left w:val="single" w:sz="4" w:space="0" w:color="000000"/>
            </w:tcBorders>
          </w:tcPr>
          <w:p w14:paraId="5EC10AEB" w14:textId="409076F0" w:rsidR="00134EC9" w:rsidRPr="008B5BDE" w:rsidRDefault="00134EC9" w:rsidP="00FF03AD">
            <w:r w:rsidRPr="008B5BDE">
              <w:rPr>
                <w:rFonts w:hint="eastAsia"/>
              </w:rPr>
              <w:t>（</w:t>
            </w:r>
            <w:r w:rsidR="00183E06" w:rsidRPr="008B5BDE">
              <w:rPr>
                <w:rFonts w:hint="eastAsia"/>
              </w:rPr>
              <w:t>９</w:t>
            </w:r>
            <w:r w:rsidRPr="008B5BDE">
              <w:rPr>
                <w:rFonts w:hint="eastAsia"/>
              </w:rPr>
              <w:t>-３）外部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2ECCB622" w14:textId="012FB626" w:rsidR="00134EC9" w:rsidRPr="008B5BDE" w:rsidRDefault="00AF3CBF" w:rsidP="00FF03AD">
            <w:r w:rsidRPr="008B5BDE">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7E740B3E" w14:textId="69EB7C54"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72A3AE8A" w14:textId="77777777" w:rsidTr="00FF03AD">
        <w:trPr>
          <w:cantSplit/>
        </w:trPr>
        <w:tc>
          <w:tcPr>
            <w:tcW w:w="2354" w:type="dxa"/>
            <w:vMerge/>
            <w:tcBorders>
              <w:left w:val="single" w:sz="4" w:space="0" w:color="000000"/>
              <w:bottom w:val="single" w:sz="4" w:space="0" w:color="000000"/>
            </w:tcBorders>
          </w:tcPr>
          <w:p w14:paraId="6A51238F" w14:textId="77777777" w:rsidR="00134EC9" w:rsidRPr="008B5BDE" w:rsidRDefault="00134EC9" w:rsidP="00FF03AD"/>
        </w:tc>
        <w:tc>
          <w:tcPr>
            <w:tcW w:w="284" w:type="dxa"/>
            <w:vMerge/>
            <w:tcBorders>
              <w:bottom w:val="single" w:sz="4" w:space="0" w:color="000000"/>
              <w:right w:val="single" w:sz="4" w:space="0" w:color="000000"/>
            </w:tcBorders>
          </w:tcPr>
          <w:p w14:paraId="45CE272D"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0C1B75A" w14:textId="3B5EAF83" w:rsidR="00134EC9" w:rsidRPr="008B5BDE" w:rsidRDefault="00AF3CBF" w:rsidP="00FF03AD">
            <w:r w:rsidRPr="008B5BDE">
              <w:t>SMOに支払われた費用(事務局経費を除く)</w:t>
            </w:r>
            <w:r w:rsidR="00134EC9" w:rsidRPr="008B5BDE">
              <w:rPr>
                <w:rFonts w:hint="eastAsia"/>
              </w:rPr>
              <w:t>×0.1</w:t>
            </w:r>
          </w:p>
        </w:tc>
      </w:tr>
      <w:tr w:rsidR="008B5BDE" w:rsidRPr="008B5BDE" w14:paraId="45DE071D" w14:textId="77777777" w:rsidTr="00FF03AD">
        <w:trPr>
          <w:cantSplit/>
        </w:trPr>
        <w:tc>
          <w:tcPr>
            <w:tcW w:w="2354" w:type="dxa"/>
            <w:vMerge w:val="restart"/>
            <w:tcBorders>
              <w:top w:val="nil"/>
              <w:left w:val="single" w:sz="4" w:space="0" w:color="000000"/>
            </w:tcBorders>
          </w:tcPr>
          <w:p w14:paraId="0C6BE2D7" w14:textId="3A800656" w:rsidR="00134EC9" w:rsidRPr="008B5BDE" w:rsidRDefault="00134EC9" w:rsidP="00FF03AD">
            <w:r w:rsidRPr="008B5BDE">
              <w:rPr>
                <w:rFonts w:hint="eastAsia"/>
              </w:rPr>
              <w:t>（1</w:t>
            </w:r>
            <w:r w:rsidR="00183E06" w:rsidRPr="008B5BDE">
              <w:rPr>
                <w:rFonts w:hint="eastAsia"/>
              </w:rPr>
              <w:t>0</w:t>
            </w:r>
            <w:r w:rsidRPr="008B5BDE">
              <w:rPr>
                <w:rFonts w:hint="eastAsia"/>
              </w:rPr>
              <w:t>-３）間接経費</w:t>
            </w:r>
          </w:p>
        </w:tc>
        <w:tc>
          <w:tcPr>
            <w:tcW w:w="284" w:type="dxa"/>
            <w:vMerge w:val="restart"/>
            <w:tcBorders>
              <w:top w:val="nil"/>
              <w:bottom w:val="single" w:sz="4" w:space="0" w:color="000000"/>
              <w:right w:val="single" w:sz="4" w:space="0" w:color="000000"/>
            </w:tcBorders>
          </w:tcPr>
          <w:p w14:paraId="21EA0B94" w14:textId="5C7FF199" w:rsidR="00134EC9" w:rsidRPr="008B5BDE" w:rsidRDefault="00AF3CBF" w:rsidP="00FF03AD">
            <w:r w:rsidRPr="008B5BDE">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2ACAEC75" w14:textId="2E6B9DDA" w:rsidR="00134EC9" w:rsidRPr="008B5BDE" w:rsidRDefault="00134EC9" w:rsidP="00FF03AD">
            <w:r w:rsidRPr="008B5BDE">
              <w:rPr>
                <w:rFonts w:hint="eastAsia"/>
                <w:lang w:bidi="en-US"/>
              </w:rPr>
              <w:t>試験に対し専従</w:t>
            </w:r>
            <w:r w:rsidR="00E659FF" w:rsidRPr="008B5BDE">
              <w:rPr>
                <w:rFonts w:hint="eastAsia"/>
                <w:lang w:bidi="en-US"/>
              </w:rPr>
              <w:t>又</w:t>
            </w:r>
            <w:r w:rsidRPr="008B5BDE">
              <w:rPr>
                <w:rFonts w:hint="eastAsia"/>
                <w:lang w:bidi="en-US"/>
              </w:rPr>
              <w:t>は一部従事する人材にかかる費用、光熱費及び減価償却費として、（１-３）乃至（</w:t>
            </w:r>
            <w:r w:rsidR="00AF3CBF" w:rsidRPr="008B5BDE">
              <w:rPr>
                <w:rFonts w:hint="eastAsia"/>
                <w:lang w:bidi="en-US"/>
              </w:rPr>
              <w:t>９</w:t>
            </w:r>
            <w:r w:rsidRPr="008B5BDE">
              <w:rPr>
                <w:rFonts w:hint="eastAsia"/>
                <w:lang w:bidi="en-US"/>
              </w:rPr>
              <w:t>-３）の和の30</w:t>
            </w:r>
            <w:r w:rsidRPr="008B5BDE">
              <w:rPr>
                <w:lang w:bidi="en-US"/>
              </w:rPr>
              <w:t>%</w:t>
            </w:r>
            <w:r w:rsidRPr="008B5BDE">
              <w:rPr>
                <w:rFonts w:hint="eastAsia"/>
                <w:lang w:bidi="en-US"/>
              </w:rPr>
              <w:t>とする。</w:t>
            </w:r>
          </w:p>
        </w:tc>
      </w:tr>
      <w:tr w:rsidR="008B5BDE" w:rsidRPr="008B5BDE" w14:paraId="391E9007" w14:textId="77777777" w:rsidTr="00FF03AD">
        <w:trPr>
          <w:cantSplit/>
        </w:trPr>
        <w:tc>
          <w:tcPr>
            <w:tcW w:w="2354" w:type="dxa"/>
            <w:vMerge/>
            <w:tcBorders>
              <w:left w:val="single" w:sz="4" w:space="0" w:color="000000"/>
              <w:bottom w:val="single" w:sz="4" w:space="0" w:color="000000"/>
            </w:tcBorders>
          </w:tcPr>
          <w:p w14:paraId="71C3CFBB" w14:textId="77777777" w:rsidR="00134EC9" w:rsidRPr="008B5BDE" w:rsidRDefault="00134EC9" w:rsidP="00FF03AD"/>
        </w:tc>
        <w:tc>
          <w:tcPr>
            <w:tcW w:w="284" w:type="dxa"/>
            <w:vMerge/>
            <w:tcBorders>
              <w:bottom w:val="single" w:sz="4" w:space="0" w:color="000000"/>
              <w:right w:val="single" w:sz="4" w:space="0" w:color="000000"/>
            </w:tcBorders>
          </w:tcPr>
          <w:p w14:paraId="00051DDE"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5F577489" w14:textId="33F76ACC"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w:t>
            </w:r>
            <w:r w:rsidR="00AF3CBF" w:rsidRPr="008B5BDE">
              <w:rPr>
                <w:rFonts w:hint="eastAsia"/>
              </w:rPr>
              <w:t>⑪</w:t>
            </w:r>
            <w:r w:rsidRPr="008B5BDE">
              <w:rPr>
                <w:rFonts w:hint="eastAsia"/>
              </w:rPr>
              <w:t>+</w:t>
            </w:r>
            <w:r w:rsidR="00AF3CBF" w:rsidRPr="008B5BDE">
              <w:rPr>
                <w:rFonts w:hint="eastAsia"/>
              </w:rPr>
              <w:t>⑫+⑬</w:t>
            </w:r>
            <w:r w:rsidRPr="008B5BDE">
              <w:rPr>
                <w:rFonts w:hint="eastAsia"/>
              </w:rPr>
              <w:t>）×0.3</w:t>
            </w:r>
          </w:p>
        </w:tc>
      </w:tr>
      <w:tr w:rsidR="008B5BDE" w:rsidRPr="008B5BDE" w14:paraId="370DC99B" w14:textId="77777777" w:rsidTr="00FF03AD">
        <w:trPr>
          <w:cantSplit/>
        </w:trPr>
        <w:tc>
          <w:tcPr>
            <w:tcW w:w="2638" w:type="dxa"/>
            <w:gridSpan w:val="2"/>
            <w:vMerge w:val="restart"/>
            <w:tcBorders>
              <w:top w:val="nil"/>
              <w:left w:val="single" w:sz="4" w:space="0" w:color="000000"/>
              <w:right w:val="single" w:sz="4" w:space="0" w:color="000000"/>
            </w:tcBorders>
          </w:tcPr>
          <w:p w14:paraId="64881F3A"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5522E73C" w14:textId="35C8EF4C" w:rsidR="00134EC9" w:rsidRPr="008B5BDE" w:rsidRDefault="00134EC9" w:rsidP="00FF03AD">
            <w:r w:rsidRPr="008B5BDE">
              <w:rPr>
                <w:rFonts w:hint="eastAsia"/>
              </w:rPr>
              <w:t>（１-３）乃至（1</w:t>
            </w:r>
            <w:r w:rsidR="00AF3CBF" w:rsidRPr="008B5BDE">
              <w:rPr>
                <w:rFonts w:hint="eastAsia"/>
              </w:rPr>
              <w:t>0</w:t>
            </w:r>
            <w:r w:rsidRPr="008B5BDE">
              <w:rPr>
                <w:rFonts w:hint="eastAsia"/>
              </w:rPr>
              <w:t>-３）の和（消費税及び地方消費税を含まず）</w:t>
            </w:r>
          </w:p>
        </w:tc>
      </w:tr>
      <w:tr w:rsidR="00134EC9" w:rsidRPr="008B5BDE" w14:paraId="6C9383A3" w14:textId="77777777" w:rsidTr="00FF03AD">
        <w:trPr>
          <w:cantSplit/>
        </w:trPr>
        <w:tc>
          <w:tcPr>
            <w:tcW w:w="2638" w:type="dxa"/>
            <w:gridSpan w:val="2"/>
            <w:vMerge/>
            <w:tcBorders>
              <w:left w:val="single" w:sz="4" w:space="0" w:color="000000"/>
              <w:bottom w:val="single" w:sz="4" w:space="0" w:color="000000"/>
              <w:right w:val="single" w:sz="4" w:space="0" w:color="000000"/>
            </w:tcBorders>
          </w:tcPr>
          <w:p w14:paraId="26FC0CDC"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862DB0" w14:textId="7637B4E2" w:rsidR="00134EC9" w:rsidRPr="008B5BDE" w:rsidRDefault="00AF3CBF" w:rsidP="00FF03AD">
            <w:r w:rsidRPr="008B5BDE">
              <w:rPr>
                <w:rFonts w:hint="eastAsia"/>
              </w:rPr>
              <w:t>⑨</w:t>
            </w:r>
            <w:r w:rsidR="00134EC9" w:rsidRPr="008B5BDE">
              <w:rPr>
                <w:rFonts w:hint="eastAsia"/>
              </w:rPr>
              <w:t>+</w:t>
            </w:r>
            <w:r w:rsidRPr="008B5BDE">
              <w:rPr>
                <w:rFonts w:hint="eastAsia"/>
              </w:rPr>
              <w:t>⑩</w:t>
            </w:r>
            <w:r w:rsidR="00134EC9" w:rsidRPr="008B5BDE">
              <w:rPr>
                <w:rFonts w:hint="eastAsia"/>
              </w:rPr>
              <w:t>+</w:t>
            </w:r>
            <w:r w:rsidRPr="008B5BDE">
              <w:rPr>
                <w:rFonts w:hint="eastAsia"/>
              </w:rPr>
              <w:t>⑪</w:t>
            </w:r>
            <w:r w:rsidR="00134EC9" w:rsidRPr="008B5BDE">
              <w:rPr>
                <w:rFonts w:hint="eastAsia"/>
              </w:rPr>
              <w:t>+</w:t>
            </w:r>
            <w:r w:rsidRPr="008B5BDE">
              <w:rPr>
                <w:rFonts w:hint="eastAsia"/>
              </w:rPr>
              <w:t>⑫</w:t>
            </w:r>
            <w:r w:rsidR="00134EC9" w:rsidRPr="008B5BDE">
              <w:rPr>
                <w:rFonts w:hint="eastAsia"/>
              </w:rPr>
              <w:t>+</w:t>
            </w:r>
            <w:r w:rsidRPr="008B5BDE">
              <w:rPr>
                <w:rFonts w:hint="eastAsia"/>
              </w:rPr>
              <w:t>⑬</w:t>
            </w:r>
            <w:r w:rsidR="00134EC9" w:rsidRPr="008B5BDE">
              <w:rPr>
                <w:rFonts w:hint="eastAsia"/>
              </w:rPr>
              <w:t>+</w:t>
            </w:r>
            <w:r w:rsidRPr="008B5BDE">
              <w:rPr>
                <w:rFonts w:hint="eastAsia"/>
              </w:rPr>
              <w:t>⑭</w:t>
            </w:r>
          </w:p>
        </w:tc>
      </w:tr>
    </w:tbl>
    <w:p w14:paraId="6EA532D9" w14:textId="77777777" w:rsidR="00134EC9" w:rsidRPr="008B5BDE" w:rsidRDefault="00134EC9" w:rsidP="00134EC9"/>
    <w:p w14:paraId="6141674B" w14:textId="4F3977A8" w:rsidR="00EA33E3" w:rsidRPr="008B5BDE" w:rsidRDefault="008566E3" w:rsidP="00134EC9">
      <w:r w:rsidRPr="008B5BDE">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6B07CA40" w14:textId="77777777" w:rsidTr="00FF03AD">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7F0B7D03" w14:textId="77777777" w:rsidR="00EA33E3" w:rsidRPr="008B5BDE" w:rsidRDefault="00EA33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6C7D373" w14:textId="77777777" w:rsidR="00EA33E3" w:rsidRPr="008B5BDE" w:rsidRDefault="00EA33E3" w:rsidP="00FF03AD">
            <w:pPr>
              <w:jc w:val="center"/>
            </w:pPr>
            <w:r w:rsidRPr="008B5BDE">
              <w:rPr>
                <w:rFonts w:hint="eastAsia"/>
              </w:rPr>
              <w:t>概要</w:t>
            </w:r>
          </w:p>
        </w:tc>
      </w:tr>
      <w:tr w:rsidR="008B5BDE" w:rsidRPr="008B5BDE" w14:paraId="1D73A95A"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24E6F39C" w14:textId="77777777" w:rsidR="00EA33E3" w:rsidRPr="008B5BDE" w:rsidRDefault="00EA33E3" w:rsidP="00FF03AD">
            <w:pPr>
              <w:jc w:val="center"/>
            </w:pPr>
          </w:p>
        </w:tc>
        <w:tc>
          <w:tcPr>
            <w:tcW w:w="6945" w:type="dxa"/>
            <w:tcBorders>
              <w:top w:val="dotted" w:sz="4" w:space="0" w:color="auto"/>
              <w:left w:val="nil"/>
              <w:bottom w:val="double" w:sz="4" w:space="0" w:color="auto"/>
              <w:right w:val="single" w:sz="4" w:space="0" w:color="auto"/>
            </w:tcBorders>
            <w:vAlign w:val="center"/>
          </w:tcPr>
          <w:p w14:paraId="4B1C72F9" w14:textId="77777777" w:rsidR="00EA33E3" w:rsidRPr="008B5BDE" w:rsidRDefault="00EA33E3" w:rsidP="00FF03AD">
            <w:pPr>
              <w:jc w:val="center"/>
            </w:pPr>
            <w:r w:rsidRPr="008B5BDE">
              <w:rPr>
                <w:rFonts w:hint="eastAsia"/>
              </w:rPr>
              <w:t>計算式</w:t>
            </w:r>
          </w:p>
        </w:tc>
      </w:tr>
      <w:tr w:rsidR="008B5BDE" w:rsidRPr="008B5BDE" w14:paraId="6EBB33B9" w14:textId="77777777" w:rsidTr="00FF03AD">
        <w:trPr>
          <w:cantSplit/>
        </w:trPr>
        <w:tc>
          <w:tcPr>
            <w:tcW w:w="2354" w:type="dxa"/>
            <w:vMerge w:val="restart"/>
            <w:tcBorders>
              <w:top w:val="double" w:sz="4" w:space="0" w:color="auto"/>
              <w:left w:val="single" w:sz="4" w:space="0" w:color="auto"/>
              <w:bottom w:val="single" w:sz="4" w:space="0" w:color="000000"/>
            </w:tcBorders>
          </w:tcPr>
          <w:p w14:paraId="7934B4F0" w14:textId="52233005" w:rsidR="00EA33E3" w:rsidRPr="008B5BDE" w:rsidRDefault="00EA33E3" w:rsidP="00FF03AD">
            <w:r w:rsidRPr="008B5BDE">
              <w:rPr>
                <w:rFonts w:hint="eastAsia"/>
              </w:rPr>
              <w:t>（1</w:t>
            </w:r>
            <w:r w:rsidR="00AF3CBF" w:rsidRPr="008B5BDE">
              <w:rPr>
                <w:rFonts w:hint="eastAsia"/>
              </w:rPr>
              <w:t>1</w:t>
            </w:r>
            <w:r w:rsidRPr="008B5BDE">
              <w:rPr>
                <w:rFonts w:hint="eastAsia"/>
              </w:rPr>
              <w:t>）年間システム利用料</w:t>
            </w:r>
          </w:p>
        </w:tc>
        <w:tc>
          <w:tcPr>
            <w:tcW w:w="284" w:type="dxa"/>
            <w:vMerge w:val="restart"/>
            <w:tcBorders>
              <w:top w:val="double" w:sz="4" w:space="0" w:color="auto"/>
              <w:left w:val="nil"/>
              <w:right w:val="single" w:sz="4" w:space="0" w:color="000000"/>
            </w:tcBorders>
          </w:tcPr>
          <w:p w14:paraId="760E53D2" w14:textId="2AF61BA4" w:rsidR="00EA33E3" w:rsidRPr="008B5BDE" w:rsidRDefault="00AF3CBF" w:rsidP="00FF03AD">
            <w:r w:rsidRPr="008B5BDE">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1EB28A37" w14:textId="147E6F8B" w:rsidR="00EA33E3" w:rsidRPr="008B5BDE" w:rsidRDefault="00AD716A" w:rsidP="00FF03AD">
            <w:r w:rsidRPr="008B5BDE">
              <w:rPr>
                <w:rFonts w:hint="eastAsia"/>
              </w:rPr>
              <w:t>１</w:t>
            </w:r>
            <w:r w:rsidR="00EA33E3" w:rsidRPr="008B5BDE">
              <w:rPr>
                <w:rFonts w:hint="eastAsia"/>
              </w:rPr>
              <w:t>試験</w:t>
            </w:r>
            <w:r w:rsidR="00E659FF" w:rsidRPr="008B5BDE">
              <w:rPr>
                <w:rFonts w:hint="eastAsia"/>
              </w:rPr>
              <w:t>当たり</w:t>
            </w:r>
            <w:r w:rsidR="00EA33E3" w:rsidRPr="008B5BDE">
              <w:rPr>
                <w:rFonts w:hint="eastAsia"/>
              </w:rPr>
              <w:t>の年間利用料</w:t>
            </w:r>
            <w:r w:rsidR="000E46E7" w:rsidRPr="008B5BDE">
              <w:rPr>
                <w:rFonts w:hint="eastAsia"/>
              </w:rPr>
              <w:t>につき</w:t>
            </w:r>
            <w:r w:rsidR="000E46E7" w:rsidRPr="008B5BDE">
              <w:t>120,000円</w:t>
            </w:r>
          </w:p>
          <w:p w14:paraId="426D1B40" w14:textId="6A48FF14" w:rsidR="00EA33E3" w:rsidRPr="008B5BDE" w:rsidRDefault="00EA33E3" w:rsidP="00FF03AD">
            <w:r w:rsidRPr="008B5BDE">
              <w:rPr>
                <w:rFonts w:hint="eastAsia"/>
              </w:rPr>
              <w:t>※年間とは、毎年</w:t>
            </w:r>
            <w:r w:rsidR="00AD716A" w:rsidRPr="008B5BDE">
              <w:rPr>
                <w:rFonts w:hint="eastAsia"/>
              </w:rPr>
              <w:t>４</w:t>
            </w:r>
            <w:r w:rsidRPr="008B5BDE">
              <w:rPr>
                <w:rFonts w:hint="eastAsia"/>
              </w:rPr>
              <w:t>月</w:t>
            </w:r>
            <w:r w:rsidR="00AD716A" w:rsidRPr="008B5BDE">
              <w:rPr>
                <w:rFonts w:hint="eastAsia"/>
              </w:rPr>
              <w:t>１</w:t>
            </w:r>
            <w:r w:rsidRPr="008B5BDE">
              <w:rPr>
                <w:rFonts w:hint="eastAsia"/>
              </w:rPr>
              <w:t>日から翌年</w:t>
            </w:r>
            <w:r w:rsidR="00AD716A" w:rsidRPr="008B5BDE">
              <w:rPr>
                <w:rFonts w:hint="eastAsia"/>
              </w:rPr>
              <w:t>３</w:t>
            </w:r>
            <w:r w:rsidRPr="008B5BDE">
              <w:rPr>
                <w:rFonts w:hint="eastAsia"/>
              </w:rPr>
              <w:t>月3</w:t>
            </w:r>
            <w:r w:rsidRPr="008B5BDE">
              <w:t>1</w:t>
            </w:r>
            <w:r w:rsidRPr="008B5BDE">
              <w:rPr>
                <w:rFonts w:hint="eastAsia"/>
              </w:rPr>
              <w:t>日までのことをいう。</w:t>
            </w:r>
          </w:p>
        </w:tc>
      </w:tr>
      <w:tr w:rsidR="008B5BDE" w:rsidRPr="008B5BDE" w14:paraId="3CF87C7B" w14:textId="77777777" w:rsidTr="00FF03AD">
        <w:trPr>
          <w:cantSplit/>
        </w:trPr>
        <w:tc>
          <w:tcPr>
            <w:tcW w:w="2354" w:type="dxa"/>
            <w:vMerge/>
            <w:tcBorders>
              <w:left w:val="single" w:sz="4" w:space="0" w:color="auto"/>
              <w:bottom w:val="single" w:sz="4" w:space="0" w:color="000000"/>
            </w:tcBorders>
          </w:tcPr>
          <w:p w14:paraId="1EBC395E" w14:textId="77777777" w:rsidR="00EA33E3" w:rsidRPr="008B5BDE" w:rsidRDefault="00EA33E3" w:rsidP="00FF03AD"/>
        </w:tc>
        <w:tc>
          <w:tcPr>
            <w:tcW w:w="284" w:type="dxa"/>
            <w:vMerge/>
            <w:tcBorders>
              <w:top w:val="dotted" w:sz="4" w:space="0" w:color="auto"/>
              <w:left w:val="nil"/>
              <w:bottom w:val="single" w:sz="4" w:space="0" w:color="000000"/>
              <w:right w:val="single" w:sz="4" w:space="0" w:color="000000"/>
            </w:tcBorders>
          </w:tcPr>
          <w:p w14:paraId="35F19A0D" w14:textId="77777777" w:rsidR="00EA33E3" w:rsidRPr="008B5BDE" w:rsidRDefault="00EA33E3" w:rsidP="00FF03AD"/>
        </w:tc>
        <w:tc>
          <w:tcPr>
            <w:tcW w:w="6945" w:type="dxa"/>
            <w:tcBorders>
              <w:top w:val="dotted" w:sz="4" w:space="0" w:color="auto"/>
              <w:left w:val="nil"/>
              <w:bottom w:val="single" w:sz="4" w:space="0" w:color="000000"/>
              <w:right w:val="single" w:sz="4" w:space="0" w:color="auto"/>
            </w:tcBorders>
            <w:vAlign w:val="center"/>
          </w:tcPr>
          <w:p w14:paraId="10AFA277" w14:textId="0D6E9EBA" w:rsidR="00EA33E3" w:rsidRPr="008B5BDE" w:rsidRDefault="00EA33E3" w:rsidP="00FF03AD">
            <w:r w:rsidRPr="008B5BDE">
              <w:rPr>
                <w:rFonts w:hint="eastAsia"/>
              </w:rPr>
              <w:t>120,000</w:t>
            </w:r>
          </w:p>
        </w:tc>
      </w:tr>
      <w:tr w:rsidR="008B5BDE" w:rsidRPr="008B5BDE" w14:paraId="68151E66" w14:textId="77777777" w:rsidTr="00FF03AD">
        <w:trPr>
          <w:cantSplit/>
        </w:trPr>
        <w:tc>
          <w:tcPr>
            <w:tcW w:w="2354" w:type="dxa"/>
            <w:vMerge w:val="restart"/>
            <w:tcBorders>
              <w:top w:val="single" w:sz="4" w:space="0" w:color="000000"/>
              <w:left w:val="single" w:sz="4" w:space="0" w:color="auto"/>
            </w:tcBorders>
          </w:tcPr>
          <w:p w14:paraId="23CC5EF1" w14:textId="67CBEDBB" w:rsidR="00EA33E3" w:rsidRPr="008B5BDE" w:rsidRDefault="00EA33E3" w:rsidP="00FF03AD">
            <w:r w:rsidRPr="008B5BDE">
              <w:rPr>
                <w:rFonts w:hint="eastAsia"/>
              </w:rPr>
              <w:t>（1</w:t>
            </w:r>
            <w:r w:rsidR="00AF3CBF" w:rsidRPr="008B5BDE">
              <w:rPr>
                <w:rFonts w:hint="eastAsia"/>
              </w:rPr>
              <w:t>2</w:t>
            </w:r>
            <w:r w:rsidRPr="008B5BDE">
              <w:rPr>
                <w:rFonts w:hint="eastAsia"/>
              </w:rPr>
              <w:t>）間接経費</w:t>
            </w:r>
          </w:p>
        </w:tc>
        <w:tc>
          <w:tcPr>
            <w:tcW w:w="284" w:type="dxa"/>
            <w:vMerge w:val="restart"/>
            <w:tcBorders>
              <w:top w:val="nil"/>
              <w:left w:val="nil"/>
              <w:right w:val="single" w:sz="4" w:space="0" w:color="000000"/>
            </w:tcBorders>
          </w:tcPr>
          <w:p w14:paraId="7262F85F" w14:textId="156C0690" w:rsidR="00EA33E3" w:rsidRPr="008B5BDE" w:rsidRDefault="00AF3CBF" w:rsidP="00FF03AD">
            <w:r w:rsidRPr="008B5BDE">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59DF56E3" w14:textId="1A9B2A38" w:rsidR="00EA33E3" w:rsidRPr="008B5BDE" w:rsidRDefault="00EA33E3" w:rsidP="00FF03AD">
            <w:r w:rsidRPr="008B5BDE">
              <w:rPr>
                <w:rFonts w:hint="eastAsia"/>
                <w:lang w:bidi="en-US"/>
              </w:rPr>
              <w:t>システム利用料に対し</w:t>
            </w:r>
            <w:r w:rsidRPr="008B5BDE">
              <w:rPr>
                <w:rFonts w:hint="eastAsia"/>
              </w:rPr>
              <w:t>従事する人材にかかる費用、管理費、光熱費及び減価償却費として、（</w:t>
            </w:r>
            <w:r w:rsidR="00AF3CBF" w:rsidRPr="008B5BDE">
              <w:rPr>
                <w:rFonts w:hint="eastAsia"/>
              </w:rPr>
              <w:t>1</w:t>
            </w:r>
            <w:r w:rsidR="00780733" w:rsidRPr="008B5BDE">
              <w:rPr>
                <w:rFonts w:hint="eastAsia"/>
              </w:rPr>
              <w:t>1</w:t>
            </w:r>
            <w:r w:rsidRPr="008B5BDE">
              <w:rPr>
                <w:rFonts w:hint="eastAsia"/>
              </w:rPr>
              <w:t>）の30</w:t>
            </w:r>
            <w:r w:rsidRPr="008B5BDE">
              <w:t>%</w:t>
            </w:r>
            <w:r w:rsidRPr="008B5BDE">
              <w:rPr>
                <w:rFonts w:hint="eastAsia"/>
              </w:rPr>
              <w:t>とする。</w:t>
            </w:r>
          </w:p>
        </w:tc>
      </w:tr>
      <w:tr w:rsidR="008B5BDE" w:rsidRPr="008B5BDE" w14:paraId="524B5AB5" w14:textId="77777777" w:rsidTr="00FF03AD">
        <w:trPr>
          <w:cantSplit/>
        </w:trPr>
        <w:tc>
          <w:tcPr>
            <w:tcW w:w="2354" w:type="dxa"/>
            <w:vMerge/>
            <w:tcBorders>
              <w:left w:val="single" w:sz="4" w:space="0" w:color="auto"/>
            </w:tcBorders>
          </w:tcPr>
          <w:p w14:paraId="0D3C2A64" w14:textId="77777777" w:rsidR="00EA33E3" w:rsidRPr="008B5BDE" w:rsidRDefault="00EA33E3" w:rsidP="00FF03AD"/>
        </w:tc>
        <w:tc>
          <w:tcPr>
            <w:tcW w:w="284" w:type="dxa"/>
            <w:vMerge/>
            <w:tcBorders>
              <w:left w:val="nil"/>
              <w:bottom w:val="single" w:sz="4" w:space="0" w:color="auto"/>
              <w:right w:val="single" w:sz="4" w:space="0" w:color="000000"/>
            </w:tcBorders>
          </w:tcPr>
          <w:p w14:paraId="5832F10E" w14:textId="77777777" w:rsidR="00EA33E3" w:rsidRPr="008B5BDE" w:rsidRDefault="00EA33E3" w:rsidP="00FF03AD"/>
        </w:tc>
        <w:tc>
          <w:tcPr>
            <w:tcW w:w="6945" w:type="dxa"/>
            <w:tcBorders>
              <w:top w:val="dotted" w:sz="4" w:space="0" w:color="auto"/>
              <w:left w:val="nil"/>
              <w:bottom w:val="single" w:sz="4" w:space="0" w:color="auto"/>
              <w:right w:val="single" w:sz="4" w:space="0" w:color="auto"/>
            </w:tcBorders>
            <w:vAlign w:val="center"/>
          </w:tcPr>
          <w:p w14:paraId="35567ECD" w14:textId="4DAF6CDA" w:rsidR="00EA33E3" w:rsidRPr="008B5BDE" w:rsidRDefault="00AF3CBF" w:rsidP="00FF03AD">
            <w:r w:rsidRPr="008B5BDE">
              <w:rPr>
                <w:rFonts w:hint="eastAsia"/>
              </w:rPr>
              <w:t>⑮</w:t>
            </w:r>
            <w:r w:rsidR="00EA33E3" w:rsidRPr="008B5BDE">
              <w:rPr>
                <w:rFonts w:hint="eastAsia"/>
              </w:rPr>
              <w:t>×0.3</w:t>
            </w:r>
          </w:p>
        </w:tc>
      </w:tr>
      <w:tr w:rsidR="008B5BDE" w:rsidRPr="008B5BDE" w14:paraId="421E7BA7"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2FE3C299" w14:textId="77777777" w:rsidR="00EA33E3" w:rsidRPr="008B5BDE" w:rsidRDefault="00EA33E3" w:rsidP="00FF03AD">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4FAD3030" w14:textId="515D2CFC" w:rsidR="00EA33E3" w:rsidRPr="008B5BDE" w:rsidRDefault="00EA33E3" w:rsidP="00FF03AD">
            <w:r w:rsidRPr="008B5BDE">
              <w:rPr>
                <w:rFonts w:hint="eastAsia"/>
              </w:rPr>
              <w:t>（1</w:t>
            </w:r>
            <w:r w:rsidR="00AF3CBF" w:rsidRPr="008B5BDE">
              <w:rPr>
                <w:rFonts w:hint="eastAsia"/>
              </w:rPr>
              <w:t>1</w:t>
            </w:r>
            <w:r w:rsidRPr="008B5BDE">
              <w:rPr>
                <w:rFonts w:hint="eastAsia"/>
              </w:rPr>
              <w:t>）及び（1</w:t>
            </w:r>
            <w:r w:rsidR="00AF3CBF" w:rsidRPr="008B5BDE">
              <w:rPr>
                <w:rFonts w:hint="eastAsia"/>
              </w:rPr>
              <w:t>2</w:t>
            </w:r>
            <w:r w:rsidRPr="008B5BDE">
              <w:rPr>
                <w:rFonts w:hint="eastAsia"/>
              </w:rPr>
              <w:t>）の和（消費税及び地方消費税を含まず）</w:t>
            </w:r>
          </w:p>
        </w:tc>
      </w:tr>
      <w:tr w:rsidR="00EA33E3" w:rsidRPr="008B5BDE" w14:paraId="7117ACFF"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267A83D2" w14:textId="77777777" w:rsidR="00EA33E3" w:rsidRPr="008B5BDE" w:rsidRDefault="00EA33E3" w:rsidP="00FF03AD"/>
        </w:tc>
        <w:tc>
          <w:tcPr>
            <w:tcW w:w="6945" w:type="dxa"/>
            <w:tcBorders>
              <w:top w:val="single" w:sz="4" w:space="0" w:color="auto"/>
              <w:left w:val="nil"/>
              <w:bottom w:val="single" w:sz="4" w:space="0" w:color="auto"/>
              <w:right w:val="single" w:sz="4" w:space="0" w:color="auto"/>
            </w:tcBorders>
            <w:vAlign w:val="center"/>
          </w:tcPr>
          <w:p w14:paraId="451FD413" w14:textId="0075D0DF" w:rsidR="00EA33E3" w:rsidRPr="008B5BDE" w:rsidRDefault="00AF3CBF" w:rsidP="00FF03AD">
            <w:r w:rsidRPr="008B5BDE">
              <w:rPr>
                <w:rFonts w:hint="eastAsia"/>
              </w:rPr>
              <w:t>⑮</w:t>
            </w:r>
            <w:r w:rsidR="00EA33E3" w:rsidRPr="008B5BDE">
              <w:rPr>
                <w:rFonts w:hint="eastAsia"/>
              </w:rPr>
              <w:t>+</w:t>
            </w:r>
            <w:r w:rsidRPr="008B5BDE">
              <w:rPr>
                <w:rFonts w:hint="eastAsia"/>
              </w:rPr>
              <w:t>⑯</w:t>
            </w:r>
          </w:p>
        </w:tc>
      </w:tr>
    </w:tbl>
    <w:p w14:paraId="2943F17C" w14:textId="77777777" w:rsidR="00EA33E3" w:rsidRPr="008B5BDE" w:rsidRDefault="00EA33E3" w:rsidP="00134EC9"/>
    <w:p w14:paraId="66A94E52" w14:textId="243C1E28" w:rsidR="008566E3" w:rsidRPr="008B5BDE" w:rsidRDefault="008566E3" w:rsidP="00134EC9">
      <w:r w:rsidRPr="008B5BDE">
        <w:rPr>
          <w:rFonts w:hint="eastAsia"/>
        </w:rPr>
        <w:t>別表３（第４条関係）</w:t>
      </w:r>
    </w:p>
    <w:tbl>
      <w:tblPr>
        <w:tblW w:w="9526" w:type="dxa"/>
        <w:tblInd w:w="695" w:type="dxa"/>
        <w:tblLayout w:type="fixed"/>
        <w:tblCellMar>
          <w:left w:w="15" w:type="dxa"/>
          <w:right w:w="15" w:type="dxa"/>
        </w:tblCellMar>
        <w:tblLook w:val="0000" w:firstRow="0" w:lastRow="0" w:firstColumn="0" w:lastColumn="0" w:noHBand="0" w:noVBand="0"/>
      </w:tblPr>
      <w:tblGrid>
        <w:gridCol w:w="2297"/>
        <w:gridCol w:w="284"/>
        <w:gridCol w:w="6945"/>
      </w:tblGrid>
      <w:tr w:rsidR="008B5BDE" w:rsidRPr="008B5BDE" w14:paraId="3091EACE" w14:textId="77777777" w:rsidTr="00FF03AD">
        <w:trPr>
          <w:cantSplit/>
        </w:trPr>
        <w:tc>
          <w:tcPr>
            <w:tcW w:w="2581" w:type="dxa"/>
            <w:gridSpan w:val="2"/>
            <w:vMerge w:val="restart"/>
            <w:tcBorders>
              <w:top w:val="single" w:sz="4" w:space="0" w:color="auto"/>
              <w:left w:val="single" w:sz="4" w:space="0" w:color="auto"/>
              <w:right w:val="single" w:sz="4" w:space="0" w:color="000000"/>
            </w:tcBorders>
            <w:vAlign w:val="center"/>
          </w:tcPr>
          <w:p w14:paraId="5E4496BE"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0857EFA9" w14:textId="77777777" w:rsidR="008566E3" w:rsidRPr="008B5BDE" w:rsidRDefault="008566E3" w:rsidP="00FF03AD">
            <w:pPr>
              <w:jc w:val="center"/>
            </w:pPr>
            <w:r w:rsidRPr="008B5BDE">
              <w:rPr>
                <w:rFonts w:hint="eastAsia"/>
              </w:rPr>
              <w:t>概要</w:t>
            </w:r>
          </w:p>
        </w:tc>
      </w:tr>
      <w:tr w:rsidR="008B5BDE" w:rsidRPr="008B5BDE" w14:paraId="2B6882C8" w14:textId="77777777" w:rsidTr="00FF03AD">
        <w:trPr>
          <w:cantSplit/>
        </w:trPr>
        <w:tc>
          <w:tcPr>
            <w:tcW w:w="2581" w:type="dxa"/>
            <w:gridSpan w:val="2"/>
            <w:vMerge/>
            <w:tcBorders>
              <w:left w:val="single" w:sz="4" w:space="0" w:color="auto"/>
              <w:bottom w:val="double" w:sz="4" w:space="0" w:color="auto"/>
              <w:right w:val="single" w:sz="4" w:space="0" w:color="000000"/>
            </w:tcBorders>
            <w:vAlign w:val="center"/>
          </w:tcPr>
          <w:p w14:paraId="68E9B474"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68BCBB40" w14:textId="77777777" w:rsidR="008566E3" w:rsidRPr="008B5BDE" w:rsidRDefault="008566E3" w:rsidP="00FF03AD">
            <w:pPr>
              <w:jc w:val="center"/>
            </w:pPr>
            <w:r w:rsidRPr="008B5BDE">
              <w:rPr>
                <w:rFonts w:hint="eastAsia"/>
              </w:rPr>
              <w:t>計算式</w:t>
            </w:r>
          </w:p>
        </w:tc>
      </w:tr>
      <w:tr w:rsidR="008B5BDE" w:rsidRPr="008B5BDE" w14:paraId="42798652" w14:textId="77777777" w:rsidTr="00FF03AD">
        <w:trPr>
          <w:cantSplit/>
        </w:trPr>
        <w:tc>
          <w:tcPr>
            <w:tcW w:w="2297" w:type="dxa"/>
            <w:vMerge w:val="restart"/>
            <w:tcBorders>
              <w:top w:val="double" w:sz="4" w:space="0" w:color="auto"/>
              <w:left w:val="single" w:sz="4" w:space="0" w:color="auto"/>
            </w:tcBorders>
          </w:tcPr>
          <w:p w14:paraId="636E0826" w14:textId="42DAB6BB" w:rsidR="008566E3" w:rsidRPr="008B5BDE" w:rsidRDefault="008566E3" w:rsidP="00FF03AD">
            <w:r w:rsidRPr="008B5BDE">
              <w:rPr>
                <w:rFonts w:hint="eastAsia"/>
              </w:rPr>
              <w:t>（1</w:t>
            </w:r>
            <w:r w:rsidR="00AD716A" w:rsidRPr="008B5BDE">
              <w:rPr>
                <w:rFonts w:hint="eastAsia"/>
              </w:rPr>
              <w:t>3</w:t>
            </w:r>
            <w:r w:rsidRPr="008B5BDE">
              <w:rPr>
                <w:rFonts w:hint="eastAsia"/>
              </w:rPr>
              <w:t>）被験者負担軽減費</w:t>
            </w:r>
          </w:p>
        </w:tc>
        <w:tc>
          <w:tcPr>
            <w:tcW w:w="284" w:type="dxa"/>
            <w:vMerge w:val="restart"/>
            <w:tcBorders>
              <w:top w:val="double" w:sz="4" w:space="0" w:color="auto"/>
              <w:bottom w:val="single" w:sz="4" w:space="0" w:color="000000"/>
              <w:right w:val="single" w:sz="4" w:space="0" w:color="000000"/>
            </w:tcBorders>
          </w:tcPr>
          <w:p w14:paraId="0F3B7D50" w14:textId="5BA0F4DB" w:rsidR="008566E3" w:rsidRPr="008B5BDE" w:rsidRDefault="00AD716A" w:rsidP="00FF03AD">
            <w:r w:rsidRPr="008B5BDE">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784321ED" w14:textId="4475F976" w:rsidR="008566E3" w:rsidRPr="008B5BDE" w:rsidRDefault="008566E3" w:rsidP="00FF03AD">
            <w:r w:rsidRPr="008B5BDE">
              <w:rPr>
                <w:rFonts w:hint="eastAsia"/>
              </w:rPr>
              <w:t>試験</w:t>
            </w:r>
            <w:r w:rsidR="000E46E7" w:rsidRPr="008B5BDE">
              <w:rPr>
                <w:rFonts w:hint="eastAsia"/>
              </w:rPr>
              <w:t>参加による</w:t>
            </w:r>
            <w:r w:rsidRPr="008B5BDE">
              <w:rPr>
                <w:rFonts w:hint="eastAsia"/>
              </w:rPr>
              <w:t>来院</w:t>
            </w:r>
            <w:r w:rsidR="00AD716A" w:rsidRPr="008B5BDE">
              <w:rPr>
                <w:rFonts w:hint="eastAsia"/>
              </w:rPr>
              <w:t>１</w:t>
            </w:r>
            <w:r w:rsidRPr="008B5BDE">
              <w:rPr>
                <w:rFonts w:hint="eastAsia"/>
              </w:rPr>
              <w:t>回（入院の場合、入退院で</w:t>
            </w:r>
            <w:r w:rsidR="00AD716A" w:rsidRPr="008B5BDE">
              <w:rPr>
                <w:rFonts w:hint="eastAsia"/>
              </w:rPr>
              <w:t>１</w:t>
            </w:r>
            <w:r w:rsidRPr="008B5BDE">
              <w:rPr>
                <w:rFonts w:hint="eastAsia"/>
              </w:rPr>
              <w:t>来院とする）につき10</w:t>
            </w:r>
            <w:r w:rsidRPr="008B5BDE">
              <w:t>,000</w:t>
            </w:r>
            <w:r w:rsidRPr="008B5BDE">
              <w:rPr>
                <w:rFonts w:hint="eastAsia"/>
              </w:rPr>
              <w:t>円</w:t>
            </w:r>
          </w:p>
        </w:tc>
      </w:tr>
      <w:tr w:rsidR="008B5BDE" w:rsidRPr="008B5BDE" w14:paraId="135DD7B1" w14:textId="77777777" w:rsidTr="00FF03AD">
        <w:trPr>
          <w:cantSplit/>
        </w:trPr>
        <w:tc>
          <w:tcPr>
            <w:tcW w:w="2297" w:type="dxa"/>
            <w:vMerge/>
            <w:tcBorders>
              <w:left w:val="single" w:sz="4" w:space="0" w:color="auto"/>
              <w:bottom w:val="single" w:sz="4" w:space="0" w:color="000000"/>
            </w:tcBorders>
          </w:tcPr>
          <w:p w14:paraId="4B22D021" w14:textId="77777777" w:rsidR="008566E3" w:rsidRPr="008B5BDE" w:rsidRDefault="008566E3" w:rsidP="00FF03AD"/>
        </w:tc>
        <w:tc>
          <w:tcPr>
            <w:tcW w:w="284" w:type="dxa"/>
            <w:vMerge/>
            <w:tcBorders>
              <w:bottom w:val="single" w:sz="4" w:space="0" w:color="000000"/>
              <w:right w:val="single" w:sz="4" w:space="0" w:color="000000"/>
            </w:tcBorders>
          </w:tcPr>
          <w:p w14:paraId="119761C0"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778DBB78" w14:textId="7CEFEAE5" w:rsidR="008566E3" w:rsidRPr="008B5BDE" w:rsidRDefault="008566E3" w:rsidP="00FF03AD">
            <w:r w:rsidRPr="008B5BDE">
              <w:rPr>
                <w:rFonts w:hint="eastAsia"/>
              </w:rPr>
              <w:t>10</w:t>
            </w:r>
            <w:r w:rsidRPr="008B5BDE">
              <w:t>,000</w:t>
            </w:r>
            <w:r w:rsidRPr="008B5BDE">
              <w:rPr>
                <w:rFonts w:hint="eastAsia"/>
              </w:rPr>
              <w:t>×来院回数</w:t>
            </w:r>
          </w:p>
        </w:tc>
      </w:tr>
      <w:tr w:rsidR="008B5BDE" w:rsidRPr="008B5BDE" w14:paraId="7EC28C26" w14:textId="77777777" w:rsidTr="00FF03AD">
        <w:trPr>
          <w:cantSplit/>
        </w:trPr>
        <w:tc>
          <w:tcPr>
            <w:tcW w:w="2297" w:type="dxa"/>
            <w:vMerge w:val="restart"/>
            <w:tcBorders>
              <w:top w:val="nil"/>
              <w:left w:val="single" w:sz="4" w:space="0" w:color="auto"/>
            </w:tcBorders>
          </w:tcPr>
          <w:p w14:paraId="122866C3" w14:textId="1B135AE4" w:rsidR="008566E3" w:rsidRPr="008B5BDE" w:rsidRDefault="008566E3" w:rsidP="00FF03AD">
            <w:r w:rsidRPr="008B5BDE">
              <w:rPr>
                <w:rFonts w:hint="eastAsia"/>
              </w:rPr>
              <w:t>（1</w:t>
            </w:r>
            <w:r w:rsidR="00AD716A" w:rsidRPr="008B5BDE">
              <w:rPr>
                <w:rFonts w:hint="eastAsia"/>
              </w:rPr>
              <w:t>4</w:t>
            </w:r>
            <w:r w:rsidRPr="008B5BDE">
              <w:rPr>
                <w:rFonts w:hint="eastAsia"/>
              </w:rPr>
              <w:t>）管理経費</w:t>
            </w:r>
          </w:p>
        </w:tc>
        <w:tc>
          <w:tcPr>
            <w:tcW w:w="284" w:type="dxa"/>
            <w:vMerge w:val="restart"/>
            <w:tcBorders>
              <w:top w:val="nil"/>
              <w:bottom w:val="single" w:sz="4" w:space="0" w:color="000000"/>
              <w:right w:val="single" w:sz="4" w:space="0" w:color="000000"/>
            </w:tcBorders>
          </w:tcPr>
          <w:p w14:paraId="32FB08ED" w14:textId="50928E81" w:rsidR="008566E3" w:rsidRPr="008B5BDE" w:rsidRDefault="00AD716A" w:rsidP="00FF03AD">
            <w:r w:rsidRPr="008B5BDE">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63924DE1" w14:textId="2171D51D" w:rsidR="008566E3" w:rsidRPr="008B5BDE" w:rsidRDefault="008566E3" w:rsidP="00FF03AD">
            <w:r w:rsidRPr="008B5BDE">
              <w:rPr>
                <w:rFonts w:hint="eastAsia"/>
              </w:rPr>
              <w:t>被験者負担軽減費の取扱に必要な関連部門での諸経費として、（1</w:t>
            </w:r>
            <w:r w:rsidR="00780733" w:rsidRPr="008B5BDE">
              <w:rPr>
                <w:rFonts w:hint="eastAsia"/>
              </w:rPr>
              <w:t>3</w:t>
            </w:r>
            <w:r w:rsidRPr="008B5BDE">
              <w:rPr>
                <w:rFonts w:hint="eastAsia"/>
              </w:rPr>
              <w:t>）の10</w:t>
            </w:r>
            <w:r w:rsidRPr="008B5BDE">
              <w:t>%</w:t>
            </w:r>
            <w:r w:rsidRPr="008B5BDE">
              <w:rPr>
                <w:rFonts w:hint="eastAsia"/>
              </w:rPr>
              <w:t>とする。</w:t>
            </w:r>
          </w:p>
        </w:tc>
      </w:tr>
      <w:tr w:rsidR="008B5BDE" w:rsidRPr="008B5BDE" w14:paraId="58E1122A" w14:textId="77777777" w:rsidTr="00FF03AD">
        <w:trPr>
          <w:cantSplit/>
        </w:trPr>
        <w:tc>
          <w:tcPr>
            <w:tcW w:w="2297" w:type="dxa"/>
            <w:vMerge/>
            <w:tcBorders>
              <w:left w:val="single" w:sz="4" w:space="0" w:color="auto"/>
              <w:bottom w:val="single" w:sz="4" w:space="0" w:color="auto"/>
            </w:tcBorders>
            <w:vAlign w:val="center"/>
          </w:tcPr>
          <w:p w14:paraId="08877EBA" w14:textId="77777777" w:rsidR="008566E3" w:rsidRPr="008B5BDE" w:rsidRDefault="008566E3" w:rsidP="00FF03AD"/>
        </w:tc>
        <w:tc>
          <w:tcPr>
            <w:tcW w:w="284" w:type="dxa"/>
            <w:vMerge/>
            <w:tcBorders>
              <w:bottom w:val="single" w:sz="4" w:space="0" w:color="000000"/>
              <w:right w:val="single" w:sz="4" w:space="0" w:color="000000"/>
            </w:tcBorders>
            <w:vAlign w:val="center"/>
          </w:tcPr>
          <w:p w14:paraId="51154EDB"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397F049F" w14:textId="270982BE" w:rsidR="008566E3" w:rsidRPr="008B5BDE" w:rsidRDefault="00AD716A" w:rsidP="00FF03AD">
            <w:r w:rsidRPr="008B5BDE">
              <w:rPr>
                <w:rFonts w:hint="eastAsia"/>
              </w:rPr>
              <w:t>⑰</w:t>
            </w:r>
            <w:r w:rsidR="008566E3" w:rsidRPr="008B5BDE">
              <w:rPr>
                <w:rFonts w:hint="eastAsia"/>
              </w:rPr>
              <w:t>×0.1</w:t>
            </w:r>
          </w:p>
        </w:tc>
      </w:tr>
      <w:tr w:rsidR="008B5BDE" w:rsidRPr="008B5BDE" w14:paraId="3758A9D7" w14:textId="77777777" w:rsidTr="00FF03AD">
        <w:tblPrEx>
          <w:tblCellMar>
            <w:left w:w="57" w:type="dxa"/>
            <w:right w:w="57" w:type="dxa"/>
          </w:tblCellMar>
        </w:tblPrEx>
        <w:trPr>
          <w:cantSplit/>
        </w:trPr>
        <w:tc>
          <w:tcPr>
            <w:tcW w:w="2581" w:type="dxa"/>
            <w:gridSpan w:val="2"/>
            <w:vMerge w:val="restart"/>
            <w:tcBorders>
              <w:top w:val="single" w:sz="4" w:space="0" w:color="auto"/>
              <w:left w:val="single" w:sz="4" w:space="0" w:color="auto"/>
              <w:right w:val="single" w:sz="4" w:space="0" w:color="000000"/>
            </w:tcBorders>
          </w:tcPr>
          <w:p w14:paraId="4D82BD42" w14:textId="77777777" w:rsidR="008566E3" w:rsidRPr="008B5BDE" w:rsidRDefault="008566E3" w:rsidP="00FF03AD">
            <w:bookmarkStart w:id="1" w:name="_Hlk44078178"/>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2BA36B50" w14:textId="41B74F86" w:rsidR="008566E3" w:rsidRPr="008B5BDE" w:rsidRDefault="008566E3" w:rsidP="00FF03AD">
            <w:r w:rsidRPr="008B5BDE">
              <w:rPr>
                <w:rFonts w:hint="eastAsia"/>
              </w:rPr>
              <w:t>（1</w:t>
            </w:r>
            <w:r w:rsidR="00AD716A" w:rsidRPr="008B5BDE">
              <w:rPr>
                <w:rFonts w:hint="eastAsia"/>
              </w:rPr>
              <w:t>3</w:t>
            </w:r>
            <w:r w:rsidRPr="008B5BDE">
              <w:rPr>
                <w:rFonts w:hint="eastAsia"/>
              </w:rPr>
              <w:t>）及び（1</w:t>
            </w:r>
            <w:r w:rsidR="00AD716A" w:rsidRPr="008B5BDE">
              <w:rPr>
                <w:rFonts w:hint="eastAsia"/>
              </w:rPr>
              <w:t>4</w:t>
            </w:r>
            <w:r w:rsidRPr="008B5BDE">
              <w:rPr>
                <w:rFonts w:hint="eastAsia"/>
              </w:rPr>
              <w:t>）の和（消費税及び地方消費税を含まず）</w:t>
            </w:r>
          </w:p>
        </w:tc>
      </w:tr>
      <w:tr w:rsidR="008566E3" w:rsidRPr="008B5BDE" w14:paraId="676BD077" w14:textId="77777777" w:rsidTr="00FF03AD">
        <w:tblPrEx>
          <w:tblCellMar>
            <w:left w:w="57" w:type="dxa"/>
            <w:right w:w="57" w:type="dxa"/>
          </w:tblCellMar>
        </w:tblPrEx>
        <w:trPr>
          <w:cantSplit/>
        </w:trPr>
        <w:tc>
          <w:tcPr>
            <w:tcW w:w="2581" w:type="dxa"/>
            <w:gridSpan w:val="2"/>
            <w:vMerge/>
            <w:tcBorders>
              <w:left w:val="single" w:sz="4" w:space="0" w:color="auto"/>
              <w:bottom w:val="single" w:sz="4" w:space="0" w:color="auto"/>
              <w:right w:val="single" w:sz="4" w:space="0" w:color="000000"/>
            </w:tcBorders>
          </w:tcPr>
          <w:p w14:paraId="5F78656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8D751DA" w14:textId="35F67C28" w:rsidR="008566E3" w:rsidRPr="008B5BDE" w:rsidRDefault="00AD716A" w:rsidP="00FF03AD">
            <w:r w:rsidRPr="008B5BDE">
              <w:rPr>
                <w:rFonts w:hint="eastAsia"/>
              </w:rPr>
              <w:t>⑰</w:t>
            </w:r>
            <w:r w:rsidR="008566E3" w:rsidRPr="008B5BDE">
              <w:rPr>
                <w:rFonts w:hint="eastAsia"/>
              </w:rPr>
              <w:t>+</w:t>
            </w:r>
            <w:r w:rsidRPr="008B5BDE">
              <w:rPr>
                <w:rFonts w:hint="eastAsia"/>
              </w:rPr>
              <w:t>⑱</w:t>
            </w:r>
          </w:p>
        </w:tc>
      </w:tr>
      <w:bookmarkEnd w:id="1"/>
    </w:tbl>
    <w:p w14:paraId="5919E20E" w14:textId="77777777" w:rsidR="008566E3" w:rsidRPr="008B5BDE" w:rsidRDefault="008566E3" w:rsidP="00134EC9"/>
    <w:p w14:paraId="2E698099" w14:textId="084EDF20" w:rsidR="008566E3" w:rsidRPr="008B5BDE" w:rsidRDefault="008566E3" w:rsidP="00134EC9">
      <w:r w:rsidRPr="008B5BDE">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5A64157C" w14:textId="77777777" w:rsidTr="00FF03AD">
        <w:trPr>
          <w:cantSplit/>
        </w:trPr>
        <w:tc>
          <w:tcPr>
            <w:tcW w:w="2638" w:type="dxa"/>
            <w:gridSpan w:val="2"/>
            <w:vMerge w:val="restart"/>
            <w:tcBorders>
              <w:top w:val="single" w:sz="4" w:space="0" w:color="auto"/>
              <w:left w:val="single" w:sz="4" w:space="0" w:color="auto"/>
              <w:right w:val="single" w:sz="4" w:space="0" w:color="000000"/>
            </w:tcBorders>
            <w:vAlign w:val="center"/>
          </w:tcPr>
          <w:p w14:paraId="4F3B8227"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38FCEEDB" w14:textId="77777777" w:rsidR="008566E3" w:rsidRPr="008B5BDE" w:rsidRDefault="008566E3" w:rsidP="00FF03AD">
            <w:pPr>
              <w:jc w:val="center"/>
            </w:pPr>
            <w:r w:rsidRPr="008B5BDE">
              <w:rPr>
                <w:rFonts w:hint="eastAsia"/>
              </w:rPr>
              <w:t>概要</w:t>
            </w:r>
          </w:p>
        </w:tc>
      </w:tr>
      <w:tr w:rsidR="008B5BDE" w:rsidRPr="008B5BDE" w14:paraId="16E5C25B"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4C990C4A"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26794F59" w14:textId="77777777" w:rsidR="008566E3" w:rsidRPr="008B5BDE" w:rsidRDefault="008566E3" w:rsidP="00FF03AD">
            <w:pPr>
              <w:jc w:val="center"/>
            </w:pPr>
            <w:r w:rsidRPr="008B5BDE">
              <w:rPr>
                <w:rFonts w:hint="eastAsia"/>
              </w:rPr>
              <w:t>計算式</w:t>
            </w:r>
          </w:p>
        </w:tc>
      </w:tr>
      <w:tr w:rsidR="008B5BDE" w:rsidRPr="008B5BDE" w14:paraId="14B8FE01" w14:textId="77777777" w:rsidTr="00FF03AD">
        <w:trPr>
          <w:cantSplit/>
        </w:trPr>
        <w:tc>
          <w:tcPr>
            <w:tcW w:w="2354" w:type="dxa"/>
            <w:vMerge w:val="restart"/>
            <w:tcBorders>
              <w:top w:val="double" w:sz="4" w:space="0" w:color="auto"/>
              <w:left w:val="single" w:sz="4" w:space="0" w:color="auto"/>
              <w:bottom w:val="single" w:sz="4" w:space="0" w:color="000000"/>
            </w:tcBorders>
          </w:tcPr>
          <w:p w14:paraId="075DD94E" w14:textId="11D0F916" w:rsidR="008566E3" w:rsidRPr="008B5BDE" w:rsidRDefault="008566E3" w:rsidP="00FF03AD">
            <w:pPr>
              <w:ind w:left="510" w:hangingChars="300" w:hanging="510"/>
            </w:pPr>
            <w:r w:rsidRPr="008B5BDE">
              <w:rPr>
                <w:rFonts w:hint="eastAsia"/>
              </w:rPr>
              <w:t>（1</w:t>
            </w:r>
            <w:r w:rsidR="006B2064" w:rsidRPr="008B5BDE">
              <w:rPr>
                <w:rFonts w:hint="eastAsia"/>
              </w:rPr>
              <w:t>5</w:t>
            </w:r>
            <w:r w:rsidRPr="008B5BDE">
              <w:rPr>
                <w:rFonts w:hint="eastAsia"/>
              </w:rPr>
              <w:t>）契約期間外モニタリング・監査費</w:t>
            </w:r>
          </w:p>
        </w:tc>
        <w:tc>
          <w:tcPr>
            <w:tcW w:w="284" w:type="dxa"/>
            <w:vMerge w:val="restart"/>
            <w:tcBorders>
              <w:top w:val="double" w:sz="4" w:space="0" w:color="auto"/>
              <w:left w:val="nil"/>
              <w:right w:val="single" w:sz="4" w:space="0" w:color="000000"/>
            </w:tcBorders>
          </w:tcPr>
          <w:p w14:paraId="36663A50" w14:textId="18F08DB9" w:rsidR="008566E3" w:rsidRPr="008B5BDE" w:rsidRDefault="006B2064" w:rsidP="00FF03AD">
            <w:r w:rsidRPr="008B5BDE">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0AD7D2A7" w14:textId="77777777" w:rsidR="008566E3" w:rsidRPr="008B5BDE" w:rsidRDefault="008566E3" w:rsidP="00FF03AD">
            <w:pPr>
              <w:rPr>
                <w:szCs w:val="18"/>
              </w:rPr>
            </w:pPr>
            <w:r w:rsidRPr="008B5BDE">
              <w:rPr>
                <w:rFonts w:hint="eastAsia"/>
              </w:rPr>
              <w:t>医師の対応が必要な場合、半日につき25</w:t>
            </w:r>
            <w:r w:rsidRPr="008B5BDE">
              <w:t>,000</w:t>
            </w:r>
            <w:r w:rsidRPr="008B5BDE">
              <w:rPr>
                <w:rFonts w:hint="eastAsia"/>
              </w:rPr>
              <w:t>円、医師の対応が不要な場合、半日につき</w:t>
            </w:r>
            <w:r w:rsidRPr="008B5BDE">
              <w:t>15,000</w:t>
            </w:r>
            <w:r w:rsidRPr="008B5BDE">
              <w:rPr>
                <w:rFonts w:hint="eastAsia"/>
              </w:rPr>
              <w:t>円とする。</w:t>
            </w:r>
          </w:p>
        </w:tc>
      </w:tr>
      <w:tr w:rsidR="008B5BDE" w:rsidRPr="008B5BDE" w14:paraId="6BA697A5" w14:textId="77777777" w:rsidTr="00FF03AD">
        <w:trPr>
          <w:cantSplit/>
        </w:trPr>
        <w:tc>
          <w:tcPr>
            <w:tcW w:w="2354" w:type="dxa"/>
            <w:vMerge/>
            <w:tcBorders>
              <w:left w:val="single" w:sz="4" w:space="0" w:color="auto"/>
              <w:bottom w:val="single" w:sz="4" w:space="0" w:color="000000"/>
            </w:tcBorders>
          </w:tcPr>
          <w:p w14:paraId="17F51BB9" w14:textId="77777777" w:rsidR="008566E3" w:rsidRPr="008B5BDE" w:rsidRDefault="008566E3" w:rsidP="00FF03AD">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313533E4"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611487B2" w14:textId="243AD647" w:rsidR="008566E3" w:rsidRPr="008B5BDE" w:rsidRDefault="008566E3" w:rsidP="00FF03AD">
            <w:pPr>
              <w:rPr>
                <w:szCs w:val="18"/>
              </w:rPr>
            </w:pPr>
            <w:r w:rsidRPr="008B5BDE">
              <w:rPr>
                <w:rFonts w:hint="eastAsia"/>
                <w:szCs w:val="18"/>
              </w:rPr>
              <w:t>（</w:t>
            </w:r>
            <w:r w:rsidRPr="008B5BDE">
              <w:rPr>
                <w:szCs w:val="18"/>
              </w:rPr>
              <w:t>15,000 or 25,000</w:t>
            </w:r>
            <w:r w:rsidRPr="008B5BDE">
              <w:rPr>
                <w:rFonts w:hint="eastAsia"/>
                <w:szCs w:val="18"/>
              </w:rPr>
              <w:t>）×日数×</w:t>
            </w:r>
            <w:r w:rsidR="00E659FF" w:rsidRPr="008B5BDE">
              <w:rPr>
                <w:rFonts w:hint="eastAsia"/>
                <w:szCs w:val="18"/>
              </w:rPr>
              <w:t>２</w:t>
            </w:r>
          </w:p>
        </w:tc>
      </w:tr>
      <w:tr w:rsidR="008B5BDE" w:rsidRPr="008B5BDE" w14:paraId="3003DC25" w14:textId="77777777" w:rsidTr="00FF03AD">
        <w:trPr>
          <w:cantSplit/>
        </w:trPr>
        <w:tc>
          <w:tcPr>
            <w:tcW w:w="2354" w:type="dxa"/>
            <w:vMerge w:val="restart"/>
            <w:tcBorders>
              <w:top w:val="nil"/>
              <w:left w:val="single" w:sz="4" w:space="0" w:color="auto"/>
              <w:bottom w:val="single" w:sz="4" w:space="0" w:color="000000"/>
            </w:tcBorders>
          </w:tcPr>
          <w:p w14:paraId="711488ED" w14:textId="003B3006" w:rsidR="008566E3" w:rsidRPr="008B5BDE" w:rsidRDefault="008566E3" w:rsidP="00FF03AD">
            <w:r w:rsidRPr="008B5BDE">
              <w:rPr>
                <w:rFonts w:hint="eastAsia"/>
              </w:rPr>
              <w:t>（1</w:t>
            </w:r>
            <w:r w:rsidR="006B2064" w:rsidRPr="008B5BDE">
              <w:rPr>
                <w:rFonts w:hint="eastAsia"/>
              </w:rPr>
              <w:t>6</w:t>
            </w:r>
            <w:r w:rsidRPr="008B5BDE">
              <w:rPr>
                <w:rFonts w:hint="eastAsia"/>
              </w:rPr>
              <w:t>）管理経費</w:t>
            </w:r>
          </w:p>
        </w:tc>
        <w:tc>
          <w:tcPr>
            <w:tcW w:w="284" w:type="dxa"/>
            <w:vMerge w:val="restart"/>
            <w:tcBorders>
              <w:top w:val="nil"/>
              <w:left w:val="nil"/>
              <w:right w:val="single" w:sz="4" w:space="0" w:color="000000"/>
            </w:tcBorders>
          </w:tcPr>
          <w:p w14:paraId="3BD5F332" w14:textId="79ADFB91" w:rsidR="008566E3" w:rsidRPr="008B5BDE" w:rsidRDefault="006B2064" w:rsidP="00FF03AD">
            <w:r w:rsidRPr="008B5BDE">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9DF8BD3" w14:textId="2298DC05" w:rsidR="008566E3" w:rsidRPr="008B5BDE" w:rsidRDefault="008566E3" w:rsidP="00FF03AD">
            <w:r w:rsidRPr="008B5BDE">
              <w:rPr>
                <w:rFonts w:hint="eastAsia"/>
              </w:rPr>
              <w:t>モニタリング・監査実施にあたり必要な関連部門での諸経費として、（1</w:t>
            </w:r>
            <w:r w:rsidR="00780733" w:rsidRPr="008B5BDE">
              <w:rPr>
                <w:rFonts w:hint="eastAsia"/>
              </w:rPr>
              <w:t>5</w:t>
            </w:r>
            <w:r w:rsidRPr="008B5BDE">
              <w:rPr>
                <w:rFonts w:hint="eastAsia"/>
              </w:rPr>
              <w:t>）の10</w:t>
            </w:r>
            <w:r w:rsidRPr="008B5BDE">
              <w:t>%</w:t>
            </w:r>
            <w:r w:rsidRPr="008B5BDE">
              <w:rPr>
                <w:rFonts w:hint="eastAsia"/>
              </w:rPr>
              <w:t>とする。</w:t>
            </w:r>
          </w:p>
        </w:tc>
      </w:tr>
      <w:tr w:rsidR="008B5BDE" w:rsidRPr="008B5BDE" w14:paraId="7791FCE1" w14:textId="77777777" w:rsidTr="00FF03AD">
        <w:trPr>
          <w:cantSplit/>
        </w:trPr>
        <w:tc>
          <w:tcPr>
            <w:tcW w:w="2354" w:type="dxa"/>
            <w:vMerge/>
            <w:tcBorders>
              <w:left w:val="single" w:sz="4" w:space="0" w:color="auto"/>
              <w:bottom w:val="single" w:sz="4" w:space="0" w:color="000000"/>
            </w:tcBorders>
          </w:tcPr>
          <w:p w14:paraId="1F213DA7" w14:textId="77777777" w:rsidR="008566E3" w:rsidRPr="008B5BDE" w:rsidRDefault="008566E3" w:rsidP="00FF03AD"/>
        </w:tc>
        <w:tc>
          <w:tcPr>
            <w:tcW w:w="284" w:type="dxa"/>
            <w:vMerge/>
            <w:tcBorders>
              <w:left w:val="nil"/>
              <w:bottom w:val="single" w:sz="4" w:space="0" w:color="auto"/>
              <w:right w:val="single" w:sz="4" w:space="0" w:color="000000"/>
            </w:tcBorders>
          </w:tcPr>
          <w:p w14:paraId="5946EAB6"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10A7270E" w14:textId="5D3D74B8" w:rsidR="008566E3" w:rsidRPr="008B5BDE" w:rsidRDefault="006B2064" w:rsidP="00FF03AD">
            <w:r w:rsidRPr="008B5BDE">
              <w:rPr>
                <w:rFonts w:hint="eastAsia"/>
              </w:rPr>
              <w:t>⑲</w:t>
            </w:r>
            <w:r w:rsidR="008566E3" w:rsidRPr="008B5BDE">
              <w:rPr>
                <w:rFonts w:hint="eastAsia"/>
              </w:rPr>
              <w:t>×0.1</w:t>
            </w:r>
          </w:p>
        </w:tc>
      </w:tr>
      <w:tr w:rsidR="008B5BDE" w:rsidRPr="008B5BDE" w14:paraId="6B4CAFAD"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369F37CE" w14:textId="77777777" w:rsidR="008566E3" w:rsidRPr="008B5BDE" w:rsidRDefault="008566E3" w:rsidP="00FF03AD">
            <w:bookmarkStart w:id="2" w:name="_Hlk44076970"/>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152C9B40" w14:textId="1CFE0A7E" w:rsidR="008566E3" w:rsidRPr="008B5BDE" w:rsidRDefault="008566E3" w:rsidP="00FF03AD">
            <w:r w:rsidRPr="008B5BDE">
              <w:rPr>
                <w:rFonts w:hint="eastAsia"/>
              </w:rPr>
              <w:t>（1</w:t>
            </w:r>
            <w:r w:rsidR="00CF46A4" w:rsidRPr="008B5BDE">
              <w:rPr>
                <w:rFonts w:hint="eastAsia"/>
              </w:rPr>
              <w:t>5</w:t>
            </w:r>
            <w:r w:rsidRPr="008B5BDE">
              <w:rPr>
                <w:rFonts w:hint="eastAsia"/>
              </w:rPr>
              <w:t>）及び（1</w:t>
            </w:r>
            <w:r w:rsidR="00CF46A4" w:rsidRPr="008B5BDE">
              <w:rPr>
                <w:rFonts w:hint="eastAsia"/>
              </w:rPr>
              <w:t>6</w:t>
            </w:r>
            <w:r w:rsidRPr="008B5BDE">
              <w:rPr>
                <w:rFonts w:hint="eastAsia"/>
              </w:rPr>
              <w:t>）の和（消費税及び地方消費税を含まず）</w:t>
            </w:r>
          </w:p>
        </w:tc>
      </w:tr>
      <w:tr w:rsidR="008B5BDE" w:rsidRPr="008B5BDE" w14:paraId="796E3796"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77FC805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CD4C3F4" w14:textId="6F56E375" w:rsidR="008566E3" w:rsidRPr="008B5BDE" w:rsidRDefault="006B2064" w:rsidP="00FF03AD">
            <w:r w:rsidRPr="008B5BDE">
              <w:rPr>
                <w:rFonts w:hint="eastAsia"/>
              </w:rPr>
              <w:t>⑲</w:t>
            </w:r>
            <w:r w:rsidR="008566E3" w:rsidRPr="008B5BDE">
              <w:t>+</w:t>
            </w:r>
            <w:r w:rsidRPr="008B5BDE">
              <w:rPr>
                <w:rFonts w:hint="eastAsia"/>
              </w:rPr>
              <w:t>⑳</w:t>
            </w:r>
          </w:p>
        </w:tc>
      </w:tr>
      <w:bookmarkEnd w:id="2"/>
    </w:tbl>
    <w:p w14:paraId="4E3D617B" w14:textId="28461897" w:rsidR="005C0BEB" w:rsidRPr="008B5BDE" w:rsidRDefault="005C0BEB" w:rsidP="005C0BEB"/>
    <w:p w14:paraId="04FCE9DD" w14:textId="77777777" w:rsidR="00183799" w:rsidRPr="008B5BDE" w:rsidRDefault="00183799" w:rsidP="005C0BEB"/>
    <w:p w14:paraId="2690B2BC" w14:textId="77777777" w:rsidR="00183799" w:rsidRPr="008B5BDE" w:rsidRDefault="00183799" w:rsidP="005C0BEB"/>
    <w:p w14:paraId="4CC1F85A" w14:textId="55A3E64E" w:rsidR="00183799" w:rsidRDefault="00183799" w:rsidP="008B5BDE">
      <w:pPr>
        <w:jc w:val="right"/>
      </w:pPr>
      <w:r>
        <w:rPr>
          <w:rFonts w:hint="eastAsia"/>
        </w:rPr>
        <w:t>以上</w:t>
      </w:r>
    </w:p>
    <w:p w14:paraId="242A2F40" w14:textId="66FB1E19" w:rsidR="005C0BEB" w:rsidRDefault="005C0BEB">
      <w:pPr>
        <w:widowControl/>
        <w:autoSpaceDE/>
        <w:autoSpaceDN/>
        <w:snapToGrid/>
        <w:jc w:val="left"/>
      </w:pPr>
    </w:p>
    <w:p w14:paraId="36246016" w14:textId="396D34BC" w:rsidR="005C0BEB" w:rsidRPr="00134EC9" w:rsidRDefault="005C0BEB" w:rsidP="008B5BDE"/>
    <w:sectPr w:rsidR="005C0BEB" w:rsidRPr="00134EC9" w:rsidSect="005676CE">
      <w:headerReference w:type="first" r:id="rId8"/>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55B9" w14:textId="77777777" w:rsidR="005D1C53" w:rsidRDefault="005D1C53">
      <w:r>
        <w:separator/>
      </w:r>
    </w:p>
  </w:endnote>
  <w:endnote w:type="continuationSeparator" w:id="0">
    <w:p w14:paraId="159ADFFB" w14:textId="77777777" w:rsidR="005D1C53" w:rsidRDefault="005D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5687" w14:textId="77777777" w:rsidR="005D1C53" w:rsidRDefault="005D1C53">
      <w:r>
        <w:separator/>
      </w:r>
    </w:p>
  </w:footnote>
  <w:footnote w:type="continuationSeparator" w:id="0">
    <w:p w14:paraId="601EF0EC" w14:textId="77777777" w:rsidR="005D1C53" w:rsidRDefault="005D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F0E1E" w:rsidRPr="002C767B" w14:paraId="08A8EA5E" w14:textId="77777777" w:rsidTr="004D6A22">
      <w:trPr>
        <w:trHeight w:hRule="exact" w:val="284"/>
      </w:trPr>
      <w:tc>
        <w:tcPr>
          <w:tcW w:w="5387" w:type="dxa"/>
          <w:tcBorders>
            <w:top w:val="nil"/>
            <w:left w:val="nil"/>
            <w:bottom w:val="nil"/>
            <w:right w:val="single" w:sz="12" w:space="0" w:color="auto"/>
          </w:tcBorders>
          <w:vAlign w:val="center"/>
        </w:tcPr>
        <w:p w14:paraId="57A35F04" w14:textId="77777777" w:rsidR="004F0E1E" w:rsidRPr="002C767B" w:rsidRDefault="004F0E1E"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（２－２）</w:t>
          </w:r>
        </w:p>
        <w:p w14:paraId="3180F8FE" w14:textId="77777777" w:rsidR="004F0E1E" w:rsidRPr="002C767B" w:rsidRDefault="004F0E1E"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BDCE84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24C730D4" w14:textId="77777777" w:rsidR="004F0E1E" w:rsidRPr="00A1149A" w:rsidRDefault="004F0E1E" w:rsidP="00781BB2">
          <w:pPr>
            <w:jc w:val="center"/>
            <w:rPr>
              <w:rFonts w:ascii="ＭＳ ゴシック" w:eastAsia="ＭＳ ゴシック" w:hAnsi="ＭＳ ゴシック"/>
              <w:szCs w:val="18"/>
            </w:rPr>
          </w:pPr>
        </w:p>
      </w:tc>
    </w:tr>
    <w:tr w:rsidR="004F0E1E" w:rsidRPr="002C767B" w14:paraId="6C39D7CA" w14:textId="77777777" w:rsidTr="004D6A22">
      <w:trPr>
        <w:trHeight w:hRule="exact" w:val="284"/>
      </w:trPr>
      <w:tc>
        <w:tcPr>
          <w:tcW w:w="5387" w:type="dxa"/>
          <w:tcBorders>
            <w:top w:val="nil"/>
            <w:left w:val="nil"/>
            <w:bottom w:val="nil"/>
            <w:right w:val="single" w:sz="12" w:space="0" w:color="auto"/>
          </w:tcBorders>
          <w:vAlign w:val="center"/>
        </w:tcPr>
        <w:p w14:paraId="5333D836" w14:textId="77777777" w:rsidR="004F0E1E" w:rsidRPr="002C767B" w:rsidRDefault="004F0E1E"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06FA751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516A0B21" w14:textId="77777777" w:rsidR="004F0E1E" w:rsidRPr="00A1149A" w:rsidRDefault="004F0E1E" w:rsidP="00781BB2">
          <w:pPr>
            <w:rPr>
              <w:rFonts w:ascii="ＭＳ ゴシック" w:eastAsia="ＭＳ ゴシック" w:hAnsi="ＭＳ ゴシック"/>
              <w:szCs w:val="18"/>
            </w:rPr>
          </w:pPr>
          <w:r w:rsidRPr="00A1149A">
            <w:rPr>
              <w:rFonts w:ascii="ＭＳ ゴシック" w:eastAsia="ＭＳ ゴシック" w:hAnsi="ＭＳ ゴシック" w:hint="eastAsia"/>
              <w:szCs w:val="18"/>
            </w:rPr>
            <w:t>□治験　　■製造販売後臨床試験</w:t>
          </w:r>
        </w:p>
      </w:tc>
    </w:tr>
    <w:tr w:rsidR="004F0E1E" w:rsidRPr="002C767B" w14:paraId="49963D95" w14:textId="77777777" w:rsidTr="004D6A22">
      <w:trPr>
        <w:trHeight w:hRule="exact" w:val="284"/>
      </w:trPr>
      <w:tc>
        <w:tcPr>
          <w:tcW w:w="5387" w:type="dxa"/>
          <w:tcBorders>
            <w:top w:val="nil"/>
            <w:left w:val="nil"/>
            <w:bottom w:val="nil"/>
            <w:right w:val="single" w:sz="12" w:space="0" w:color="auto"/>
          </w:tcBorders>
          <w:vAlign w:val="center"/>
        </w:tcPr>
        <w:p w14:paraId="02184251" w14:textId="77777777" w:rsidR="004F0E1E" w:rsidRPr="002C767B" w:rsidRDefault="004F0E1E"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77B4E07C" w14:textId="77777777" w:rsidR="004F0E1E" w:rsidRPr="00A1149A" w:rsidRDefault="004F0E1E"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7114E4B1" w14:textId="77777777" w:rsidR="004F0E1E" w:rsidRPr="00A1149A" w:rsidRDefault="004D6A22" w:rsidP="00781BB2">
          <w:pPr>
            <w:jc w:val="left"/>
            <w:rPr>
              <w:rFonts w:ascii="ＭＳ ゴシック" w:eastAsia="ＭＳ ゴシック" w:hAnsi="ＭＳ ゴシック"/>
              <w:szCs w:val="18"/>
            </w:rPr>
          </w:pPr>
          <w:r w:rsidRPr="00A1149A">
            <w:rPr>
              <w:rFonts w:ascii="ＭＳ ゴシック" w:eastAsia="ＭＳ ゴシック" w:hAnsi="ＭＳ ゴシック" w:hint="eastAsia"/>
              <w:szCs w:val="18"/>
            </w:rPr>
            <w:t>□医薬品　□医療機器　□再生医療等製品</w:t>
          </w:r>
        </w:p>
      </w:tc>
    </w:tr>
  </w:tbl>
  <w:p w14:paraId="23C54A88" w14:textId="77777777" w:rsidR="004F0E1E" w:rsidRPr="00FD5710" w:rsidRDefault="004F0E1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51426DC"/>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396B057D"/>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E241A2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218514891">
    <w:abstractNumId w:val="14"/>
  </w:num>
  <w:num w:numId="2" w16cid:durableId="388187965">
    <w:abstractNumId w:val="0"/>
  </w:num>
  <w:num w:numId="3" w16cid:durableId="1347825050">
    <w:abstractNumId w:val="12"/>
  </w:num>
  <w:num w:numId="4" w16cid:durableId="1004935385">
    <w:abstractNumId w:val="13"/>
  </w:num>
  <w:num w:numId="5" w16cid:durableId="687952809">
    <w:abstractNumId w:val="10"/>
  </w:num>
  <w:num w:numId="6" w16cid:durableId="1162622164">
    <w:abstractNumId w:val="8"/>
  </w:num>
  <w:num w:numId="7" w16cid:durableId="933783325">
    <w:abstractNumId w:val="7"/>
  </w:num>
  <w:num w:numId="8" w16cid:durableId="451632917">
    <w:abstractNumId w:val="6"/>
  </w:num>
  <w:num w:numId="9" w16cid:durableId="1751272754">
    <w:abstractNumId w:val="5"/>
  </w:num>
  <w:num w:numId="10" w16cid:durableId="1366129095">
    <w:abstractNumId w:val="11"/>
  </w:num>
  <w:num w:numId="11" w16cid:durableId="1021735315">
    <w:abstractNumId w:val="9"/>
  </w:num>
  <w:num w:numId="12" w16cid:durableId="1192763974">
    <w:abstractNumId w:val="4"/>
  </w:num>
  <w:num w:numId="13" w16cid:durableId="487206250">
    <w:abstractNumId w:val="3"/>
  </w:num>
  <w:num w:numId="14" w16cid:durableId="197280661">
    <w:abstractNumId w:val="2"/>
  </w:num>
  <w:num w:numId="15" w16cid:durableId="20505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16F1B"/>
    <w:rsid w:val="000242D3"/>
    <w:rsid w:val="00040569"/>
    <w:rsid w:val="000774C8"/>
    <w:rsid w:val="00093674"/>
    <w:rsid w:val="000D13BB"/>
    <w:rsid w:val="000D4A54"/>
    <w:rsid w:val="000E16AE"/>
    <w:rsid w:val="000E46E7"/>
    <w:rsid w:val="001125B1"/>
    <w:rsid w:val="00112FC6"/>
    <w:rsid w:val="00117806"/>
    <w:rsid w:val="00134EC9"/>
    <w:rsid w:val="001373E1"/>
    <w:rsid w:val="00170CEF"/>
    <w:rsid w:val="00183799"/>
    <w:rsid w:val="00183E06"/>
    <w:rsid w:val="00194294"/>
    <w:rsid w:val="001B651E"/>
    <w:rsid w:val="001C4EF3"/>
    <w:rsid w:val="001D6216"/>
    <w:rsid w:val="00206E43"/>
    <w:rsid w:val="00214BA4"/>
    <w:rsid w:val="00222F14"/>
    <w:rsid w:val="002339B8"/>
    <w:rsid w:val="002A591A"/>
    <w:rsid w:val="002B34C1"/>
    <w:rsid w:val="002B7DD0"/>
    <w:rsid w:val="002D0428"/>
    <w:rsid w:val="002E0A17"/>
    <w:rsid w:val="003035D9"/>
    <w:rsid w:val="00305534"/>
    <w:rsid w:val="003362AD"/>
    <w:rsid w:val="0034670D"/>
    <w:rsid w:val="00354A53"/>
    <w:rsid w:val="00355C1F"/>
    <w:rsid w:val="00372559"/>
    <w:rsid w:val="003736A3"/>
    <w:rsid w:val="0038510E"/>
    <w:rsid w:val="00397ED2"/>
    <w:rsid w:val="003E5466"/>
    <w:rsid w:val="003E5F15"/>
    <w:rsid w:val="003F1ECA"/>
    <w:rsid w:val="00401186"/>
    <w:rsid w:val="00424535"/>
    <w:rsid w:val="00455F63"/>
    <w:rsid w:val="004A21EC"/>
    <w:rsid w:val="004C02AA"/>
    <w:rsid w:val="004D6A22"/>
    <w:rsid w:val="004D7E78"/>
    <w:rsid w:val="004E25C2"/>
    <w:rsid w:val="004F0E1E"/>
    <w:rsid w:val="004F15D1"/>
    <w:rsid w:val="00501398"/>
    <w:rsid w:val="00537E65"/>
    <w:rsid w:val="005676CE"/>
    <w:rsid w:val="0057138C"/>
    <w:rsid w:val="00580BB3"/>
    <w:rsid w:val="00584FAC"/>
    <w:rsid w:val="005C0BEB"/>
    <w:rsid w:val="005D1C53"/>
    <w:rsid w:val="005D778B"/>
    <w:rsid w:val="006464B5"/>
    <w:rsid w:val="00693293"/>
    <w:rsid w:val="006B1E5D"/>
    <w:rsid w:val="006B2064"/>
    <w:rsid w:val="006C2210"/>
    <w:rsid w:val="006C7B6C"/>
    <w:rsid w:val="006E1FCC"/>
    <w:rsid w:val="00700AC0"/>
    <w:rsid w:val="00754009"/>
    <w:rsid w:val="0076308C"/>
    <w:rsid w:val="007702CA"/>
    <w:rsid w:val="007747E2"/>
    <w:rsid w:val="00780733"/>
    <w:rsid w:val="00781BB2"/>
    <w:rsid w:val="00787368"/>
    <w:rsid w:val="007A38BB"/>
    <w:rsid w:val="007D4535"/>
    <w:rsid w:val="00841D26"/>
    <w:rsid w:val="008424E6"/>
    <w:rsid w:val="008428AD"/>
    <w:rsid w:val="008566E3"/>
    <w:rsid w:val="0088676B"/>
    <w:rsid w:val="008B5BDE"/>
    <w:rsid w:val="008D2EA3"/>
    <w:rsid w:val="008D4C8A"/>
    <w:rsid w:val="00901202"/>
    <w:rsid w:val="00904946"/>
    <w:rsid w:val="00927702"/>
    <w:rsid w:val="009705A4"/>
    <w:rsid w:val="00972144"/>
    <w:rsid w:val="00991FD4"/>
    <w:rsid w:val="009A463B"/>
    <w:rsid w:val="00A037E6"/>
    <w:rsid w:val="00A07A75"/>
    <w:rsid w:val="00A1149A"/>
    <w:rsid w:val="00A1550C"/>
    <w:rsid w:val="00A25C77"/>
    <w:rsid w:val="00A260C6"/>
    <w:rsid w:val="00A352B7"/>
    <w:rsid w:val="00A4475F"/>
    <w:rsid w:val="00A50360"/>
    <w:rsid w:val="00A74466"/>
    <w:rsid w:val="00A84002"/>
    <w:rsid w:val="00AA2D39"/>
    <w:rsid w:val="00AA792F"/>
    <w:rsid w:val="00AD283A"/>
    <w:rsid w:val="00AD716A"/>
    <w:rsid w:val="00AF3CBF"/>
    <w:rsid w:val="00B00A7B"/>
    <w:rsid w:val="00B016AC"/>
    <w:rsid w:val="00B12D85"/>
    <w:rsid w:val="00B13385"/>
    <w:rsid w:val="00B401A2"/>
    <w:rsid w:val="00B50119"/>
    <w:rsid w:val="00B66CFC"/>
    <w:rsid w:val="00B975BE"/>
    <w:rsid w:val="00BA1107"/>
    <w:rsid w:val="00BD4866"/>
    <w:rsid w:val="00C06784"/>
    <w:rsid w:val="00C74C1D"/>
    <w:rsid w:val="00C963CE"/>
    <w:rsid w:val="00CA4345"/>
    <w:rsid w:val="00CB55BA"/>
    <w:rsid w:val="00CB7DA9"/>
    <w:rsid w:val="00CC15BF"/>
    <w:rsid w:val="00CC79E1"/>
    <w:rsid w:val="00CE5529"/>
    <w:rsid w:val="00CE60C2"/>
    <w:rsid w:val="00CF46A4"/>
    <w:rsid w:val="00D165EB"/>
    <w:rsid w:val="00D52E98"/>
    <w:rsid w:val="00D56F32"/>
    <w:rsid w:val="00D57CB2"/>
    <w:rsid w:val="00DF661C"/>
    <w:rsid w:val="00E03C4C"/>
    <w:rsid w:val="00E24549"/>
    <w:rsid w:val="00E509B0"/>
    <w:rsid w:val="00E659FF"/>
    <w:rsid w:val="00E65E66"/>
    <w:rsid w:val="00E72609"/>
    <w:rsid w:val="00E87B7F"/>
    <w:rsid w:val="00E92720"/>
    <w:rsid w:val="00E95BA2"/>
    <w:rsid w:val="00E97282"/>
    <w:rsid w:val="00EA0D77"/>
    <w:rsid w:val="00EA33E3"/>
    <w:rsid w:val="00ED4FFC"/>
    <w:rsid w:val="00EF28A4"/>
    <w:rsid w:val="00F100DF"/>
    <w:rsid w:val="00F10938"/>
    <w:rsid w:val="00F13FF7"/>
    <w:rsid w:val="00F52810"/>
    <w:rsid w:val="00FA2EE1"/>
    <w:rsid w:val="00FC45EF"/>
    <w:rsid w:val="00FF4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226FEB"/>
  <w15:docId w15:val="{381B2A7F-2C7E-4365-B9E3-2ECA799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34EC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134EC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134EC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134EC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134EC9"/>
    <w:pPr>
      <w:keepNext/>
      <w:ind w:leftChars="400" w:left="400"/>
      <w:outlineLvl w:val="3"/>
    </w:pPr>
    <w:rPr>
      <w:b/>
      <w:bCs/>
    </w:rPr>
  </w:style>
  <w:style w:type="paragraph" w:styleId="51">
    <w:name w:val="heading 5"/>
    <w:basedOn w:val="a2"/>
    <w:next w:val="a2"/>
    <w:link w:val="52"/>
    <w:uiPriority w:val="9"/>
    <w:semiHidden/>
    <w:unhideWhenUsed/>
    <w:qFormat/>
    <w:rsid w:val="00134EC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134EC9"/>
    <w:pPr>
      <w:keepNext/>
      <w:ind w:leftChars="800" w:left="800"/>
      <w:outlineLvl w:val="5"/>
    </w:pPr>
    <w:rPr>
      <w:b/>
      <w:bCs/>
    </w:rPr>
  </w:style>
  <w:style w:type="paragraph" w:styleId="7">
    <w:name w:val="heading 7"/>
    <w:basedOn w:val="a2"/>
    <w:next w:val="a2"/>
    <w:link w:val="70"/>
    <w:uiPriority w:val="9"/>
    <w:semiHidden/>
    <w:unhideWhenUsed/>
    <w:qFormat/>
    <w:rsid w:val="00134EC9"/>
    <w:pPr>
      <w:keepNext/>
      <w:ind w:leftChars="800" w:left="800"/>
      <w:outlineLvl w:val="6"/>
    </w:pPr>
  </w:style>
  <w:style w:type="paragraph" w:styleId="8">
    <w:name w:val="heading 8"/>
    <w:basedOn w:val="a2"/>
    <w:next w:val="a2"/>
    <w:link w:val="80"/>
    <w:uiPriority w:val="9"/>
    <w:semiHidden/>
    <w:unhideWhenUsed/>
    <w:qFormat/>
    <w:rsid w:val="00134EC9"/>
    <w:pPr>
      <w:keepNext/>
      <w:ind w:leftChars="1200" w:left="1200"/>
      <w:outlineLvl w:val="7"/>
    </w:pPr>
  </w:style>
  <w:style w:type="paragraph" w:styleId="9">
    <w:name w:val="heading 9"/>
    <w:basedOn w:val="a2"/>
    <w:next w:val="a2"/>
    <w:link w:val="90"/>
    <w:uiPriority w:val="9"/>
    <w:semiHidden/>
    <w:unhideWhenUsed/>
    <w:qFormat/>
    <w:rsid w:val="00134EC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134EC9"/>
    <w:pPr>
      <w:ind w:left="300" w:hangingChars="300" w:hanging="300"/>
    </w:pPr>
    <w:rPr>
      <w:szCs w:val="21"/>
    </w:rPr>
  </w:style>
  <w:style w:type="paragraph" w:styleId="a6">
    <w:name w:val="Balloon Text"/>
    <w:basedOn w:val="a2"/>
    <w:semiHidden/>
    <w:rsid w:val="00134EC9"/>
    <w:rPr>
      <w:rFonts w:ascii="Arial" w:eastAsia="ＭＳ ゴシック" w:hAnsi="Arial"/>
      <w:szCs w:val="18"/>
    </w:rPr>
  </w:style>
  <w:style w:type="paragraph" w:styleId="a7">
    <w:name w:val="header"/>
    <w:basedOn w:val="a2"/>
    <w:semiHidden/>
    <w:rsid w:val="00134EC9"/>
    <w:pPr>
      <w:tabs>
        <w:tab w:val="center" w:pos="4252"/>
        <w:tab w:val="right" w:pos="8504"/>
      </w:tabs>
    </w:pPr>
  </w:style>
  <w:style w:type="paragraph" w:styleId="a8">
    <w:name w:val="footer"/>
    <w:basedOn w:val="a2"/>
    <w:semiHidden/>
    <w:rsid w:val="00134EC9"/>
    <w:pPr>
      <w:tabs>
        <w:tab w:val="center" w:pos="4252"/>
        <w:tab w:val="right" w:pos="8504"/>
      </w:tabs>
    </w:pPr>
  </w:style>
  <w:style w:type="character" w:styleId="a9">
    <w:name w:val="annotation reference"/>
    <w:basedOn w:val="a3"/>
    <w:uiPriority w:val="99"/>
    <w:semiHidden/>
    <w:unhideWhenUsed/>
    <w:rsid w:val="00134EC9"/>
    <w:rPr>
      <w:sz w:val="18"/>
      <w:szCs w:val="18"/>
    </w:rPr>
  </w:style>
  <w:style w:type="paragraph" w:styleId="aa">
    <w:name w:val="annotation text"/>
    <w:basedOn w:val="a2"/>
    <w:link w:val="ab"/>
    <w:uiPriority w:val="99"/>
    <w:unhideWhenUsed/>
    <w:rsid w:val="00134EC9"/>
    <w:pPr>
      <w:jc w:val="left"/>
    </w:pPr>
  </w:style>
  <w:style w:type="character" w:customStyle="1" w:styleId="ab">
    <w:name w:val="コメント文字列 (文字)"/>
    <w:basedOn w:val="a3"/>
    <w:link w:val="aa"/>
    <w:uiPriority w:val="99"/>
    <w:rsid w:val="00134EC9"/>
    <w:rPr>
      <w:rFonts w:ascii="ＭＳ 明朝" w:hAnsi="ＭＳ 明朝" w:cstheme="minorBidi"/>
      <w:kern w:val="2"/>
      <w:sz w:val="18"/>
      <w:szCs w:val="22"/>
    </w:rPr>
  </w:style>
  <w:style w:type="paragraph" w:styleId="ac">
    <w:name w:val="annotation subject"/>
    <w:basedOn w:val="aa"/>
    <w:next w:val="aa"/>
    <w:link w:val="ad"/>
    <w:uiPriority w:val="99"/>
    <w:semiHidden/>
    <w:unhideWhenUsed/>
    <w:rsid w:val="00134EC9"/>
    <w:rPr>
      <w:b/>
      <w:bCs/>
    </w:rPr>
  </w:style>
  <w:style w:type="character" w:customStyle="1" w:styleId="ad">
    <w:name w:val="コメント内容 (文字)"/>
    <w:basedOn w:val="ab"/>
    <w:link w:val="ac"/>
    <w:uiPriority w:val="99"/>
    <w:semiHidden/>
    <w:rsid w:val="00134EC9"/>
    <w:rPr>
      <w:rFonts w:ascii="ＭＳ 明朝" w:hAnsi="ＭＳ 明朝" w:cstheme="minorBidi"/>
      <w:b/>
      <w:bCs/>
      <w:kern w:val="2"/>
      <w:sz w:val="18"/>
      <w:szCs w:val="22"/>
    </w:rPr>
  </w:style>
  <w:style w:type="paragraph" w:customStyle="1" w:styleId="71">
    <w:name w:val="表 (赤)  71"/>
    <w:hidden/>
    <w:uiPriority w:val="99"/>
    <w:rsid w:val="00134EC9"/>
    <w:rPr>
      <w:kern w:val="2"/>
      <w:sz w:val="21"/>
      <w:szCs w:val="24"/>
    </w:rPr>
  </w:style>
  <w:style w:type="paragraph" w:customStyle="1" w:styleId="121">
    <w:name w:val="表 (青) 121"/>
    <w:hidden/>
    <w:uiPriority w:val="99"/>
    <w:semiHidden/>
    <w:rsid w:val="00134EC9"/>
    <w:rPr>
      <w:kern w:val="2"/>
      <w:sz w:val="21"/>
      <w:szCs w:val="24"/>
    </w:rPr>
  </w:style>
  <w:style w:type="paragraph" w:customStyle="1" w:styleId="23">
    <w:name w:val="2項以下"/>
    <w:basedOn w:val="a2"/>
    <w:semiHidden/>
    <w:qFormat/>
    <w:rsid w:val="00134EC9"/>
    <w:pPr>
      <w:ind w:leftChars="200" w:left="300" w:hangingChars="100" w:hanging="100"/>
    </w:pPr>
    <w:rPr>
      <w:szCs w:val="21"/>
    </w:rPr>
  </w:style>
  <w:style w:type="paragraph" w:customStyle="1" w:styleId="12">
    <w:name w:val="号1"/>
    <w:basedOn w:val="a2"/>
    <w:link w:val="13"/>
    <w:semiHidden/>
    <w:qFormat/>
    <w:rsid w:val="00134EC9"/>
    <w:pPr>
      <w:ind w:leftChars="300" w:left="500" w:hangingChars="200" w:hanging="200"/>
    </w:pPr>
  </w:style>
  <w:style w:type="character" w:customStyle="1" w:styleId="13">
    <w:name w:val="号1 (文字)"/>
    <w:basedOn w:val="a3"/>
    <w:link w:val="12"/>
    <w:semiHidden/>
    <w:rsid w:val="00134EC9"/>
    <w:rPr>
      <w:rFonts w:ascii="ＭＳ 明朝" w:hAnsi="ＭＳ 明朝" w:cstheme="minorBidi"/>
      <w:kern w:val="2"/>
      <w:sz w:val="18"/>
      <w:szCs w:val="22"/>
    </w:rPr>
  </w:style>
  <w:style w:type="paragraph" w:customStyle="1" w:styleId="24">
    <w:name w:val="号2"/>
    <w:basedOn w:val="a2"/>
    <w:link w:val="25"/>
    <w:semiHidden/>
    <w:qFormat/>
    <w:rsid w:val="00134EC9"/>
    <w:pPr>
      <w:ind w:leftChars="700" w:left="1190"/>
    </w:pPr>
  </w:style>
  <w:style w:type="character" w:customStyle="1" w:styleId="25">
    <w:name w:val="号2 (文字)"/>
    <w:basedOn w:val="a3"/>
    <w:link w:val="24"/>
    <w:semiHidden/>
    <w:rsid w:val="00134EC9"/>
    <w:rPr>
      <w:rFonts w:ascii="ＭＳ 明朝" w:hAnsi="ＭＳ 明朝" w:cstheme="minorBidi"/>
      <w:kern w:val="2"/>
      <w:sz w:val="18"/>
      <w:szCs w:val="22"/>
    </w:rPr>
  </w:style>
  <w:style w:type="paragraph" w:customStyle="1" w:styleId="ae">
    <w:name w:val="条名"/>
    <w:basedOn w:val="a2"/>
    <w:link w:val="af"/>
    <w:semiHidden/>
    <w:qFormat/>
    <w:rsid w:val="00134EC9"/>
    <w:pPr>
      <w:spacing w:beforeLines="50" w:before="50"/>
    </w:pPr>
    <w:rPr>
      <w:szCs w:val="21"/>
    </w:rPr>
  </w:style>
  <w:style w:type="character" w:customStyle="1" w:styleId="af">
    <w:name w:val="条名 (文字)"/>
    <w:basedOn w:val="a3"/>
    <w:link w:val="ae"/>
    <w:semiHidden/>
    <w:rsid w:val="00134EC9"/>
    <w:rPr>
      <w:rFonts w:ascii="ＭＳ 明朝" w:hAnsi="ＭＳ 明朝" w:cstheme="minorBidi"/>
      <w:kern w:val="2"/>
      <w:sz w:val="18"/>
      <w:szCs w:val="21"/>
    </w:rPr>
  </w:style>
  <w:style w:type="table" w:styleId="af0">
    <w:name w:val="Table Grid"/>
    <w:basedOn w:val="a4"/>
    <w:uiPriority w:val="59"/>
    <w:semiHidden/>
    <w:rsid w:val="0013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71"/>
    <w:rsid w:val="00134EC9"/>
    <w:rPr>
      <w:rFonts w:ascii="ＭＳ 明朝"/>
      <w:kern w:val="2"/>
      <w:sz w:val="18"/>
      <w:szCs w:val="24"/>
    </w:rPr>
  </w:style>
  <w:style w:type="numbering" w:styleId="111111">
    <w:name w:val="Outline List 2"/>
    <w:basedOn w:val="a5"/>
    <w:uiPriority w:val="99"/>
    <w:semiHidden/>
    <w:unhideWhenUsed/>
    <w:rsid w:val="00134EC9"/>
    <w:pPr>
      <w:numPr>
        <w:numId w:val="3"/>
      </w:numPr>
    </w:pPr>
  </w:style>
  <w:style w:type="numbering" w:styleId="1ai">
    <w:name w:val="Outline List 1"/>
    <w:basedOn w:val="a5"/>
    <w:uiPriority w:val="99"/>
    <w:semiHidden/>
    <w:unhideWhenUsed/>
    <w:rsid w:val="00134EC9"/>
    <w:pPr>
      <w:numPr>
        <w:numId w:val="4"/>
      </w:numPr>
    </w:pPr>
  </w:style>
  <w:style w:type="paragraph" w:styleId="HTML">
    <w:name w:val="HTML Address"/>
    <w:basedOn w:val="a2"/>
    <w:link w:val="HTML0"/>
    <w:uiPriority w:val="99"/>
    <w:semiHidden/>
    <w:unhideWhenUsed/>
    <w:rsid w:val="00134EC9"/>
    <w:rPr>
      <w:i/>
      <w:iCs/>
    </w:rPr>
  </w:style>
  <w:style w:type="character" w:customStyle="1" w:styleId="HTML0">
    <w:name w:val="HTML アドレス (文字)"/>
    <w:basedOn w:val="a3"/>
    <w:link w:val="HTML"/>
    <w:uiPriority w:val="99"/>
    <w:semiHidden/>
    <w:rsid w:val="00134EC9"/>
    <w:rPr>
      <w:rFonts w:ascii="ＭＳ 明朝" w:hAnsi="ＭＳ 明朝" w:cstheme="minorBidi"/>
      <w:i/>
      <w:iCs/>
      <w:kern w:val="2"/>
      <w:sz w:val="18"/>
      <w:szCs w:val="22"/>
    </w:rPr>
  </w:style>
  <w:style w:type="character" w:styleId="HTML1">
    <w:name w:val="HTML Keyboard"/>
    <w:basedOn w:val="a3"/>
    <w:uiPriority w:val="99"/>
    <w:semiHidden/>
    <w:unhideWhenUsed/>
    <w:rsid w:val="00134EC9"/>
    <w:rPr>
      <w:rFonts w:ascii="Courier New" w:hAnsi="Courier New" w:cs="Courier New"/>
      <w:sz w:val="20"/>
      <w:szCs w:val="20"/>
    </w:rPr>
  </w:style>
  <w:style w:type="character" w:styleId="HTML2">
    <w:name w:val="HTML Code"/>
    <w:basedOn w:val="a3"/>
    <w:uiPriority w:val="99"/>
    <w:semiHidden/>
    <w:unhideWhenUsed/>
    <w:rsid w:val="00134EC9"/>
    <w:rPr>
      <w:rFonts w:ascii="Courier New" w:hAnsi="Courier New" w:cs="Courier New"/>
      <w:sz w:val="20"/>
      <w:szCs w:val="20"/>
    </w:rPr>
  </w:style>
  <w:style w:type="character" w:styleId="HTML3">
    <w:name w:val="HTML Sample"/>
    <w:basedOn w:val="a3"/>
    <w:uiPriority w:val="99"/>
    <w:semiHidden/>
    <w:unhideWhenUsed/>
    <w:rsid w:val="00134EC9"/>
    <w:rPr>
      <w:rFonts w:ascii="Courier New" w:hAnsi="Courier New" w:cs="Courier New"/>
    </w:rPr>
  </w:style>
  <w:style w:type="character" w:styleId="HTML4">
    <w:name w:val="HTML Typewriter"/>
    <w:basedOn w:val="a3"/>
    <w:uiPriority w:val="99"/>
    <w:semiHidden/>
    <w:unhideWhenUsed/>
    <w:rsid w:val="00134EC9"/>
    <w:rPr>
      <w:rFonts w:ascii="Courier New" w:hAnsi="Courier New" w:cs="Courier New"/>
      <w:sz w:val="20"/>
      <w:szCs w:val="20"/>
    </w:rPr>
  </w:style>
  <w:style w:type="character" w:styleId="HTML5">
    <w:name w:val="HTML Cite"/>
    <w:basedOn w:val="a3"/>
    <w:uiPriority w:val="99"/>
    <w:semiHidden/>
    <w:unhideWhenUsed/>
    <w:rsid w:val="00134EC9"/>
    <w:rPr>
      <w:i/>
      <w:iCs/>
    </w:rPr>
  </w:style>
  <w:style w:type="paragraph" w:styleId="HTML6">
    <w:name w:val="HTML Preformatted"/>
    <w:basedOn w:val="a2"/>
    <w:link w:val="HTML7"/>
    <w:uiPriority w:val="99"/>
    <w:semiHidden/>
    <w:unhideWhenUsed/>
    <w:rsid w:val="00134EC9"/>
    <w:rPr>
      <w:rFonts w:ascii="Courier New" w:hAnsi="Courier New" w:cs="Courier New"/>
      <w:sz w:val="20"/>
      <w:szCs w:val="20"/>
    </w:rPr>
  </w:style>
  <w:style w:type="character" w:customStyle="1" w:styleId="HTML7">
    <w:name w:val="HTML 書式付き (文字)"/>
    <w:basedOn w:val="a3"/>
    <w:link w:val="HTML6"/>
    <w:uiPriority w:val="99"/>
    <w:semiHidden/>
    <w:rsid w:val="00134EC9"/>
    <w:rPr>
      <w:rFonts w:ascii="Courier New" w:hAnsi="Courier New" w:cs="Courier New"/>
      <w:kern w:val="2"/>
    </w:rPr>
  </w:style>
  <w:style w:type="character" w:styleId="HTML8">
    <w:name w:val="HTML Definition"/>
    <w:basedOn w:val="a3"/>
    <w:uiPriority w:val="99"/>
    <w:semiHidden/>
    <w:unhideWhenUsed/>
    <w:rsid w:val="00134EC9"/>
    <w:rPr>
      <w:i/>
      <w:iCs/>
    </w:rPr>
  </w:style>
  <w:style w:type="character" w:styleId="HTML9">
    <w:name w:val="HTML Variable"/>
    <w:basedOn w:val="a3"/>
    <w:uiPriority w:val="99"/>
    <w:semiHidden/>
    <w:unhideWhenUsed/>
    <w:rsid w:val="00134EC9"/>
    <w:rPr>
      <w:i/>
      <w:iCs/>
    </w:rPr>
  </w:style>
  <w:style w:type="character" w:styleId="HTMLa">
    <w:name w:val="HTML Acronym"/>
    <w:basedOn w:val="a3"/>
    <w:uiPriority w:val="99"/>
    <w:semiHidden/>
    <w:unhideWhenUsed/>
    <w:rsid w:val="00134EC9"/>
  </w:style>
  <w:style w:type="table" w:styleId="14">
    <w:name w:val="Grid Table 1 Light"/>
    <w:basedOn w:val="a4"/>
    <w:uiPriority w:val="46"/>
    <w:semiHidden/>
    <w:rsid w:val="00134E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134E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134E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134E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134E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134E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134EC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134E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134E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134EC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134E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134E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134E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134EC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134EC9"/>
    <w:rPr>
      <w:u w:val="dotted"/>
    </w:rPr>
  </w:style>
  <w:style w:type="character" w:styleId="af3">
    <w:name w:val="Smart Link"/>
    <w:basedOn w:val="a3"/>
    <w:uiPriority w:val="99"/>
    <w:semiHidden/>
    <w:unhideWhenUsed/>
    <w:rsid w:val="00134EC9"/>
    <w:rPr>
      <w:color w:val="0000FF"/>
      <w:u w:val="single"/>
      <w:shd w:val="clear" w:color="auto" w:fill="F3F2F1"/>
    </w:rPr>
  </w:style>
  <w:style w:type="character" w:styleId="af4">
    <w:name w:val="Hyperlink"/>
    <w:basedOn w:val="a3"/>
    <w:uiPriority w:val="99"/>
    <w:semiHidden/>
    <w:unhideWhenUsed/>
    <w:rsid w:val="00134EC9"/>
    <w:rPr>
      <w:color w:val="0000FF" w:themeColor="hyperlink"/>
      <w:u w:val="single"/>
    </w:rPr>
  </w:style>
  <w:style w:type="character" w:styleId="af5">
    <w:name w:val="Hashtag"/>
    <w:basedOn w:val="a3"/>
    <w:uiPriority w:val="99"/>
    <w:semiHidden/>
    <w:unhideWhenUsed/>
    <w:rsid w:val="00134EC9"/>
    <w:rPr>
      <w:color w:val="2B579A"/>
      <w:shd w:val="clear" w:color="auto" w:fill="E1DFDD"/>
    </w:rPr>
  </w:style>
  <w:style w:type="character" w:styleId="af6">
    <w:name w:val="Placeholder Text"/>
    <w:basedOn w:val="a3"/>
    <w:uiPriority w:val="99"/>
    <w:semiHidden/>
    <w:unhideWhenUsed/>
    <w:rsid w:val="00134EC9"/>
    <w:rPr>
      <w:color w:val="808080"/>
    </w:rPr>
  </w:style>
  <w:style w:type="paragraph" w:styleId="af7">
    <w:name w:val="Block Text"/>
    <w:basedOn w:val="a2"/>
    <w:uiPriority w:val="99"/>
    <w:semiHidden/>
    <w:unhideWhenUsed/>
    <w:rsid w:val="00134EC9"/>
    <w:pPr>
      <w:ind w:leftChars="700" w:left="1440" w:rightChars="700" w:right="1440"/>
    </w:pPr>
  </w:style>
  <w:style w:type="character" w:styleId="af8">
    <w:name w:val="page number"/>
    <w:basedOn w:val="a3"/>
    <w:uiPriority w:val="99"/>
    <w:semiHidden/>
    <w:unhideWhenUsed/>
    <w:rsid w:val="00134EC9"/>
  </w:style>
  <w:style w:type="paragraph" w:styleId="af9">
    <w:name w:val="macro"/>
    <w:link w:val="afa"/>
    <w:uiPriority w:val="99"/>
    <w:semiHidden/>
    <w:unhideWhenUsed/>
    <w:rsid w:val="00134EC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134EC9"/>
    <w:rPr>
      <w:rFonts w:ascii="Courier New" w:hAnsi="Courier New" w:cs="Courier New"/>
      <w:kern w:val="2"/>
      <w:sz w:val="18"/>
      <w:szCs w:val="18"/>
    </w:rPr>
  </w:style>
  <w:style w:type="paragraph" w:styleId="afb">
    <w:name w:val="Message Header"/>
    <w:basedOn w:val="a2"/>
    <w:link w:val="afc"/>
    <w:uiPriority w:val="99"/>
    <w:semiHidden/>
    <w:unhideWhenUsed/>
    <w:rsid w:val="00134EC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134EC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134EC9"/>
    <w:rPr>
      <w:color w:val="2B579A"/>
      <w:shd w:val="clear" w:color="auto" w:fill="E1DFDD"/>
    </w:rPr>
  </w:style>
  <w:style w:type="paragraph" w:styleId="afe">
    <w:name w:val="List Paragraph"/>
    <w:basedOn w:val="a2"/>
    <w:uiPriority w:val="72"/>
    <w:semiHidden/>
    <w:qFormat/>
    <w:rsid w:val="00134EC9"/>
    <w:pPr>
      <w:ind w:leftChars="400" w:left="840"/>
    </w:pPr>
  </w:style>
  <w:style w:type="paragraph" w:styleId="aff">
    <w:name w:val="Salutation"/>
    <w:basedOn w:val="a2"/>
    <w:next w:val="a2"/>
    <w:link w:val="aff0"/>
    <w:uiPriority w:val="99"/>
    <w:semiHidden/>
    <w:unhideWhenUsed/>
    <w:rsid w:val="00134EC9"/>
  </w:style>
  <w:style w:type="character" w:customStyle="1" w:styleId="aff0">
    <w:name w:val="挨拶文 (文字)"/>
    <w:basedOn w:val="a3"/>
    <w:link w:val="aff"/>
    <w:uiPriority w:val="99"/>
    <w:semiHidden/>
    <w:rsid w:val="00134EC9"/>
    <w:rPr>
      <w:rFonts w:ascii="ＭＳ 明朝" w:hAnsi="ＭＳ 明朝" w:cstheme="minorBidi"/>
      <w:kern w:val="2"/>
      <w:sz w:val="18"/>
      <w:szCs w:val="22"/>
    </w:rPr>
  </w:style>
  <w:style w:type="paragraph" w:styleId="aff1">
    <w:name w:val="envelope address"/>
    <w:basedOn w:val="a2"/>
    <w:uiPriority w:val="99"/>
    <w:semiHidden/>
    <w:unhideWhenUsed/>
    <w:rsid w:val="00134EC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134EC9"/>
    <w:pPr>
      <w:ind w:left="200" w:hangingChars="200" w:hanging="200"/>
      <w:contextualSpacing/>
    </w:pPr>
  </w:style>
  <w:style w:type="table" w:styleId="15">
    <w:name w:val="List Table 1 Light"/>
    <w:basedOn w:val="a4"/>
    <w:uiPriority w:val="46"/>
    <w:semiHidden/>
    <w:rsid w:val="00134E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134E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134EC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134EC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134EC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134EC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134EC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134E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134EC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134E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134EC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134EC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134EC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134EC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134E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134E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134E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134EC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134EC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134EC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134EC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134EC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134EC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134E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134E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134EC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134EC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134EC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134E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134E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134E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134EC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134EC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134E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134EC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134E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134EC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134EC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134E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134E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134E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134E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134EC9"/>
    <w:pPr>
      <w:ind w:leftChars="200" w:left="100" w:hangingChars="200" w:hanging="200"/>
      <w:contextualSpacing/>
    </w:pPr>
  </w:style>
  <w:style w:type="paragraph" w:styleId="35">
    <w:name w:val="List 3"/>
    <w:basedOn w:val="a2"/>
    <w:uiPriority w:val="99"/>
    <w:semiHidden/>
    <w:unhideWhenUsed/>
    <w:rsid w:val="00134EC9"/>
    <w:pPr>
      <w:ind w:leftChars="400" w:left="100" w:hangingChars="200" w:hanging="200"/>
      <w:contextualSpacing/>
    </w:pPr>
  </w:style>
  <w:style w:type="paragraph" w:styleId="45">
    <w:name w:val="List 4"/>
    <w:basedOn w:val="a2"/>
    <w:uiPriority w:val="99"/>
    <w:semiHidden/>
    <w:unhideWhenUsed/>
    <w:rsid w:val="00134EC9"/>
    <w:pPr>
      <w:ind w:leftChars="600" w:left="100" w:hangingChars="200" w:hanging="200"/>
      <w:contextualSpacing/>
    </w:pPr>
  </w:style>
  <w:style w:type="paragraph" w:styleId="55">
    <w:name w:val="List 5"/>
    <w:basedOn w:val="a2"/>
    <w:uiPriority w:val="99"/>
    <w:semiHidden/>
    <w:unhideWhenUsed/>
    <w:rsid w:val="00134EC9"/>
    <w:pPr>
      <w:ind w:leftChars="800" w:left="100" w:hangingChars="200" w:hanging="200"/>
      <w:contextualSpacing/>
    </w:pPr>
  </w:style>
  <w:style w:type="paragraph" w:styleId="aff3">
    <w:name w:val="Quote"/>
    <w:basedOn w:val="a2"/>
    <w:next w:val="a2"/>
    <w:link w:val="aff4"/>
    <w:uiPriority w:val="73"/>
    <w:semiHidden/>
    <w:qFormat/>
    <w:rsid w:val="00134EC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134EC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134E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134EC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134EC9"/>
    <w:pPr>
      <w:ind w:left="180" w:hangingChars="100" w:hanging="180"/>
    </w:pPr>
  </w:style>
  <w:style w:type="paragraph" w:styleId="aff6">
    <w:name w:val="toa heading"/>
    <w:basedOn w:val="a2"/>
    <w:next w:val="a2"/>
    <w:uiPriority w:val="99"/>
    <w:semiHidden/>
    <w:unhideWhenUsed/>
    <w:rsid w:val="00134EC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134EC9"/>
    <w:pPr>
      <w:numPr>
        <w:numId w:val="5"/>
      </w:numPr>
      <w:contextualSpacing/>
    </w:pPr>
  </w:style>
  <w:style w:type="paragraph" w:styleId="20">
    <w:name w:val="List Bullet 2"/>
    <w:basedOn w:val="a2"/>
    <w:uiPriority w:val="99"/>
    <w:semiHidden/>
    <w:unhideWhenUsed/>
    <w:rsid w:val="00134EC9"/>
    <w:pPr>
      <w:numPr>
        <w:numId w:val="6"/>
      </w:numPr>
      <w:contextualSpacing/>
    </w:pPr>
  </w:style>
  <w:style w:type="paragraph" w:styleId="30">
    <w:name w:val="List Bullet 3"/>
    <w:basedOn w:val="a2"/>
    <w:uiPriority w:val="99"/>
    <w:semiHidden/>
    <w:unhideWhenUsed/>
    <w:rsid w:val="00134EC9"/>
    <w:pPr>
      <w:numPr>
        <w:numId w:val="7"/>
      </w:numPr>
      <w:contextualSpacing/>
    </w:pPr>
  </w:style>
  <w:style w:type="paragraph" w:styleId="40">
    <w:name w:val="List Bullet 4"/>
    <w:basedOn w:val="a2"/>
    <w:uiPriority w:val="99"/>
    <w:semiHidden/>
    <w:unhideWhenUsed/>
    <w:rsid w:val="00134EC9"/>
    <w:pPr>
      <w:numPr>
        <w:numId w:val="8"/>
      </w:numPr>
      <w:contextualSpacing/>
    </w:pPr>
  </w:style>
  <w:style w:type="paragraph" w:styleId="50">
    <w:name w:val="List Bullet 5"/>
    <w:basedOn w:val="a2"/>
    <w:uiPriority w:val="99"/>
    <w:semiHidden/>
    <w:unhideWhenUsed/>
    <w:rsid w:val="00134EC9"/>
    <w:pPr>
      <w:numPr>
        <w:numId w:val="9"/>
      </w:numPr>
      <w:contextualSpacing/>
    </w:pPr>
  </w:style>
  <w:style w:type="paragraph" w:styleId="aff7">
    <w:name w:val="List Continue"/>
    <w:basedOn w:val="a2"/>
    <w:uiPriority w:val="99"/>
    <w:semiHidden/>
    <w:unhideWhenUsed/>
    <w:rsid w:val="00134EC9"/>
    <w:pPr>
      <w:spacing w:after="180"/>
      <w:ind w:leftChars="200" w:left="425"/>
      <w:contextualSpacing/>
    </w:pPr>
  </w:style>
  <w:style w:type="paragraph" w:styleId="2b">
    <w:name w:val="List Continue 2"/>
    <w:basedOn w:val="a2"/>
    <w:uiPriority w:val="99"/>
    <w:semiHidden/>
    <w:unhideWhenUsed/>
    <w:rsid w:val="00134EC9"/>
    <w:pPr>
      <w:spacing w:after="180"/>
      <w:ind w:leftChars="400" w:left="850"/>
      <w:contextualSpacing/>
    </w:pPr>
  </w:style>
  <w:style w:type="paragraph" w:styleId="36">
    <w:name w:val="List Continue 3"/>
    <w:basedOn w:val="a2"/>
    <w:uiPriority w:val="99"/>
    <w:semiHidden/>
    <w:unhideWhenUsed/>
    <w:rsid w:val="00134EC9"/>
    <w:pPr>
      <w:spacing w:after="180"/>
      <w:ind w:leftChars="600" w:left="1275"/>
      <w:contextualSpacing/>
    </w:pPr>
  </w:style>
  <w:style w:type="paragraph" w:styleId="46">
    <w:name w:val="List Continue 4"/>
    <w:basedOn w:val="a2"/>
    <w:uiPriority w:val="99"/>
    <w:semiHidden/>
    <w:unhideWhenUsed/>
    <w:rsid w:val="00134EC9"/>
    <w:pPr>
      <w:spacing w:after="180"/>
      <w:ind w:leftChars="800" w:left="1700"/>
      <w:contextualSpacing/>
    </w:pPr>
  </w:style>
  <w:style w:type="paragraph" w:styleId="56">
    <w:name w:val="List Continue 5"/>
    <w:basedOn w:val="a2"/>
    <w:uiPriority w:val="99"/>
    <w:semiHidden/>
    <w:unhideWhenUsed/>
    <w:rsid w:val="00134EC9"/>
    <w:pPr>
      <w:spacing w:after="180"/>
      <w:ind w:leftChars="1000" w:left="2125"/>
      <w:contextualSpacing/>
    </w:pPr>
  </w:style>
  <w:style w:type="paragraph" w:styleId="aff8">
    <w:name w:val="Note Heading"/>
    <w:basedOn w:val="a2"/>
    <w:next w:val="a2"/>
    <w:link w:val="aff9"/>
    <w:uiPriority w:val="99"/>
    <w:semiHidden/>
    <w:unhideWhenUsed/>
    <w:rsid w:val="00134EC9"/>
    <w:pPr>
      <w:jc w:val="center"/>
    </w:pPr>
  </w:style>
  <w:style w:type="character" w:customStyle="1" w:styleId="aff9">
    <w:name w:val="記 (文字)"/>
    <w:basedOn w:val="a3"/>
    <w:link w:val="aff8"/>
    <w:uiPriority w:val="99"/>
    <w:semiHidden/>
    <w:rsid w:val="00134EC9"/>
    <w:rPr>
      <w:rFonts w:ascii="ＭＳ 明朝" w:hAnsi="ＭＳ 明朝" w:cstheme="minorBidi"/>
      <w:kern w:val="2"/>
      <w:sz w:val="18"/>
      <w:szCs w:val="22"/>
    </w:rPr>
  </w:style>
  <w:style w:type="character" w:styleId="affa">
    <w:name w:val="footnote reference"/>
    <w:basedOn w:val="a3"/>
    <w:uiPriority w:val="99"/>
    <w:semiHidden/>
    <w:unhideWhenUsed/>
    <w:rsid w:val="00134EC9"/>
    <w:rPr>
      <w:vertAlign w:val="superscript"/>
    </w:rPr>
  </w:style>
  <w:style w:type="paragraph" w:styleId="affb">
    <w:name w:val="footnote text"/>
    <w:basedOn w:val="a2"/>
    <w:link w:val="affc"/>
    <w:uiPriority w:val="99"/>
    <w:semiHidden/>
    <w:unhideWhenUsed/>
    <w:rsid w:val="00134EC9"/>
    <w:pPr>
      <w:jc w:val="left"/>
    </w:pPr>
  </w:style>
  <w:style w:type="character" w:customStyle="1" w:styleId="affc">
    <w:name w:val="脚注文字列 (文字)"/>
    <w:basedOn w:val="a3"/>
    <w:link w:val="affb"/>
    <w:uiPriority w:val="99"/>
    <w:semiHidden/>
    <w:rsid w:val="00134EC9"/>
    <w:rPr>
      <w:rFonts w:ascii="ＭＳ 明朝" w:hAnsi="ＭＳ 明朝" w:cstheme="minorBidi"/>
      <w:kern w:val="2"/>
      <w:sz w:val="18"/>
      <w:szCs w:val="22"/>
    </w:rPr>
  </w:style>
  <w:style w:type="character" w:styleId="affd">
    <w:name w:val="Emphasis"/>
    <w:basedOn w:val="a3"/>
    <w:uiPriority w:val="20"/>
    <w:semiHidden/>
    <w:qFormat/>
    <w:rsid w:val="00134EC9"/>
    <w:rPr>
      <w:i/>
      <w:iCs/>
    </w:rPr>
  </w:style>
  <w:style w:type="character" w:styleId="2c">
    <w:name w:val="Intense Emphasis"/>
    <w:basedOn w:val="a3"/>
    <w:uiPriority w:val="66"/>
    <w:semiHidden/>
    <w:qFormat/>
    <w:rsid w:val="00134EC9"/>
    <w:rPr>
      <w:i/>
      <w:iCs/>
      <w:color w:val="4F81BD" w:themeColor="accent1"/>
    </w:rPr>
  </w:style>
  <w:style w:type="character" w:styleId="affe">
    <w:name w:val="Strong"/>
    <w:basedOn w:val="a3"/>
    <w:uiPriority w:val="22"/>
    <w:semiHidden/>
    <w:qFormat/>
    <w:rsid w:val="00134EC9"/>
    <w:rPr>
      <w:b/>
      <w:bCs/>
    </w:rPr>
  </w:style>
  <w:style w:type="paragraph" w:styleId="afff">
    <w:name w:val="Closing"/>
    <w:basedOn w:val="a2"/>
    <w:link w:val="afff0"/>
    <w:uiPriority w:val="99"/>
    <w:unhideWhenUsed/>
    <w:rsid w:val="00134EC9"/>
    <w:pPr>
      <w:jc w:val="right"/>
    </w:pPr>
  </w:style>
  <w:style w:type="character" w:customStyle="1" w:styleId="afff0">
    <w:name w:val="結語 (文字)"/>
    <w:basedOn w:val="a3"/>
    <w:link w:val="afff"/>
    <w:uiPriority w:val="99"/>
    <w:rsid w:val="00134EC9"/>
    <w:rPr>
      <w:rFonts w:ascii="ＭＳ 明朝" w:hAnsi="ＭＳ 明朝" w:cstheme="minorBidi"/>
      <w:kern w:val="2"/>
      <w:sz w:val="18"/>
      <w:szCs w:val="22"/>
    </w:rPr>
  </w:style>
  <w:style w:type="character" w:customStyle="1" w:styleId="10">
    <w:name w:val="見出し 1 (文字)"/>
    <w:basedOn w:val="a3"/>
    <w:link w:val="1"/>
    <w:uiPriority w:val="9"/>
    <w:semiHidden/>
    <w:rsid w:val="00134EC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134EC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134EC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134EC9"/>
    <w:rPr>
      <w:rFonts w:ascii="ＭＳ 明朝" w:hAnsi="ＭＳ 明朝" w:cstheme="minorBidi"/>
      <w:b/>
      <w:bCs/>
      <w:kern w:val="2"/>
      <w:sz w:val="18"/>
      <w:szCs w:val="22"/>
    </w:rPr>
  </w:style>
  <w:style w:type="character" w:customStyle="1" w:styleId="52">
    <w:name w:val="見出し 5 (文字)"/>
    <w:basedOn w:val="a3"/>
    <w:link w:val="51"/>
    <w:uiPriority w:val="9"/>
    <w:semiHidden/>
    <w:rsid w:val="00134EC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134EC9"/>
    <w:rPr>
      <w:rFonts w:ascii="ＭＳ 明朝" w:hAnsi="ＭＳ 明朝" w:cstheme="minorBidi"/>
      <w:b/>
      <w:bCs/>
      <w:kern w:val="2"/>
      <w:sz w:val="18"/>
      <w:szCs w:val="22"/>
    </w:rPr>
  </w:style>
  <w:style w:type="character" w:customStyle="1" w:styleId="70">
    <w:name w:val="見出し 7 (文字)"/>
    <w:basedOn w:val="a3"/>
    <w:link w:val="7"/>
    <w:uiPriority w:val="9"/>
    <w:semiHidden/>
    <w:rsid w:val="00134EC9"/>
    <w:rPr>
      <w:rFonts w:ascii="ＭＳ 明朝" w:hAnsi="ＭＳ 明朝" w:cstheme="minorBidi"/>
      <w:kern w:val="2"/>
      <w:sz w:val="18"/>
      <w:szCs w:val="22"/>
    </w:rPr>
  </w:style>
  <w:style w:type="character" w:customStyle="1" w:styleId="80">
    <w:name w:val="見出し 8 (文字)"/>
    <w:basedOn w:val="a3"/>
    <w:link w:val="8"/>
    <w:uiPriority w:val="9"/>
    <w:semiHidden/>
    <w:rsid w:val="00134EC9"/>
    <w:rPr>
      <w:rFonts w:ascii="ＭＳ 明朝" w:hAnsi="ＭＳ 明朝" w:cstheme="minorBidi"/>
      <w:kern w:val="2"/>
      <w:sz w:val="18"/>
      <w:szCs w:val="22"/>
    </w:rPr>
  </w:style>
  <w:style w:type="character" w:customStyle="1" w:styleId="90">
    <w:name w:val="見出し 9 (文字)"/>
    <w:basedOn w:val="a3"/>
    <w:link w:val="9"/>
    <w:uiPriority w:val="9"/>
    <w:semiHidden/>
    <w:rsid w:val="00134EC9"/>
    <w:rPr>
      <w:rFonts w:ascii="ＭＳ 明朝" w:hAnsi="ＭＳ 明朝" w:cstheme="minorBidi"/>
      <w:kern w:val="2"/>
      <w:sz w:val="18"/>
      <w:szCs w:val="22"/>
    </w:rPr>
  </w:style>
  <w:style w:type="paragraph" w:styleId="afff1">
    <w:name w:val="Document Map"/>
    <w:basedOn w:val="a2"/>
    <w:link w:val="afff2"/>
    <w:uiPriority w:val="99"/>
    <w:semiHidden/>
    <w:unhideWhenUsed/>
    <w:rsid w:val="00134EC9"/>
    <w:rPr>
      <w:rFonts w:ascii="Meiryo UI" w:eastAsia="Meiryo UI"/>
      <w:szCs w:val="18"/>
    </w:rPr>
  </w:style>
  <w:style w:type="character" w:customStyle="1" w:styleId="afff2">
    <w:name w:val="見出しマップ (文字)"/>
    <w:basedOn w:val="a3"/>
    <w:link w:val="afff1"/>
    <w:uiPriority w:val="99"/>
    <w:semiHidden/>
    <w:rsid w:val="00134EC9"/>
    <w:rPr>
      <w:rFonts w:ascii="Meiryo UI" w:eastAsia="Meiryo UI" w:hAnsi="ＭＳ 明朝" w:cstheme="minorBidi"/>
      <w:kern w:val="2"/>
      <w:sz w:val="18"/>
      <w:szCs w:val="18"/>
    </w:rPr>
  </w:style>
  <w:style w:type="paragraph" w:styleId="afff3">
    <w:name w:val="No Spacing"/>
    <w:uiPriority w:val="99"/>
    <w:semiHidden/>
    <w:qFormat/>
    <w:rsid w:val="00134EC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134EC9"/>
  </w:style>
  <w:style w:type="paragraph" w:styleId="afff5">
    <w:name w:val="envelope return"/>
    <w:basedOn w:val="a2"/>
    <w:uiPriority w:val="99"/>
    <w:semiHidden/>
    <w:unhideWhenUsed/>
    <w:rsid w:val="00134EC9"/>
    <w:rPr>
      <w:rFonts w:asciiTheme="majorHAnsi" w:eastAsiaTheme="majorEastAsia" w:hAnsiTheme="majorHAnsi" w:cstheme="majorBidi"/>
    </w:rPr>
  </w:style>
  <w:style w:type="paragraph" w:styleId="16">
    <w:name w:val="index 1"/>
    <w:basedOn w:val="a2"/>
    <w:next w:val="a2"/>
    <w:autoRedefine/>
    <w:uiPriority w:val="99"/>
    <w:semiHidden/>
    <w:unhideWhenUsed/>
    <w:rsid w:val="00134EC9"/>
    <w:pPr>
      <w:ind w:left="180" w:hangingChars="100" w:hanging="180"/>
    </w:pPr>
  </w:style>
  <w:style w:type="paragraph" w:styleId="2d">
    <w:name w:val="index 2"/>
    <w:basedOn w:val="a2"/>
    <w:next w:val="a2"/>
    <w:autoRedefine/>
    <w:uiPriority w:val="99"/>
    <w:semiHidden/>
    <w:unhideWhenUsed/>
    <w:rsid w:val="00134EC9"/>
    <w:pPr>
      <w:ind w:leftChars="100" w:left="100" w:hangingChars="100" w:hanging="180"/>
    </w:pPr>
  </w:style>
  <w:style w:type="paragraph" w:styleId="37">
    <w:name w:val="index 3"/>
    <w:basedOn w:val="a2"/>
    <w:next w:val="a2"/>
    <w:autoRedefine/>
    <w:uiPriority w:val="99"/>
    <w:semiHidden/>
    <w:unhideWhenUsed/>
    <w:rsid w:val="00134EC9"/>
    <w:pPr>
      <w:ind w:leftChars="200" w:left="200" w:hangingChars="100" w:hanging="180"/>
    </w:pPr>
  </w:style>
  <w:style w:type="paragraph" w:styleId="47">
    <w:name w:val="index 4"/>
    <w:basedOn w:val="a2"/>
    <w:next w:val="a2"/>
    <w:autoRedefine/>
    <w:uiPriority w:val="99"/>
    <w:semiHidden/>
    <w:unhideWhenUsed/>
    <w:rsid w:val="00134EC9"/>
    <w:pPr>
      <w:ind w:leftChars="300" w:left="300" w:hangingChars="100" w:hanging="180"/>
    </w:pPr>
  </w:style>
  <w:style w:type="paragraph" w:styleId="57">
    <w:name w:val="index 5"/>
    <w:basedOn w:val="a2"/>
    <w:next w:val="a2"/>
    <w:autoRedefine/>
    <w:uiPriority w:val="99"/>
    <w:semiHidden/>
    <w:unhideWhenUsed/>
    <w:rsid w:val="00134EC9"/>
    <w:pPr>
      <w:ind w:leftChars="400" w:left="400" w:hangingChars="100" w:hanging="180"/>
    </w:pPr>
  </w:style>
  <w:style w:type="paragraph" w:styleId="63">
    <w:name w:val="index 6"/>
    <w:basedOn w:val="a2"/>
    <w:next w:val="a2"/>
    <w:autoRedefine/>
    <w:uiPriority w:val="99"/>
    <w:semiHidden/>
    <w:unhideWhenUsed/>
    <w:rsid w:val="00134EC9"/>
    <w:pPr>
      <w:ind w:leftChars="500" w:left="500" w:hangingChars="100" w:hanging="180"/>
    </w:pPr>
  </w:style>
  <w:style w:type="paragraph" w:styleId="74">
    <w:name w:val="index 7"/>
    <w:basedOn w:val="a2"/>
    <w:next w:val="a2"/>
    <w:autoRedefine/>
    <w:uiPriority w:val="99"/>
    <w:semiHidden/>
    <w:unhideWhenUsed/>
    <w:rsid w:val="00134EC9"/>
    <w:pPr>
      <w:ind w:leftChars="600" w:left="600" w:hangingChars="100" w:hanging="180"/>
    </w:pPr>
  </w:style>
  <w:style w:type="paragraph" w:styleId="81">
    <w:name w:val="index 8"/>
    <w:basedOn w:val="a2"/>
    <w:next w:val="a2"/>
    <w:autoRedefine/>
    <w:uiPriority w:val="99"/>
    <w:semiHidden/>
    <w:unhideWhenUsed/>
    <w:rsid w:val="00134EC9"/>
    <w:pPr>
      <w:ind w:leftChars="700" w:left="700" w:hangingChars="100" w:hanging="180"/>
    </w:pPr>
  </w:style>
  <w:style w:type="paragraph" w:styleId="91">
    <w:name w:val="index 9"/>
    <w:basedOn w:val="a2"/>
    <w:next w:val="a2"/>
    <w:autoRedefine/>
    <w:uiPriority w:val="99"/>
    <w:semiHidden/>
    <w:unhideWhenUsed/>
    <w:rsid w:val="00134EC9"/>
    <w:pPr>
      <w:ind w:leftChars="800" w:left="800" w:hangingChars="100" w:hanging="180"/>
    </w:pPr>
  </w:style>
  <w:style w:type="paragraph" w:styleId="afff6">
    <w:name w:val="index heading"/>
    <w:basedOn w:val="a2"/>
    <w:next w:val="16"/>
    <w:uiPriority w:val="99"/>
    <w:semiHidden/>
    <w:unhideWhenUsed/>
    <w:rsid w:val="00134EC9"/>
    <w:rPr>
      <w:rFonts w:asciiTheme="majorHAnsi" w:eastAsiaTheme="majorEastAsia" w:hAnsiTheme="majorHAnsi" w:cstheme="majorBidi"/>
      <w:b/>
      <w:bCs/>
    </w:rPr>
  </w:style>
  <w:style w:type="character" w:styleId="afff7">
    <w:name w:val="Subtle Reference"/>
    <w:basedOn w:val="a3"/>
    <w:uiPriority w:val="67"/>
    <w:semiHidden/>
    <w:qFormat/>
    <w:rsid w:val="00134EC9"/>
    <w:rPr>
      <w:smallCaps/>
      <w:color w:val="5A5A5A" w:themeColor="text1" w:themeTint="A5"/>
    </w:rPr>
  </w:style>
  <w:style w:type="character" w:styleId="2e">
    <w:name w:val="Intense Reference"/>
    <w:basedOn w:val="a3"/>
    <w:uiPriority w:val="68"/>
    <w:semiHidden/>
    <w:qFormat/>
    <w:rsid w:val="00134EC9"/>
    <w:rPr>
      <w:b/>
      <w:bCs/>
      <w:smallCaps/>
      <w:color w:val="4F81BD" w:themeColor="accent1"/>
      <w:spacing w:val="5"/>
    </w:rPr>
  </w:style>
  <w:style w:type="character" w:styleId="afff8">
    <w:name w:val="Subtle Emphasis"/>
    <w:basedOn w:val="a3"/>
    <w:uiPriority w:val="65"/>
    <w:semiHidden/>
    <w:qFormat/>
    <w:rsid w:val="00134EC9"/>
    <w:rPr>
      <w:i/>
      <w:iCs/>
      <w:color w:val="404040" w:themeColor="text1" w:themeTint="BF"/>
    </w:rPr>
  </w:style>
  <w:style w:type="paragraph" w:styleId="afff9">
    <w:name w:val="Signature"/>
    <w:basedOn w:val="a2"/>
    <w:link w:val="afffa"/>
    <w:uiPriority w:val="99"/>
    <w:semiHidden/>
    <w:unhideWhenUsed/>
    <w:rsid w:val="00134EC9"/>
    <w:pPr>
      <w:jc w:val="right"/>
    </w:pPr>
  </w:style>
  <w:style w:type="character" w:customStyle="1" w:styleId="afffa">
    <w:name w:val="署名 (文字)"/>
    <w:basedOn w:val="a3"/>
    <w:link w:val="afff9"/>
    <w:uiPriority w:val="99"/>
    <w:semiHidden/>
    <w:rsid w:val="00134EC9"/>
    <w:rPr>
      <w:rFonts w:ascii="ＭＳ 明朝" w:hAnsi="ＭＳ 明朝" w:cstheme="minorBidi"/>
      <w:kern w:val="2"/>
      <w:sz w:val="18"/>
      <w:szCs w:val="22"/>
    </w:rPr>
  </w:style>
  <w:style w:type="paragraph" w:styleId="afffb">
    <w:name w:val="Plain Text"/>
    <w:basedOn w:val="a2"/>
    <w:link w:val="afffc"/>
    <w:uiPriority w:val="99"/>
    <w:semiHidden/>
    <w:unhideWhenUsed/>
    <w:rsid w:val="00134EC9"/>
    <w:rPr>
      <w:rFonts w:asciiTheme="minorEastAsia" w:eastAsiaTheme="minorEastAsia" w:hAnsi="Courier New" w:cs="Courier New"/>
    </w:rPr>
  </w:style>
  <w:style w:type="character" w:customStyle="1" w:styleId="afffc">
    <w:name w:val="書式なし (文字)"/>
    <w:basedOn w:val="a3"/>
    <w:link w:val="afffb"/>
    <w:uiPriority w:val="99"/>
    <w:semiHidden/>
    <w:rsid w:val="00134EC9"/>
    <w:rPr>
      <w:rFonts w:asciiTheme="minorEastAsia" w:eastAsiaTheme="minorEastAsia" w:hAnsi="Courier New" w:cs="Courier New"/>
      <w:kern w:val="2"/>
      <w:sz w:val="18"/>
      <w:szCs w:val="22"/>
    </w:rPr>
  </w:style>
  <w:style w:type="character" w:styleId="afffd">
    <w:name w:val="Book Title"/>
    <w:basedOn w:val="a3"/>
    <w:uiPriority w:val="69"/>
    <w:semiHidden/>
    <w:qFormat/>
    <w:rsid w:val="00134EC9"/>
    <w:rPr>
      <w:b/>
      <w:bCs/>
      <w:i/>
      <w:iCs/>
      <w:spacing w:val="5"/>
    </w:rPr>
  </w:style>
  <w:style w:type="numbering" w:styleId="a1">
    <w:name w:val="Outline List 3"/>
    <w:basedOn w:val="a5"/>
    <w:uiPriority w:val="99"/>
    <w:semiHidden/>
    <w:unhideWhenUsed/>
    <w:rsid w:val="00134EC9"/>
    <w:pPr>
      <w:numPr>
        <w:numId w:val="10"/>
      </w:numPr>
    </w:pPr>
  </w:style>
  <w:style w:type="paragraph" w:styleId="afffe">
    <w:name w:val="caption"/>
    <w:basedOn w:val="a2"/>
    <w:next w:val="a2"/>
    <w:uiPriority w:val="35"/>
    <w:semiHidden/>
    <w:unhideWhenUsed/>
    <w:qFormat/>
    <w:rsid w:val="00134EC9"/>
    <w:rPr>
      <w:b/>
      <w:bCs/>
      <w:sz w:val="21"/>
      <w:szCs w:val="21"/>
    </w:rPr>
  </w:style>
  <w:style w:type="paragraph" w:styleId="affff">
    <w:name w:val="table of figures"/>
    <w:basedOn w:val="a2"/>
    <w:next w:val="a2"/>
    <w:uiPriority w:val="99"/>
    <w:semiHidden/>
    <w:unhideWhenUsed/>
    <w:rsid w:val="00134EC9"/>
    <w:pPr>
      <w:ind w:leftChars="200" w:left="200" w:hangingChars="200" w:hanging="200"/>
    </w:pPr>
  </w:style>
  <w:style w:type="paragraph" w:styleId="a">
    <w:name w:val="List Number"/>
    <w:basedOn w:val="a2"/>
    <w:uiPriority w:val="99"/>
    <w:semiHidden/>
    <w:unhideWhenUsed/>
    <w:rsid w:val="00134EC9"/>
    <w:pPr>
      <w:numPr>
        <w:numId w:val="11"/>
      </w:numPr>
      <w:contextualSpacing/>
    </w:pPr>
  </w:style>
  <w:style w:type="paragraph" w:styleId="2">
    <w:name w:val="List Number 2"/>
    <w:basedOn w:val="a2"/>
    <w:uiPriority w:val="99"/>
    <w:semiHidden/>
    <w:unhideWhenUsed/>
    <w:rsid w:val="00134EC9"/>
    <w:pPr>
      <w:numPr>
        <w:numId w:val="12"/>
      </w:numPr>
      <w:contextualSpacing/>
    </w:pPr>
  </w:style>
  <w:style w:type="paragraph" w:styleId="3">
    <w:name w:val="List Number 3"/>
    <w:basedOn w:val="a2"/>
    <w:uiPriority w:val="99"/>
    <w:semiHidden/>
    <w:unhideWhenUsed/>
    <w:rsid w:val="00134EC9"/>
    <w:pPr>
      <w:numPr>
        <w:numId w:val="13"/>
      </w:numPr>
      <w:contextualSpacing/>
    </w:pPr>
  </w:style>
  <w:style w:type="paragraph" w:styleId="4">
    <w:name w:val="List Number 4"/>
    <w:basedOn w:val="a2"/>
    <w:uiPriority w:val="99"/>
    <w:semiHidden/>
    <w:unhideWhenUsed/>
    <w:rsid w:val="00134EC9"/>
    <w:pPr>
      <w:numPr>
        <w:numId w:val="14"/>
      </w:numPr>
      <w:contextualSpacing/>
    </w:pPr>
  </w:style>
  <w:style w:type="paragraph" w:styleId="5">
    <w:name w:val="List Number 5"/>
    <w:basedOn w:val="a2"/>
    <w:uiPriority w:val="99"/>
    <w:semiHidden/>
    <w:unhideWhenUsed/>
    <w:rsid w:val="00134EC9"/>
    <w:pPr>
      <w:numPr>
        <w:numId w:val="15"/>
      </w:numPr>
      <w:contextualSpacing/>
    </w:pPr>
  </w:style>
  <w:style w:type="paragraph" w:styleId="affff0">
    <w:name w:val="E-mail Signature"/>
    <w:basedOn w:val="a2"/>
    <w:link w:val="affff1"/>
    <w:uiPriority w:val="99"/>
    <w:semiHidden/>
    <w:unhideWhenUsed/>
    <w:rsid w:val="00134EC9"/>
  </w:style>
  <w:style w:type="character" w:customStyle="1" w:styleId="affff1">
    <w:name w:val="電子メール署名 (文字)"/>
    <w:basedOn w:val="a3"/>
    <w:link w:val="affff0"/>
    <w:uiPriority w:val="99"/>
    <w:semiHidden/>
    <w:rsid w:val="00134EC9"/>
    <w:rPr>
      <w:rFonts w:ascii="ＭＳ 明朝" w:hAnsi="ＭＳ 明朝" w:cstheme="minorBidi"/>
      <w:kern w:val="2"/>
      <w:sz w:val="18"/>
      <w:szCs w:val="22"/>
    </w:rPr>
  </w:style>
  <w:style w:type="paragraph" w:styleId="affff2">
    <w:name w:val="Date"/>
    <w:basedOn w:val="a2"/>
    <w:next w:val="a2"/>
    <w:link w:val="affff3"/>
    <w:uiPriority w:val="99"/>
    <w:semiHidden/>
    <w:unhideWhenUsed/>
    <w:rsid w:val="00134EC9"/>
  </w:style>
  <w:style w:type="character" w:customStyle="1" w:styleId="affff3">
    <w:name w:val="日付 (文字)"/>
    <w:basedOn w:val="a3"/>
    <w:link w:val="affff2"/>
    <w:uiPriority w:val="99"/>
    <w:semiHidden/>
    <w:rsid w:val="00134EC9"/>
    <w:rPr>
      <w:rFonts w:ascii="ＭＳ 明朝" w:hAnsi="ＭＳ 明朝" w:cstheme="minorBidi"/>
      <w:kern w:val="2"/>
      <w:sz w:val="18"/>
      <w:szCs w:val="22"/>
    </w:rPr>
  </w:style>
  <w:style w:type="paragraph" w:styleId="Web">
    <w:name w:val="Normal (Web)"/>
    <w:basedOn w:val="a2"/>
    <w:uiPriority w:val="99"/>
    <w:semiHidden/>
    <w:unhideWhenUsed/>
    <w:rsid w:val="00134EC9"/>
    <w:rPr>
      <w:rFonts w:ascii="Times New Roman" w:hAnsi="Times New Roman"/>
      <w:sz w:val="24"/>
    </w:rPr>
  </w:style>
  <w:style w:type="paragraph" w:styleId="affff4">
    <w:name w:val="Normal Indent"/>
    <w:basedOn w:val="a2"/>
    <w:uiPriority w:val="99"/>
    <w:semiHidden/>
    <w:unhideWhenUsed/>
    <w:rsid w:val="00134EC9"/>
    <w:pPr>
      <w:ind w:leftChars="400" w:left="840"/>
    </w:pPr>
  </w:style>
  <w:style w:type="table" w:styleId="17">
    <w:name w:val="Plain Table 1"/>
    <w:basedOn w:val="a4"/>
    <w:uiPriority w:val="41"/>
    <w:semiHidden/>
    <w:rsid w:val="00134E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134E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134E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134E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134E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134EC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34EC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34EC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134EC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34EC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134EC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134EC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134EC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134EC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134EC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134EC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134EC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134EC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134EC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134EC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134EC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134EC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34EC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134EC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134EC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134EC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134EC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134E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134EC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134EC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134EC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134EC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134EC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134EC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134EC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134EC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134EC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134EC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134EC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134EC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13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134EC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134EC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134EC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134EC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134E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134E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134EC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134EC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134EC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134E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134E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134EC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134EC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134EC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134EC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134E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134E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134EC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134EC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134EC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134EC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134EC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134EC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134EC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134E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134EC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134EC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134EC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134EC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134EC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134EC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134EC9"/>
    <w:rPr>
      <w:color w:val="800080" w:themeColor="followedHyperlink"/>
      <w:u w:val="single"/>
    </w:rPr>
  </w:style>
  <w:style w:type="paragraph" w:styleId="affffb">
    <w:name w:val="Title"/>
    <w:basedOn w:val="a2"/>
    <w:next w:val="a2"/>
    <w:link w:val="affffc"/>
    <w:uiPriority w:val="10"/>
    <w:semiHidden/>
    <w:qFormat/>
    <w:rsid w:val="00134EC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134EC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134EC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134EC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134EC9"/>
  </w:style>
  <w:style w:type="character" w:styleId="afffff0">
    <w:name w:val="endnote reference"/>
    <w:basedOn w:val="a3"/>
    <w:uiPriority w:val="99"/>
    <w:semiHidden/>
    <w:unhideWhenUsed/>
    <w:rsid w:val="00134EC9"/>
    <w:rPr>
      <w:vertAlign w:val="superscript"/>
    </w:rPr>
  </w:style>
  <w:style w:type="paragraph" w:styleId="afffff1">
    <w:name w:val="endnote text"/>
    <w:basedOn w:val="a2"/>
    <w:link w:val="afffff2"/>
    <w:uiPriority w:val="99"/>
    <w:semiHidden/>
    <w:unhideWhenUsed/>
    <w:rsid w:val="00134EC9"/>
    <w:pPr>
      <w:jc w:val="left"/>
    </w:pPr>
  </w:style>
  <w:style w:type="character" w:customStyle="1" w:styleId="afffff2">
    <w:name w:val="文末脚注文字列 (文字)"/>
    <w:basedOn w:val="a3"/>
    <w:link w:val="afffff1"/>
    <w:uiPriority w:val="99"/>
    <w:semiHidden/>
    <w:rsid w:val="00134EC9"/>
    <w:rPr>
      <w:rFonts w:ascii="ＭＳ 明朝" w:hAnsi="ＭＳ 明朝" w:cstheme="minorBidi"/>
      <w:kern w:val="2"/>
      <w:sz w:val="18"/>
      <w:szCs w:val="22"/>
    </w:rPr>
  </w:style>
  <w:style w:type="paragraph" w:styleId="afffff3">
    <w:name w:val="Body Text"/>
    <w:basedOn w:val="a2"/>
    <w:link w:val="afffff4"/>
    <w:uiPriority w:val="99"/>
    <w:semiHidden/>
    <w:unhideWhenUsed/>
    <w:rsid w:val="00134EC9"/>
  </w:style>
  <w:style w:type="character" w:customStyle="1" w:styleId="afffff4">
    <w:name w:val="本文 (文字)"/>
    <w:basedOn w:val="a3"/>
    <w:link w:val="afffff3"/>
    <w:uiPriority w:val="99"/>
    <w:semiHidden/>
    <w:rsid w:val="00134EC9"/>
    <w:rPr>
      <w:rFonts w:ascii="ＭＳ 明朝" w:hAnsi="ＭＳ 明朝" w:cstheme="minorBidi"/>
      <w:kern w:val="2"/>
      <w:sz w:val="18"/>
      <w:szCs w:val="22"/>
    </w:rPr>
  </w:style>
  <w:style w:type="paragraph" w:styleId="2fe">
    <w:name w:val="Body Text 2"/>
    <w:basedOn w:val="a2"/>
    <w:link w:val="2ff"/>
    <w:uiPriority w:val="99"/>
    <w:semiHidden/>
    <w:unhideWhenUsed/>
    <w:rsid w:val="00134EC9"/>
    <w:pPr>
      <w:spacing w:line="480" w:lineRule="auto"/>
    </w:pPr>
  </w:style>
  <w:style w:type="character" w:customStyle="1" w:styleId="2ff">
    <w:name w:val="本文 2 (文字)"/>
    <w:basedOn w:val="a3"/>
    <w:link w:val="2fe"/>
    <w:uiPriority w:val="99"/>
    <w:semiHidden/>
    <w:rsid w:val="00134EC9"/>
    <w:rPr>
      <w:rFonts w:ascii="ＭＳ 明朝" w:hAnsi="ＭＳ 明朝" w:cstheme="minorBidi"/>
      <w:kern w:val="2"/>
      <w:sz w:val="18"/>
      <w:szCs w:val="22"/>
    </w:rPr>
  </w:style>
  <w:style w:type="paragraph" w:styleId="3f6">
    <w:name w:val="Body Text 3"/>
    <w:basedOn w:val="a2"/>
    <w:link w:val="3f7"/>
    <w:uiPriority w:val="99"/>
    <w:semiHidden/>
    <w:unhideWhenUsed/>
    <w:rsid w:val="00134EC9"/>
    <w:rPr>
      <w:sz w:val="16"/>
      <w:szCs w:val="16"/>
    </w:rPr>
  </w:style>
  <w:style w:type="character" w:customStyle="1" w:styleId="3f7">
    <w:name w:val="本文 3 (文字)"/>
    <w:basedOn w:val="a3"/>
    <w:link w:val="3f6"/>
    <w:uiPriority w:val="99"/>
    <w:semiHidden/>
    <w:rsid w:val="00134EC9"/>
    <w:rPr>
      <w:rFonts w:ascii="ＭＳ 明朝" w:hAnsi="ＭＳ 明朝" w:cstheme="minorBidi"/>
      <w:kern w:val="2"/>
      <w:sz w:val="16"/>
      <w:szCs w:val="16"/>
    </w:rPr>
  </w:style>
  <w:style w:type="paragraph" w:styleId="afffff5">
    <w:name w:val="Body Text Indent"/>
    <w:basedOn w:val="a2"/>
    <w:link w:val="afffff6"/>
    <w:uiPriority w:val="99"/>
    <w:semiHidden/>
    <w:unhideWhenUsed/>
    <w:rsid w:val="00134EC9"/>
    <w:pPr>
      <w:ind w:leftChars="400" w:left="851"/>
    </w:pPr>
  </w:style>
  <w:style w:type="character" w:customStyle="1" w:styleId="afffff6">
    <w:name w:val="本文インデント (文字)"/>
    <w:basedOn w:val="a3"/>
    <w:link w:val="afffff5"/>
    <w:uiPriority w:val="99"/>
    <w:semiHidden/>
    <w:rsid w:val="00134EC9"/>
    <w:rPr>
      <w:rFonts w:ascii="ＭＳ 明朝" w:hAnsi="ＭＳ 明朝" w:cstheme="minorBidi"/>
      <w:kern w:val="2"/>
      <w:sz w:val="18"/>
      <w:szCs w:val="22"/>
    </w:rPr>
  </w:style>
  <w:style w:type="paragraph" w:styleId="2ff0">
    <w:name w:val="Body Text Indent 2"/>
    <w:basedOn w:val="a2"/>
    <w:link w:val="2ff1"/>
    <w:uiPriority w:val="99"/>
    <w:semiHidden/>
    <w:unhideWhenUsed/>
    <w:rsid w:val="00134EC9"/>
    <w:pPr>
      <w:spacing w:line="480" w:lineRule="auto"/>
      <w:ind w:leftChars="400" w:left="851"/>
    </w:pPr>
  </w:style>
  <w:style w:type="character" w:customStyle="1" w:styleId="2ff1">
    <w:name w:val="本文インデント 2 (文字)"/>
    <w:basedOn w:val="a3"/>
    <w:link w:val="2ff0"/>
    <w:uiPriority w:val="99"/>
    <w:semiHidden/>
    <w:rsid w:val="00134EC9"/>
    <w:rPr>
      <w:rFonts w:ascii="ＭＳ 明朝" w:hAnsi="ＭＳ 明朝" w:cstheme="minorBidi"/>
      <w:kern w:val="2"/>
      <w:sz w:val="18"/>
      <w:szCs w:val="22"/>
    </w:rPr>
  </w:style>
  <w:style w:type="paragraph" w:styleId="3f8">
    <w:name w:val="Body Text Indent 3"/>
    <w:basedOn w:val="a2"/>
    <w:link w:val="3f9"/>
    <w:uiPriority w:val="99"/>
    <w:semiHidden/>
    <w:unhideWhenUsed/>
    <w:rsid w:val="00134EC9"/>
    <w:pPr>
      <w:ind w:leftChars="400" w:left="851"/>
    </w:pPr>
    <w:rPr>
      <w:sz w:val="16"/>
      <w:szCs w:val="16"/>
    </w:rPr>
  </w:style>
  <w:style w:type="character" w:customStyle="1" w:styleId="3f9">
    <w:name w:val="本文インデント 3 (文字)"/>
    <w:basedOn w:val="a3"/>
    <w:link w:val="3f8"/>
    <w:uiPriority w:val="99"/>
    <w:semiHidden/>
    <w:rsid w:val="00134EC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134EC9"/>
    <w:pPr>
      <w:ind w:firstLineChars="100" w:firstLine="210"/>
    </w:pPr>
  </w:style>
  <w:style w:type="character" w:customStyle="1" w:styleId="afffff8">
    <w:name w:val="本文字下げ (文字)"/>
    <w:basedOn w:val="afffff4"/>
    <w:link w:val="afffff7"/>
    <w:uiPriority w:val="99"/>
    <w:semiHidden/>
    <w:rsid w:val="00134EC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134EC9"/>
    <w:pPr>
      <w:ind w:firstLineChars="100" w:firstLine="210"/>
    </w:pPr>
  </w:style>
  <w:style w:type="character" w:customStyle="1" w:styleId="2ff3">
    <w:name w:val="本文字下げ 2 (文字)"/>
    <w:basedOn w:val="afffff6"/>
    <w:link w:val="2ff2"/>
    <w:uiPriority w:val="99"/>
    <w:semiHidden/>
    <w:rsid w:val="00134EC9"/>
    <w:rPr>
      <w:rFonts w:ascii="ＭＳ 明朝" w:hAnsi="ＭＳ 明朝" w:cstheme="minorBidi"/>
      <w:kern w:val="2"/>
      <w:sz w:val="18"/>
      <w:szCs w:val="22"/>
    </w:rPr>
  </w:style>
  <w:style w:type="character" w:styleId="afffff9">
    <w:name w:val="Unresolved Mention"/>
    <w:basedOn w:val="a3"/>
    <w:uiPriority w:val="99"/>
    <w:semiHidden/>
    <w:unhideWhenUsed/>
    <w:rsid w:val="00134EC9"/>
    <w:rPr>
      <w:color w:val="605E5C"/>
      <w:shd w:val="clear" w:color="auto" w:fill="E1DFDD"/>
    </w:rPr>
  </w:style>
  <w:style w:type="paragraph" w:styleId="1f6">
    <w:name w:val="toc 1"/>
    <w:basedOn w:val="a2"/>
    <w:next w:val="a2"/>
    <w:autoRedefine/>
    <w:uiPriority w:val="39"/>
    <w:semiHidden/>
    <w:unhideWhenUsed/>
    <w:rsid w:val="00134EC9"/>
  </w:style>
  <w:style w:type="paragraph" w:styleId="2ff4">
    <w:name w:val="toc 2"/>
    <w:basedOn w:val="a2"/>
    <w:next w:val="a2"/>
    <w:autoRedefine/>
    <w:uiPriority w:val="39"/>
    <w:semiHidden/>
    <w:unhideWhenUsed/>
    <w:rsid w:val="00134EC9"/>
    <w:pPr>
      <w:ind w:leftChars="100" w:left="180"/>
    </w:pPr>
  </w:style>
  <w:style w:type="paragraph" w:styleId="3fa">
    <w:name w:val="toc 3"/>
    <w:basedOn w:val="a2"/>
    <w:next w:val="a2"/>
    <w:autoRedefine/>
    <w:uiPriority w:val="39"/>
    <w:semiHidden/>
    <w:unhideWhenUsed/>
    <w:rsid w:val="00134EC9"/>
    <w:pPr>
      <w:ind w:leftChars="200" w:left="360"/>
    </w:pPr>
  </w:style>
  <w:style w:type="paragraph" w:styleId="4f4">
    <w:name w:val="toc 4"/>
    <w:basedOn w:val="a2"/>
    <w:next w:val="a2"/>
    <w:autoRedefine/>
    <w:uiPriority w:val="39"/>
    <w:semiHidden/>
    <w:unhideWhenUsed/>
    <w:rsid w:val="00134EC9"/>
    <w:pPr>
      <w:ind w:leftChars="300" w:left="540"/>
    </w:pPr>
  </w:style>
  <w:style w:type="paragraph" w:styleId="5f3">
    <w:name w:val="toc 5"/>
    <w:basedOn w:val="a2"/>
    <w:next w:val="a2"/>
    <w:autoRedefine/>
    <w:uiPriority w:val="39"/>
    <w:semiHidden/>
    <w:unhideWhenUsed/>
    <w:rsid w:val="00134EC9"/>
    <w:pPr>
      <w:ind w:leftChars="400" w:left="720"/>
    </w:pPr>
  </w:style>
  <w:style w:type="paragraph" w:styleId="6d">
    <w:name w:val="toc 6"/>
    <w:basedOn w:val="a2"/>
    <w:next w:val="a2"/>
    <w:autoRedefine/>
    <w:uiPriority w:val="39"/>
    <w:semiHidden/>
    <w:unhideWhenUsed/>
    <w:rsid w:val="00134EC9"/>
    <w:pPr>
      <w:ind w:leftChars="500" w:left="900"/>
    </w:pPr>
  </w:style>
  <w:style w:type="paragraph" w:styleId="7e">
    <w:name w:val="toc 7"/>
    <w:basedOn w:val="a2"/>
    <w:next w:val="a2"/>
    <w:autoRedefine/>
    <w:uiPriority w:val="39"/>
    <w:semiHidden/>
    <w:unhideWhenUsed/>
    <w:rsid w:val="00134EC9"/>
    <w:pPr>
      <w:ind w:leftChars="600" w:left="1080"/>
    </w:pPr>
  </w:style>
  <w:style w:type="paragraph" w:styleId="8b">
    <w:name w:val="toc 8"/>
    <w:basedOn w:val="a2"/>
    <w:next w:val="a2"/>
    <w:autoRedefine/>
    <w:uiPriority w:val="39"/>
    <w:semiHidden/>
    <w:unhideWhenUsed/>
    <w:rsid w:val="00134EC9"/>
    <w:pPr>
      <w:ind w:leftChars="700" w:left="1260"/>
    </w:pPr>
  </w:style>
  <w:style w:type="paragraph" w:styleId="99">
    <w:name w:val="toc 9"/>
    <w:basedOn w:val="a2"/>
    <w:next w:val="a2"/>
    <w:autoRedefine/>
    <w:uiPriority w:val="39"/>
    <w:semiHidden/>
    <w:unhideWhenUsed/>
    <w:rsid w:val="00134EC9"/>
    <w:pPr>
      <w:ind w:leftChars="800" w:left="1440"/>
    </w:pPr>
  </w:style>
  <w:style w:type="paragraph" w:styleId="afffffa">
    <w:name w:val="TOC Heading"/>
    <w:basedOn w:val="1"/>
    <w:next w:val="a2"/>
    <w:uiPriority w:val="71"/>
    <w:semiHidden/>
    <w:unhideWhenUsed/>
    <w:qFormat/>
    <w:rsid w:val="00134EC9"/>
    <w:pPr>
      <w:outlineLvl w:val="9"/>
    </w:pPr>
  </w:style>
  <w:style w:type="paragraph" w:customStyle="1" w:styleId="910">
    <w:name w:val="91_タイトル"/>
    <w:basedOn w:val="a2"/>
    <w:link w:val="911"/>
    <w:qFormat/>
    <w:rsid w:val="00134EC9"/>
    <w:pPr>
      <w:jc w:val="center"/>
    </w:pPr>
    <w:rPr>
      <w:sz w:val="28"/>
    </w:rPr>
  </w:style>
  <w:style w:type="paragraph" w:customStyle="1" w:styleId="920">
    <w:name w:val="92_本文"/>
    <w:basedOn w:val="a2"/>
    <w:link w:val="921"/>
    <w:qFormat/>
    <w:rsid w:val="00134EC9"/>
    <w:pPr>
      <w:spacing w:beforeLines="50" w:before="50"/>
      <w:ind w:firstLineChars="100" w:firstLine="100"/>
    </w:pPr>
  </w:style>
  <w:style w:type="character" w:customStyle="1" w:styleId="911">
    <w:name w:val="91_タイトル (文字)"/>
    <w:basedOn w:val="a3"/>
    <w:link w:val="910"/>
    <w:rsid w:val="00134EC9"/>
    <w:rPr>
      <w:rFonts w:ascii="ＭＳ 明朝" w:hAnsi="ＭＳ 明朝" w:cstheme="minorBidi"/>
      <w:kern w:val="2"/>
      <w:sz w:val="28"/>
      <w:szCs w:val="22"/>
    </w:rPr>
  </w:style>
  <w:style w:type="paragraph" w:customStyle="1" w:styleId="00">
    <w:name w:val="00_見出し"/>
    <w:basedOn w:val="a2"/>
    <w:link w:val="000"/>
    <w:qFormat/>
    <w:rsid w:val="00134EC9"/>
    <w:pPr>
      <w:spacing w:beforeLines="50" w:before="50"/>
    </w:pPr>
  </w:style>
  <w:style w:type="character" w:customStyle="1" w:styleId="921">
    <w:name w:val="92_本文 (文字)"/>
    <w:basedOn w:val="a3"/>
    <w:link w:val="920"/>
    <w:rsid w:val="00134EC9"/>
    <w:rPr>
      <w:rFonts w:ascii="ＭＳ 明朝" w:hAnsi="ＭＳ 明朝" w:cstheme="minorBidi"/>
      <w:kern w:val="2"/>
      <w:sz w:val="18"/>
      <w:szCs w:val="22"/>
    </w:rPr>
  </w:style>
  <w:style w:type="paragraph" w:customStyle="1" w:styleId="011">
    <w:name w:val="01_1項"/>
    <w:basedOn w:val="a2"/>
    <w:link w:val="0110"/>
    <w:qFormat/>
    <w:rsid w:val="00134EC9"/>
    <w:pPr>
      <w:ind w:left="300" w:hangingChars="300" w:hanging="300"/>
    </w:pPr>
  </w:style>
  <w:style w:type="character" w:customStyle="1" w:styleId="000">
    <w:name w:val="00_見出し (文字)"/>
    <w:basedOn w:val="a3"/>
    <w:link w:val="00"/>
    <w:rsid w:val="00134EC9"/>
    <w:rPr>
      <w:rFonts w:ascii="ＭＳ 明朝" w:hAnsi="ＭＳ 明朝" w:cstheme="minorBidi"/>
      <w:kern w:val="2"/>
      <w:sz w:val="18"/>
      <w:szCs w:val="22"/>
    </w:rPr>
  </w:style>
  <w:style w:type="paragraph" w:customStyle="1" w:styleId="022">
    <w:name w:val="02_2項以下"/>
    <w:basedOn w:val="a2"/>
    <w:link w:val="0220"/>
    <w:qFormat/>
    <w:rsid w:val="00134EC9"/>
    <w:pPr>
      <w:ind w:leftChars="200" w:left="300" w:hangingChars="100" w:hanging="100"/>
    </w:pPr>
  </w:style>
  <w:style w:type="character" w:customStyle="1" w:styleId="0110">
    <w:name w:val="01_1項 (文字)"/>
    <w:basedOn w:val="a3"/>
    <w:link w:val="011"/>
    <w:rsid w:val="00134EC9"/>
    <w:rPr>
      <w:rFonts w:ascii="ＭＳ 明朝" w:hAnsi="ＭＳ 明朝" w:cstheme="minorBidi"/>
      <w:kern w:val="2"/>
      <w:sz w:val="18"/>
      <w:szCs w:val="22"/>
    </w:rPr>
  </w:style>
  <w:style w:type="paragraph" w:customStyle="1" w:styleId="03">
    <w:name w:val="03_号"/>
    <w:basedOn w:val="a2"/>
    <w:link w:val="030"/>
    <w:qFormat/>
    <w:rsid w:val="00134EC9"/>
    <w:pPr>
      <w:ind w:leftChars="300" w:left="500" w:hangingChars="200" w:hanging="200"/>
    </w:pPr>
  </w:style>
  <w:style w:type="character" w:customStyle="1" w:styleId="0220">
    <w:name w:val="02_2項以下 (文字)"/>
    <w:basedOn w:val="a3"/>
    <w:link w:val="022"/>
    <w:rsid w:val="00134EC9"/>
    <w:rPr>
      <w:rFonts w:ascii="ＭＳ 明朝" w:hAnsi="ＭＳ 明朝" w:cstheme="minorBidi"/>
      <w:kern w:val="2"/>
      <w:sz w:val="18"/>
      <w:szCs w:val="22"/>
    </w:rPr>
  </w:style>
  <w:style w:type="character" w:customStyle="1" w:styleId="030">
    <w:name w:val="03_号 (文字)"/>
    <w:basedOn w:val="a3"/>
    <w:link w:val="03"/>
    <w:rsid w:val="00134EC9"/>
    <w:rPr>
      <w:rFonts w:ascii="ＭＳ 明朝" w:hAnsi="ＭＳ 明朝" w:cstheme="minorBidi"/>
      <w:kern w:val="2"/>
      <w:sz w:val="18"/>
      <w:szCs w:val="22"/>
    </w:rPr>
  </w:style>
  <w:style w:type="paragraph" w:customStyle="1" w:styleId="042">
    <w:name w:val="04_号2"/>
    <w:basedOn w:val="24"/>
    <w:link w:val="0420"/>
    <w:qFormat/>
    <w:rsid w:val="00134EC9"/>
  </w:style>
  <w:style w:type="character" w:customStyle="1" w:styleId="0420">
    <w:name w:val="04_号2 (文字)"/>
    <w:basedOn w:val="25"/>
    <w:link w:val="042"/>
    <w:rsid w:val="00134EC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8668-DD21-4611-9A97-BC09BDF7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20</cp:revision>
  <cp:lastPrinted>2025-03-21T04:00:00Z</cp:lastPrinted>
  <dcterms:created xsi:type="dcterms:W3CDTF">2023-05-19T06:29:00Z</dcterms:created>
  <dcterms:modified xsi:type="dcterms:W3CDTF">2025-12-01T03:51:00Z</dcterms:modified>
</cp:coreProperties>
</file>