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2F1595" w:rsidRPr="0068087D" w14:paraId="36AF5D9C" w14:textId="77777777" w:rsidTr="00303090">
        <w:trPr>
          <w:trHeight w:val="705"/>
        </w:trPr>
        <w:tc>
          <w:tcPr>
            <w:tcW w:w="9781" w:type="dxa"/>
          </w:tcPr>
          <w:p w14:paraId="558A6449" w14:textId="1B06C265" w:rsidR="009F11A2" w:rsidRPr="0068087D" w:rsidRDefault="009F11A2" w:rsidP="00683683">
            <w:pPr>
              <w:adjustRightInd w:val="0"/>
              <w:rPr>
                <w:rFonts w:asciiTheme="majorHAnsi" w:eastAsia="メイリオ" w:hAnsiTheme="majorHAnsi" w:cstheme="majorHAnsi"/>
                <w:sz w:val="16"/>
                <w:szCs w:val="16"/>
              </w:rPr>
            </w:pPr>
            <w:r w:rsidRPr="0068087D">
              <w:rPr>
                <w:rFonts w:asciiTheme="majorHAnsi" w:hAnsiTheme="majorHAnsi" w:cstheme="majorHAnsi"/>
                <w:sz w:val="16"/>
              </w:rPr>
              <w:t>Application Date:</w:t>
            </w:r>
            <w:r w:rsidR="00AD0E9C" w:rsidRPr="0068087D">
              <w:rPr>
                <w:rFonts w:asciiTheme="majorHAnsi" w:eastAsia="メイリオ" w:hAnsiTheme="majorHAnsi" w:cstheme="majorHAnsi"/>
                <w:sz w:val="16"/>
                <w:szCs w:val="16"/>
              </w:rPr>
              <w:t xml:space="preserve"> </w:t>
            </w:r>
          </w:p>
          <w:p w14:paraId="3936221B" w14:textId="597DF7F9" w:rsidR="002F1595" w:rsidRPr="0068087D" w:rsidRDefault="00DB7F17" w:rsidP="00683683">
            <w:pPr>
              <w:adjustRightInd w:val="0"/>
              <w:rPr>
                <w:rFonts w:asciiTheme="majorHAnsi" w:eastAsia="メイリオ" w:hAnsiTheme="majorHAnsi" w:cstheme="majorHAnsi"/>
                <w:sz w:val="16"/>
                <w:szCs w:val="16"/>
              </w:rPr>
            </w:pPr>
            <w:r w:rsidRPr="0068087D">
              <w:rPr>
                <w:rFonts w:asciiTheme="majorHAnsi" w:hAnsiTheme="majorHAnsi" w:cstheme="majorHAnsi"/>
                <w:sz w:val="16"/>
              </w:rPr>
              <w:t>Requestor's Name</w:t>
            </w:r>
            <w:r w:rsidR="0068087D">
              <w:rPr>
                <w:rFonts w:asciiTheme="majorHAnsi" w:hAnsiTheme="majorHAnsi" w:cstheme="majorHAnsi" w:hint="eastAsia"/>
                <w:sz w:val="16"/>
              </w:rPr>
              <w:t>:</w:t>
            </w:r>
          </w:p>
          <w:p w14:paraId="6CC73AA0" w14:textId="509EFB36" w:rsidR="00D377A1" w:rsidRPr="0068087D" w:rsidRDefault="00D377A1" w:rsidP="00683683">
            <w:pPr>
              <w:adjustRightInd w:val="0"/>
              <w:rPr>
                <w:rFonts w:asciiTheme="majorHAnsi" w:eastAsia="メイリオ" w:hAnsiTheme="majorHAnsi" w:cstheme="majorHAnsi"/>
                <w:sz w:val="16"/>
                <w:szCs w:val="16"/>
              </w:rPr>
            </w:pPr>
            <w:r w:rsidRPr="0068087D">
              <w:rPr>
                <w:rFonts w:asciiTheme="majorHAnsi" w:hAnsiTheme="majorHAnsi" w:cstheme="majorHAnsi"/>
                <w:sz w:val="16"/>
              </w:rPr>
              <w:t xml:space="preserve">Affiliated Institution/Laboratory Name: </w:t>
            </w:r>
          </w:p>
          <w:p w14:paraId="3220FDA4" w14:textId="2F0DFA72" w:rsidR="0083551E" w:rsidRPr="0068087D" w:rsidRDefault="00DF7A33" w:rsidP="00245808">
            <w:pPr>
              <w:rPr>
                <w:rFonts w:asciiTheme="majorHAnsi" w:eastAsia="メイリオ" w:hAnsiTheme="majorHAnsi" w:cstheme="majorHAnsi"/>
                <w:sz w:val="16"/>
                <w:szCs w:val="16"/>
              </w:rPr>
            </w:pPr>
            <w:r w:rsidRPr="0068087D">
              <w:rPr>
                <w:rFonts w:asciiTheme="majorHAnsi" w:hAnsiTheme="majorHAnsi" w:cstheme="majorHAnsi"/>
                <w:sz w:val="16"/>
              </w:rPr>
              <w:t xml:space="preserve">E-mail:                </w:t>
            </w:r>
            <w:r w:rsidRPr="0068087D">
              <w:rPr>
                <w:rFonts w:asciiTheme="majorHAnsi" w:hAnsiTheme="majorHAnsi" w:cstheme="majorHAnsi"/>
                <w:sz w:val="20"/>
              </w:rPr>
              <w:t xml:space="preserve"> </w:t>
            </w:r>
            <w:r w:rsidRPr="0068087D">
              <w:rPr>
                <w:rFonts w:asciiTheme="majorHAnsi" w:hAnsiTheme="majorHAnsi" w:cstheme="majorHAnsi"/>
              </w:rPr>
              <w:t xml:space="preserve"> </w:t>
            </w:r>
            <w:r w:rsidRPr="0068087D">
              <w:rPr>
                <w:rFonts w:asciiTheme="majorHAnsi" w:hAnsiTheme="majorHAnsi" w:cstheme="majorHAnsi"/>
                <w:sz w:val="16"/>
              </w:rPr>
              <w:t xml:space="preserve">                         Extension:  </w:t>
            </w:r>
            <w:r w:rsidR="0068087D">
              <w:rPr>
                <w:rFonts w:asciiTheme="majorHAnsi" w:hAnsiTheme="majorHAnsi" w:cstheme="majorHAnsi" w:hint="eastAsia"/>
                <w:sz w:val="16"/>
              </w:rPr>
              <w:t xml:space="preserve">      </w:t>
            </w:r>
            <w:r w:rsidRPr="0068087D">
              <w:rPr>
                <w:rFonts w:asciiTheme="majorHAnsi" w:hAnsiTheme="majorHAnsi" w:cstheme="majorHAnsi"/>
                <w:sz w:val="16"/>
              </w:rPr>
              <w:t xml:space="preserve">           Funding Source (Billing Address):</w:t>
            </w:r>
          </w:p>
        </w:tc>
      </w:tr>
      <w:tr w:rsidR="00D377A1" w:rsidRPr="0068087D" w14:paraId="23891B64" w14:textId="77777777" w:rsidTr="0015448C">
        <w:trPr>
          <w:trHeight w:val="322"/>
        </w:trPr>
        <w:tc>
          <w:tcPr>
            <w:tcW w:w="9781" w:type="dxa"/>
            <w:tcBorders>
              <w:bottom w:val="dashed" w:sz="4" w:space="0" w:color="auto"/>
            </w:tcBorders>
          </w:tcPr>
          <w:p w14:paraId="00A70C22" w14:textId="5E86631D" w:rsidR="00D377A1" w:rsidRPr="001B6068" w:rsidRDefault="00073762" w:rsidP="001B6068">
            <w:pPr>
              <w:pStyle w:val="a8"/>
              <w:numPr>
                <w:ilvl w:val="0"/>
                <w:numId w:val="9"/>
              </w:numPr>
              <w:ind w:leftChars="0"/>
              <w:rPr>
                <w:rFonts w:asciiTheme="majorHAnsi" w:eastAsia="メイリオ" w:hAnsiTheme="majorHAnsi" w:cstheme="majorHAnsi"/>
                <w:sz w:val="16"/>
                <w:szCs w:val="18"/>
              </w:rPr>
            </w:pPr>
            <w:r w:rsidRPr="001B6068">
              <w:rPr>
                <w:rFonts w:asciiTheme="majorHAnsi" w:hAnsiTheme="majorHAnsi" w:cstheme="majorHAnsi"/>
                <w:sz w:val="16"/>
              </w:rPr>
              <w:t>Request/Consultation Content</w:t>
            </w:r>
          </w:p>
        </w:tc>
      </w:tr>
      <w:tr w:rsidR="00D377A1" w:rsidRPr="0068087D" w14:paraId="586FB7FA" w14:textId="77777777" w:rsidTr="0015448C">
        <w:trPr>
          <w:trHeight w:val="484"/>
        </w:trPr>
        <w:tc>
          <w:tcPr>
            <w:tcW w:w="9781" w:type="dxa"/>
            <w:tcBorders>
              <w:top w:val="dashed" w:sz="4" w:space="0" w:color="auto"/>
              <w:bottom w:val="single" w:sz="4" w:space="0" w:color="auto"/>
            </w:tcBorders>
          </w:tcPr>
          <w:p w14:paraId="5DEC9728" w14:textId="2FED4CEF" w:rsidR="00D377A1" w:rsidRPr="0068087D" w:rsidRDefault="008E61EF" w:rsidP="00F92EAA">
            <w:pPr>
              <w:ind w:firstLineChars="100" w:firstLine="160"/>
              <w:rPr>
                <w:rFonts w:asciiTheme="majorHAnsi" w:eastAsia="メイリオ" w:hAnsiTheme="majorHAnsi" w:cstheme="majorHAnsi"/>
                <w:sz w:val="16"/>
                <w:szCs w:val="16"/>
              </w:rPr>
            </w:pPr>
            <w:r w:rsidRPr="0068087D">
              <w:rPr>
                <w:rFonts w:asciiTheme="majorHAnsi" w:hAnsiTheme="majorHAnsi" w:cstheme="majorHAnsi"/>
                <w:sz w:val="16"/>
              </w:rPr>
              <w:t>□ Total lipid group analysis</w:t>
            </w:r>
            <w:r w:rsidR="0068087D">
              <w:rPr>
                <w:rFonts w:asciiTheme="majorHAnsi" w:hAnsiTheme="majorHAnsi" w:cstheme="majorHAnsi" w:hint="eastAsia"/>
                <w:sz w:val="16"/>
              </w:rPr>
              <w:t xml:space="preserve"> </w:t>
            </w:r>
            <w:r w:rsidRPr="0068087D">
              <w:rPr>
                <w:rFonts w:asciiTheme="majorHAnsi" w:hAnsiTheme="majorHAnsi" w:cstheme="majorHAnsi"/>
                <w:sz w:val="16"/>
              </w:rPr>
              <w:t xml:space="preserve"> □ Lipid mediator analysis</w:t>
            </w:r>
          </w:p>
        </w:tc>
      </w:tr>
      <w:tr w:rsidR="00073762" w:rsidRPr="0068087D" w14:paraId="69C265AC" w14:textId="77777777" w:rsidTr="0015448C">
        <w:trPr>
          <w:trHeight w:val="311"/>
        </w:trPr>
        <w:tc>
          <w:tcPr>
            <w:tcW w:w="9781" w:type="dxa"/>
            <w:tcBorders>
              <w:bottom w:val="dashed" w:sz="4" w:space="0" w:color="auto"/>
            </w:tcBorders>
          </w:tcPr>
          <w:p w14:paraId="50F1DD44" w14:textId="593C177C" w:rsidR="00073762" w:rsidRPr="001B6068" w:rsidRDefault="00073762" w:rsidP="001B6068">
            <w:pPr>
              <w:pStyle w:val="a8"/>
              <w:numPr>
                <w:ilvl w:val="0"/>
                <w:numId w:val="9"/>
              </w:numPr>
              <w:ind w:leftChars="0"/>
              <w:rPr>
                <w:rFonts w:asciiTheme="majorHAnsi" w:eastAsia="メイリオ" w:hAnsiTheme="majorHAnsi" w:cstheme="majorHAnsi"/>
                <w:sz w:val="16"/>
                <w:szCs w:val="18"/>
              </w:rPr>
            </w:pPr>
            <w:r w:rsidRPr="001B6068">
              <w:rPr>
                <w:rFonts w:asciiTheme="majorHAnsi" w:hAnsiTheme="majorHAnsi" w:cstheme="majorHAnsi"/>
                <w:sz w:val="16"/>
              </w:rPr>
              <w:t>Sample Information</w:t>
            </w:r>
            <w:r w:rsidR="0068087D" w:rsidRPr="001B6068">
              <w:rPr>
                <w:rFonts w:asciiTheme="majorHAnsi" w:hAnsiTheme="majorHAnsi" w:cstheme="majorHAnsi" w:hint="eastAsia"/>
                <w:sz w:val="16"/>
              </w:rPr>
              <w:t xml:space="preserve">    </w:t>
            </w:r>
            <w:r w:rsidRPr="001B6068">
              <w:rPr>
                <w:rFonts w:asciiTheme="majorHAnsi" w:hAnsiTheme="majorHAnsi" w:cstheme="majorHAnsi"/>
                <w:sz w:val="14"/>
              </w:rPr>
              <w:t>*Please fill out the detailed analysis sample sheet on the next page.</w:t>
            </w:r>
          </w:p>
        </w:tc>
      </w:tr>
      <w:tr w:rsidR="00073762" w:rsidRPr="0068087D" w14:paraId="1FEE3209" w14:textId="77777777" w:rsidTr="0015448C">
        <w:trPr>
          <w:trHeight w:val="4240"/>
        </w:trPr>
        <w:tc>
          <w:tcPr>
            <w:tcW w:w="9781" w:type="dxa"/>
            <w:tcBorders>
              <w:top w:val="dashed" w:sz="4" w:space="0" w:color="auto"/>
              <w:bottom w:val="single" w:sz="4" w:space="0" w:color="auto"/>
            </w:tcBorders>
          </w:tcPr>
          <w:p w14:paraId="61C36DDF" w14:textId="701A9476" w:rsidR="00073762" w:rsidRPr="0068087D" w:rsidRDefault="00073762" w:rsidP="0015448C">
            <w:pPr>
              <w:spacing w:line="360" w:lineRule="auto"/>
              <w:rPr>
                <w:rFonts w:asciiTheme="majorHAnsi" w:eastAsia="メイリオ" w:hAnsiTheme="majorHAnsi" w:cstheme="majorHAnsi"/>
                <w:sz w:val="16"/>
                <w:szCs w:val="16"/>
              </w:rPr>
            </w:pPr>
            <w:r w:rsidRPr="0068087D">
              <w:rPr>
                <w:rFonts w:ascii="Cambria Math" w:hAnsi="Cambria Math" w:cs="Cambria Math"/>
                <w:sz w:val="16"/>
              </w:rPr>
              <w:t>◆</w:t>
            </w:r>
            <w:r w:rsidR="001F74BD" w:rsidRPr="0068087D">
              <w:rPr>
                <w:rFonts w:asciiTheme="majorHAnsi" w:hAnsiTheme="majorHAnsi" w:cstheme="majorHAnsi"/>
                <w:sz w:val="16"/>
              </w:rPr>
              <w:t xml:space="preserve"> </w:t>
            </w:r>
            <w:r w:rsidRPr="0068087D">
              <w:rPr>
                <w:rFonts w:asciiTheme="majorHAnsi" w:hAnsiTheme="majorHAnsi" w:cstheme="majorHAnsi"/>
                <w:sz w:val="16"/>
              </w:rPr>
              <w:t>Number of samples measured:     pieces</w:t>
            </w:r>
          </w:p>
          <w:p w14:paraId="215ADD8E" w14:textId="11499647" w:rsidR="00DF15A5" w:rsidRPr="0068087D" w:rsidRDefault="00073762" w:rsidP="00073762">
            <w:pPr>
              <w:rPr>
                <w:rFonts w:asciiTheme="majorHAnsi" w:eastAsia="メイリオ" w:hAnsiTheme="majorHAnsi" w:cstheme="majorHAnsi"/>
                <w:sz w:val="16"/>
                <w:szCs w:val="16"/>
              </w:rPr>
            </w:pPr>
            <w:r w:rsidRPr="0068087D">
              <w:rPr>
                <w:rFonts w:ascii="Cambria Math" w:hAnsi="Cambria Math" w:cs="Cambria Math"/>
                <w:sz w:val="16"/>
              </w:rPr>
              <w:t>◆</w:t>
            </w:r>
            <w:r w:rsidR="001F74BD" w:rsidRPr="0068087D">
              <w:rPr>
                <w:rFonts w:asciiTheme="majorHAnsi" w:hAnsiTheme="majorHAnsi" w:cstheme="majorHAnsi"/>
                <w:sz w:val="16"/>
              </w:rPr>
              <w:t xml:space="preserve"> </w:t>
            </w:r>
            <w:r w:rsidRPr="0068087D">
              <w:rPr>
                <w:rFonts w:asciiTheme="majorHAnsi" w:hAnsiTheme="majorHAnsi" w:cstheme="majorHAnsi"/>
                <w:sz w:val="16"/>
              </w:rPr>
              <w:t>Sample Form:</w:t>
            </w:r>
          </w:p>
          <w:p w14:paraId="35F24663" w14:textId="0340EB4B" w:rsidR="00237554" w:rsidRPr="0068087D" w:rsidRDefault="000F3177" w:rsidP="00237554">
            <w:pPr>
              <w:rPr>
                <w:rFonts w:asciiTheme="majorHAnsi" w:eastAsia="メイリオ" w:hAnsiTheme="majorHAnsi" w:cstheme="majorHAnsi"/>
                <w:sz w:val="16"/>
                <w:szCs w:val="16"/>
              </w:rPr>
            </w:pPr>
            <w:r w:rsidRPr="0068087D">
              <w:rPr>
                <w:rFonts w:asciiTheme="majorHAnsi" w:hAnsiTheme="majorHAnsi" w:cstheme="majorHAnsi"/>
                <w:sz w:val="16"/>
              </w:rPr>
              <w:t xml:space="preserve">□ Tissue/Cell samples (wet weight/dry weight: </w:t>
            </w:r>
            <w:r w:rsidR="001B6068">
              <w:rPr>
                <w:rFonts w:asciiTheme="majorHAnsi" w:hAnsiTheme="majorHAnsi" w:cstheme="majorHAnsi" w:hint="eastAsia"/>
                <w:sz w:val="16"/>
              </w:rPr>
              <w:t xml:space="preserve">        </w:t>
            </w:r>
            <w:r w:rsidRPr="0068087D">
              <w:rPr>
                <w:rFonts w:asciiTheme="majorHAnsi" w:hAnsiTheme="majorHAnsi" w:cstheme="majorHAnsi"/>
                <w:sz w:val="16"/>
              </w:rPr>
              <w:t>mg)</w:t>
            </w:r>
          </w:p>
          <w:p w14:paraId="19CBF593" w14:textId="6931E410" w:rsidR="000F3177" w:rsidRPr="0068087D" w:rsidRDefault="005E0101" w:rsidP="00073762">
            <w:pPr>
              <w:rPr>
                <w:rFonts w:asciiTheme="majorHAnsi" w:eastAsia="メイリオ" w:hAnsiTheme="majorHAnsi" w:cstheme="majorHAnsi"/>
                <w:sz w:val="16"/>
                <w:szCs w:val="16"/>
              </w:rPr>
            </w:pPr>
            <w:r w:rsidRPr="0068087D">
              <w:rPr>
                <w:rFonts w:asciiTheme="majorHAnsi" w:hAnsiTheme="majorHAnsi" w:cstheme="majorHAnsi"/>
                <w:sz w:val="16"/>
              </w:rPr>
              <w:t xml:space="preserve">□ Solution:      µL  </w:t>
            </w:r>
            <w:r w:rsidR="001B6068">
              <w:rPr>
                <w:rFonts w:asciiTheme="majorHAnsi" w:hAnsiTheme="majorHAnsi" w:cstheme="majorHAnsi" w:hint="eastAsia"/>
                <w:sz w:val="16"/>
              </w:rPr>
              <w:t xml:space="preserve">    </w:t>
            </w:r>
            <w:r w:rsidRPr="0068087D">
              <w:rPr>
                <w:rFonts w:asciiTheme="majorHAnsi" w:hAnsiTheme="majorHAnsi" w:cstheme="majorHAnsi"/>
                <w:sz w:val="16"/>
              </w:rPr>
              <w:t xml:space="preserve">(concentration:             µg/µL )µg/µL ) </w:t>
            </w:r>
          </w:p>
          <w:p w14:paraId="7FC2A00B" w14:textId="25428285" w:rsidR="00541635" w:rsidRPr="0068087D" w:rsidRDefault="002A4934" w:rsidP="00073762">
            <w:pPr>
              <w:rPr>
                <w:rFonts w:asciiTheme="majorHAnsi" w:eastAsia="メイリオ" w:hAnsiTheme="majorHAnsi" w:cstheme="majorHAnsi"/>
                <w:sz w:val="16"/>
                <w:szCs w:val="16"/>
              </w:rPr>
            </w:pPr>
            <w:r w:rsidRPr="0068087D">
              <w:rPr>
                <w:rFonts w:asciiTheme="majorHAnsi" w:hAnsiTheme="majorHAnsi" w:cstheme="majorHAnsi"/>
                <w:sz w:val="16"/>
              </w:rPr>
              <w:t>□ De-</w:t>
            </w:r>
            <w:proofErr w:type="spellStart"/>
            <w:r w:rsidRPr="0068087D">
              <w:rPr>
                <w:rFonts w:asciiTheme="majorHAnsi" w:hAnsiTheme="majorHAnsi" w:cstheme="majorHAnsi"/>
                <w:sz w:val="16"/>
              </w:rPr>
              <w:t>proteinized</w:t>
            </w:r>
            <w:proofErr w:type="spellEnd"/>
            <w:r w:rsidRPr="0068087D">
              <w:rPr>
                <w:rFonts w:asciiTheme="majorHAnsi" w:hAnsiTheme="majorHAnsi" w:cstheme="majorHAnsi"/>
                <w:sz w:val="16"/>
              </w:rPr>
              <w:t xml:space="preserve"> sample</w:t>
            </w:r>
          </w:p>
          <w:p w14:paraId="39E25CA3" w14:textId="2781EC9A" w:rsidR="00541635" w:rsidRPr="0068087D" w:rsidRDefault="00245808" w:rsidP="00541635">
            <w:pPr>
              <w:rPr>
                <w:rFonts w:asciiTheme="majorHAnsi" w:eastAsia="メイリオ" w:hAnsiTheme="majorHAnsi" w:cstheme="majorHAnsi"/>
                <w:sz w:val="16"/>
                <w:szCs w:val="16"/>
              </w:rPr>
            </w:pPr>
            <w:r w:rsidRPr="0068087D">
              <w:rPr>
                <w:rFonts w:ascii="Cambria Math" w:hAnsi="Cambria Math" w:cs="Cambria Math"/>
                <w:sz w:val="16"/>
              </w:rPr>
              <w:t>◆</w:t>
            </w:r>
            <w:r w:rsidR="001F74BD" w:rsidRPr="0068087D">
              <w:rPr>
                <w:rFonts w:asciiTheme="majorHAnsi" w:hAnsiTheme="majorHAnsi" w:cstheme="majorHAnsi"/>
                <w:sz w:val="16"/>
              </w:rPr>
              <w:t xml:space="preserve"> </w:t>
            </w:r>
            <w:r w:rsidRPr="0068087D">
              <w:rPr>
                <w:rFonts w:asciiTheme="majorHAnsi" w:hAnsiTheme="majorHAnsi" w:cstheme="majorHAnsi"/>
                <w:sz w:val="16"/>
              </w:rPr>
              <w:t>Sample Origin, Species:</w:t>
            </w:r>
          </w:p>
          <w:p w14:paraId="3C08B347" w14:textId="1617D784" w:rsidR="00541635" w:rsidRPr="0068087D" w:rsidRDefault="00541635" w:rsidP="00773AC5">
            <w:pPr>
              <w:ind w:firstLineChars="100" w:firstLine="160"/>
              <w:rPr>
                <w:rFonts w:asciiTheme="majorHAnsi" w:eastAsia="メイリオ" w:hAnsiTheme="majorHAnsi" w:cstheme="majorHAnsi"/>
                <w:sz w:val="16"/>
                <w:szCs w:val="16"/>
              </w:rPr>
            </w:pPr>
            <w:r w:rsidRPr="0068087D">
              <w:rPr>
                <w:rFonts w:asciiTheme="majorHAnsi" w:hAnsiTheme="majorHAnsi" w:cstheme="majorHAnsi"/>
                <w:sz w:val="16"/>
              </w:rPr>
              <w:t xml:space="preserve">　</w:t>
            </w:r>
            <w:r w:rsidRPr="0068087D">
              <w:rPr>
                <w:rFonts w:asciiTheme="majorHAnsi" w:hAnsiTheme="majorHAnsi" w:cstheme="majorHAnsi"/>
                <w:sz w:val="16"/>
              </w:rPr>
              <w:t>Mouse / Rat / Human / Other (</w:t>
            </w:r>
            <w:r w:rsidR="001B6068">
              <w:rPr>
                <w:rFonts w:asciiTheme="majorHAnsi" w:hAnsiTheme="majorHAnsi" w:cstheme="majorHAnsi" w:hint="eastAsia"/>
                <w:sz w:val="16"/>
              </w:rPr>
              <w:t xml:space="preserve">                                </w:t>
            </w:r>
            <w:r w:rsidRPr="0068087D">
              <w:rPr>
                <w:rFonts w:asciiTheme="majorHAnsi" w:hAnsiTheme="majorHAnsi" w:cstheme="majorHAnsi"/>
                <w:sz w:val="16"/>
              </w:rPr>
              <w:t>)</w:t>
            </w:r>
          </w:p>
          <w:p w14:paraId="4A37C923" w14:textId="49946F09" w:rsidR="00C44E43" w:rsidRPr="0068087D" w:rsidRDefault="00C44E43" w:rsidP="00C44E43">
            <w:pPr>
              <w:rPr>
                <w:rFonts w:asciiTheme="majorHAnsi" w:eastAsia="メイリオ" w:hAnsiTheme="majorHAnsi" w:cstheme="majorHAnsi"/>
                <w:sz w:val="16"/>
                <w:szCs w:val="16"/>
              </w:rPr>
            </w:pPr>
            <w:r w:rsidRPr="0068087D">
              <w:rPr>
                <w:rFonts w:ascii="Cambria Math" w:hAnsi="Cambria Math" w:cs="Cambria Math"/>
                <w:sz w:val="16"/>
              </w:rPr>
              <w:t>◆</w:t>
            </w:r>
            <w:r w:rsidR="001F74BD" w:rsidRPr="0068087D">
              <w:rPr>
                <w:rFonts w:asciiTheme="majorHAnsi" w:hAnsiTheme="majorHAnsi" w:cstheme="majorHAnsi"/>
                <w:sz w:val="16"/>
              </w:rPr>
              <w:t xml:space="preserve"> </w:t>
            </w:r>
            <w:r w:rsidRPr="0068087D">
              <w:rPr>
                <w:rFonts w:asciiTheme="majorHAnsi" w:hAnsiTheme="majorHAnsi" w:cstheme="majorHAnsi"/>
                <w:sz w:val="16"/>
              </w:rPr>
              <w:t>Sample Preparation Method:</w:t>
            </w:r>
          </w:p>
          <w:p w14:paraId="592C2A37" w14:textId="3FC044FE" w:rsidR="00C44E43" w:rsidRPr="0068087D" w:rsidRDefault="001B6068" w:rsidP="001B6068">
            <w:pPr>
              <w:ind w:leftChars="40" w:left="84"/>
              <w:rPr>
                <w:rFonts w:asciiTheme="majorHAnsi" w:eastAsia="メイリオ" w:hAnsiTheme="majorHAnsi" w:cstheme="majorHAnsi"/>
                <w:sz w:val="16"/>
                <w:szCs w:val="16"/>
              </w:rPr>
            </w:pPr>
            <w:r>
              <w:rPr>
                <w:rFonts w:asciiTheme="majorHAnsi" w:hAnsiTheme="majorHAnsi" w:cstheme="majorHAnsi"/>
                <w:sz w:val="16"/>
              </w:rPr>
              <w:t>•</w:t>
            </w:r>
            <w:r>
              <w:rPr>
                <w:rFonts w:asciiTheme="majorHAnsi" w:hAnsiTheme="majorHAnsi" w:cstheme="majorHAnsi" w:hint="eastAsia"/>
                <w:sz w:val="16"/>
              </w:rPr>
              <w:t xml:space="preserve"> </w:t>
            </w:r>
            <w:r w:rsidR="00C44E43" w:rsidRPr="0068087D">
              <w:rPr>
                <w:rFonts w:asciiTheme="majorHAnsi" w:hAnsiTheme="majorHAnsi" w:cstheme="majorHAnsi"/>
                <w:sz w:val="16"/>
              </w:rPr>
              <w:t>Extraction method: Bligh and Dyer method / Methanol extraction / Solid phase extraction</w:t>
            </w:r>
          </w:p>
          <w:p w14:paraId="34D2915F" w14:textId="45D0032A" w:rsidR="00683683" w:rsidRPr="0068087D" w:rsidRDefault="00683683" w:rsidP="0015448C">
            <w:pPr>
              <w:spacing w:line="360" w:lineRule="auto"/>
              <w:rPr>
                <w:rFonts w:asciiTheme="majorHAnsi" w:eastAsia="メイリオ" w:hAnsiTheme="majorHAnsi" w:cstheme="majorHAnsi"/>
                <w:sz w:val="16"/>
                <w:szCs w:val="16"/>
              </w:rPr>
            </w:pPr>
            <w:r w:rsidRPr="0068087D">
              <w:rPr>
                <w:rFonts w:ascii="Cambria Math" w:hAnsi="Cambria Math" w:cs="Cambria Math"/>
                <w:sz w:val="16"/>
              </w:rPr>
              <w:t>◆</w:t>
            </w:r>
            <w:r w:rsidR="001F74BD" w:rsidRPr="0068087D">
              <w:rPr>
                <w:rFonts w:asciiTheme="majorHAnsi" w:hAnsiTheme="majorHAnsi" w:cstheme="majorHAnsi"/>
                <w:sz w:val="16"/>
              </w:rPr>
              <w:t xml:space="preserve"> </w:t>
            </w:r>
            <w:r w:rsidRPr="0068087D">
              <w:rPr>
                <w:rFonts w:asciiTheme="majorHAnsi" w:hAnsiTheme="majorHAnsi" w:cstheme="majorHAnsi"/>
                <w:sz w:val="16"/>
              </w:rPr>
              <w:t>Other / Special Notes (Sample Stability, Storage Method, etc.)</w:t>
            </w:r>
          </w:p>
          <w:p w14:paraId="45CC76F2" w14:textId="4199FAD3" w:rsidR="00B114B6" w:rsidRPr="0068087D" w:rsidRDefault="001B0616" w:rsidP="00073762">
            <w:pPr>
              <w:rPr>
                <w:rFonts w:asciiTheme="majorHAnsi" w:eastAsia="メイリオ" w:hAnsiTheme="majorHAnsi" w:cstheme="majorHAnsi"/>
                <w:sz w:val="16"/>
                <w:szCs w:val="16"/>
              </w:rPr>
            </w:pPr>
            <w:r w:rsidRPr="0068087D">
              <w:rPr>
                <w:rFonts w:asciiTheme="majorHAnsi" w:hAnsiTheme="majorHAnsi" w:cstheme="majorHAnsi"/>
                <w:sz w:val="16"/>
              </w:rPr>
              <w:t xml:space="preserve">　　</w:t>
            </w:r>
          </w:p>
          <w:p w14:paraId="507D79E2" w14:textId="77777777" w:rsidR="00F92EAA" w:rsidRPr="0068087D" w:rsidRDefault="00F92EAA" w:rsidP="00A80469">
            <w:pPr>
              <w:rPr>
                <w:rFonts w:asciiTheme="majorHAnsi" w:eastAsia="メイリオ" w:hAnsiTheme="majorHAnsi" w:cstheme="majorHAnsi"/>
                <w:sz w:val="16"/>
                <w:szCs w:val="18"/>
              </w:rPr>
            </w:pPr>
          </w:p>
          <w:p w14:paraId="78B9A4C5" w14:textId="77777777" w:rsidR="00F92EAA" w:rsidRPr="0068087D" w:rsidRDefault="00F92EAA" w:rsidP="00A80469">
            <w:pPr>
              <w:rPr>
                <w:rFonts w:asciiTheme="majorHAnsi" w:eastAsia="メイリオ" w:hAnsiTheme="majorHAnsi" w:cstheme="majorHAnsi"/>
                <w:sz w:val="16"/>
                <w:szCs w:val="18"/>
              </w:rPr>
            </w:pPr>
          </w:p>
          <w:p w14:paraId="04F31953" w14:textId="77777777" w:rsidR="00F92EAA" w:rsidRPr="0068087D" w:rsidRDefault="00F92EAA" w:rsidP="00A80469">
            <w:pPr>
              <w:rPr>
                <w:rFonts w:asciiTheme="majorHAnsi" w:eastAsia="メイリオ" w:hAnsiTheme="majorHAnsi" w:cstheme="majorHAnsi"/>
                <w:sz w:val="16"/>
                <w:szCs w:val="18"/>
              </w:rPr>
            </w:pPr>
          </w:p>
          <w:p w14:paraId="7D1F2D16" w14:textId="77777777" w:rsidR="00F92EAA" w:rsidRPr="0068087D" w:rsidRDefault="00F92EAA" w:rsidP="00A80469">
            <w:pPr>
              <w:rPr>
                <w:rFonts w:asciiTheme="majorHAnsi" w:eastAsia="メイリオ" w:hAnsiTheme="majorHAnsi" w:cstheme="majorHAnsi"/>
                <w:sz w:val="16"/>
                <w:szCs w:val="18"/>
              </w:rPr>
            </w:pPr>
          </w:p>
          <w:p w14:paraId="30119E14" w14:textId="77777777" w:rsidR="00F92EAA" w:rsidRPr="0068087D" w:rsidRDefault="00F92EAA" w:rsidP="00A80469">
            <w:pPr>
              <w:rPr>
                <w:rFonts w:asciiTheme="majorHAnsi" w:eastAsia="メイリオ" w:hAnsiTheme="majorHAnsi" w:cstheme="majorHAnsi"/>
                <w:sz w:val="16"/>
                <w:szCs w:val="18"/>
              </w:rPr>
            </w:pPr>
          </w:p>
          <w:p w14:paraId="2EEA2D20" w14:textId="77777777" w:rsidR="00F92EAA" w:rsidRPr="0068087D" w:rsidRDefault="00F92EAA" w:rsidP="00A80469">
            <w:pPr>
              <w:rPr>
                <w:rFonts w:asciiTheme="majorHAnsi" w:eastAsia="メイリオ" w:hAnsiTheme="majorHAnsi" w:cstheme="majorHAnsi"/>
                <w:sz w:val="16"/>
                <w:szCs w:val="18"/>
              </w:rPr>
            </w:pPr>
          </w:p>
          <w:p w14:paraId="2FD52B63" w14:textId="70196752" w:rsidR="00A80469" w:rsidRPr="0068087D" w:rsidRDefault="00A80469" w:rsidP="00A80469">
            <w:pPr>
              <w:rPr>
                <w:rFonts w:asciiTheme="majorHAnsi" w:eastAsia="メイリオ" w:hAnsiTheme="majorHAnsi" w:cstheme="majorHAnsi"/>
                <w:sz w:val="16"/>
                <w:szCs w:val="16"/>
              </w:rPr>
            </w:pPr>
            <w:r w:rsidRPr="0068087D">
              <w:rPr>
                <w:rFonts w:asciiTheme="majorHAnsi" w:hAnsiTheme="majorHAnsi" w:cstheme="majorHAnsi"/>
                <w:sz w:val="16"/>
              </w:rPr>
              <w:t xml:space="preserve">　</w:t>
            </w:r>
          </w:p>
        </w:tc>
      </w:tr>
      <w:tr w:rsidR="0015448C" w:rsidRPr="0068087D" w14:paraId="4031AC9A" w14:textId="77777777" w:rsidTr="0015448C">
        <w:trPr>
          <w:trHeight w:val="229"/>
        </w:trPr>
        <w:tc>
          <w:tcPr>
            <w:tcW w:w="9781" w:type="dxa"/>
            <w:tcBorders>
              <w:top w:val="single" w:sz="4" w:space="0" w:color="auto"/>
              <w:bottom w:val="dashed" w:sz="4" w:space="0" w:color="auto"/>
            </w:tcBorders>
          </w:tcPr>
          <w:p w14:paraId="1002382C" w14:textId="582D66FA" w:rsidR="0015448C" w:rsidRPr="001B6068" w:rsidRDefault="00434C7B" w:rsidP="001B6068">
            <w:pPr>
              <w:pStyle w:val="a8"/>
              <w:numPr>
                <w:ilvl w:val="0"/>
                <w:numId w:val="9"/>
              </w:numPr>
              <w:tabs>
                <w:tab w:val="center" w:pos="4791"/>
              </w:tabs>
              <w:ind w:leftChars="0"/>
              <w:rPr>
                <w:rFonts w:asciiTheme="majorHAnsi" w:eastAsia="メイリオ" w:hAnsiTheme="majorHAnsi" w:cstheme="majorHAnsi"/>
                <w:sz w:val="16"/>
                <w:szCs w:val="16"/>
              </w:rPr>
            </w:pPr>
            <w:r w:rsidRPr="001B6068">
              <w:rPr>
                <w:rFonts w:asciiTheme="majorHAnsi" w:hAnsiTheme="majorHAnsi" w:cstheme="majorHAnsi"/>
                <w:sz w:val="16"/>
              </w:rPr>
              <w:t>Human-derived sample</w:t>
            </w:r>
            <w:r w:rsidR="001B6068">
              <w:rPr>
                <w:rFonts w:asciiTheme="majorHAnsi" w:hAnsiTheme="majorHAnsi" w:cstheme="majorHAnsi" w:hint="eastAsia"/>
                <w:sz w:val="16"/>
              </w:rPr>
              <w:t xml:space="preserve">  </w:t>
            </w:r>
            <w:r w:rsidRPr="001B6068">
              <w:rPr>
                <w:rFonts w:asciiTheme="majorHAnsi" w:hAnsiTheme="majorHAnsi" w:cstheme="majorHAnsi"/>
                <w:sz w:val="16"/>
              </w:rPr>
              <w:t>□ (Check if the sample is human-derived)</w:t>
            </w:r>
            <w:r w:rsidRPr="001B6068">
              <w:rPr>
                <w:rFonts w:asciiTheme="majorHAnsi" w:hAnsiTheme="majorHAnsi" w:cstheme="majorHAnsi"/>
                <w:sz w:val="16"/>
              </w:rPr>
              <w:tab/>
            </w:r>
          </w:p>
        </w:tc>
      </w:tr>
      <w:tr w:rsidR="0015448C" w:rsidRPr="0068087D" w14:paraId="6405DF0D" w14:textId="77777777" w:rsidTr="00237554">
        <w:trPr>
          <w:trHeight w:val="459"/>
        </w:trPr>
        <w:tc>
          <w:tcPr>
            <w:tcW w:w="9781" w:type="dxa"/>
            <w:tcBorders>
              <w:top w:val="dashed" w:sz="4" w:space="0" w:color="auto"/>
              <w:bottom w:val="single" w:sz="4" w:space="0" w:color="auto"/>
            </w:tcBorders>
          </w:tcPr>
          <w:p w14:paraId="4CB767C3" w14:textId="77777777" w:rsidR="0015448C" w:rsidRPr="0068087D" w:rsidRDefault="0015448C" w:rsidP="0015448C">
            <w:pPr>
              <w:rPr>
                <w:rFonts w:asciiTheme="majorHAnsi" w:eastAsia="メイリオ" w:hAnsiTheme="majorHAnsi" w:cstheme="majorHAnsi"/>
                <w:sz w:val="16"/>
                <w:szCs w:val="16"/>
              </w:rPr>
            </w:pPr>
            <w:r w:rsidRPr="0068087D">
              <w:rPr>
                <w:rFonts w:asciiTheme="majorHAnsi" w:hAnsiTheme="majorHAnsi" w:cstheme="majorHAnsi"/>
                <w:sz w:val="16"/>
              </w:rPr>
              <w:t>Was the experiment approved by the ethics committee of your affiliated institution or department?</w:t>
            </w:r>
          </w:p>
          <w:p w14:paraId="3314792F" w14:textId="66A4578A" w:rsidR="0015448C" w:rsidRPr="0068087D" w:rsidRDefault="005E0101" w:rsidP="0015448C">
            <w:pPr>
              <w:rPr>
                <w:rFonts w:asciiTheme="majorHAnsi" w:eastAsia="メイリオ" w:hAnsiTheme="majorHAnsi" w:cstheme="majorHAnsi"/>
                <w:sz w:val="16"/>
                <w:szCs w:val="16"/>
              </w:rPr>
            </w:pPr>
            <w:r w:rsidRPr="0068087D">
              <w:rPr>
                <w:rFonts w:asciiTheme="majorHAnsi" w:hAnsiTheme="majorHAnsi" w:cstheme="majorHAnsi"/>
                <w:sz w:val="16"/>
              </w:rPr>
              <w:t xml:space="preserve">□ </w:t>
            </w:r>
            <w:proofErr w:type="gramStart"/>
            <w:r w:rsidRPr="0068087D">
              <w:rPr>
                <w:rFonts w:asciiTheme="majorHAnsi" w:hAnsiTheme="majorHAnsi" w:cstheme="majorHAnsi"/>
                <w:sz w:val="16"/>
              </w:rPr>
              <w:t>Yes</w:t>
            </w:r>
            <w:r w:rsidR="001B6068">
              <w:rPr>
                <w:rFonts w:asciiTheme="majorHAnsi" w:hAnsiTheme="majorHAnsi" w:cstheme="majorHAnsi" w:hint="eastAsia"/>
                <w:sz w:val="16"/>
              </w:rPr>
              <w:t xml:space="preserve">  </w:t>
            </w:r>
            <w:r w:rsidRPr="0068087D">
              <w:rPr>
                <w:rFonts w:asciiTheme="majorHAnsi" w:hAnsiTheme="majorHAnsi" w:cstheme="majorHAnsi"/>
                <w:sz w:val="16"/>
              </w:rPr>
              <w:t>□</w:t>
            </w:r>
            <w:proofErr w:type="gramEnd"/>
            <w:r w:rsidRPr="0068087D">
              <w:rPr>
                <w:rFonts w:asciiTheme="majorHAnsi" w:hAnsiTheme="majorHAnsi" w:cstheme="majorHAnsi"/>
                <w:sz w:val="16"/>
              </w:rPr>
              <w:t xml:space="preserve"> Pending (If approved, please provide the committee name and approval number below)</w:t>
            </w:r>
          </w:p>
          <w:p w14:paraId="3379D5A5" w14:textId="4A16B0B3" w:rsidR="0015448C" w:rsidRPr="0068087D" w:rsidRDefault="0083551E" w:rsidP="00CE3E4B">
            <w:pPr>
              <w:rPr>
                <w:rFonts w:asciiTheme="majorHAnsi" w:eastAsia="メイリオ" w:hAnsiTheme="majorHAnsi" w:cstheme="majorHAnsi"/>
                <w:sz w:val="16"/>
                <w:szCs w:val="16"/>
              </w:rPr>
            </w:pPr>
            <w:r w:rsidRPr="0068087D">
              <w:rPr>
                <w:rFonts w:asciiTheme="majorHAnsi" w:hAnsiTheme="majorHAnsi" w:cstheme="majorHAnsi"/>
                <w:noProof/>
                <w:sz w:val="16"/>
              </w:rPr>
              <mc:AlternateContent>
                <mc:Choice Requires="wps">
                  <w:drawing>
                    <wp:anchor distT="0" distB="0" distL="114300" distR="114300" simplePos="0" relativeHeight="251656192" behindDoc="0" locked="0" layoutInCell="1" allowOverlap="1" wp14:anchorId="5E6857C9" wp14:editId="58F0B740">
                      <wp:simplePos x="0" y="0"/>
                      <wp:positionH relativeFrom="column">
                        <wp:posOffset>4175760</wp:posOffset>
                      </wp:positionH>
                      <wp:positionV relativeFrom="paragraph">
                        <wp:posOffset>167005</wp:posOffset>
                      </wp:positionV>
                      <wp:extent cx="1771650" cy="0"/>
                      <wp:effectExtent l="9525" t="5080" r="9525" b="13970"/>
                      <wp:wrapNone/>
                      <wp:docPr id="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31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24672" id="Line 6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8pt,13.15pt" to="468.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" strokeweight=".25pt"/>
                  </w:pict>
                </mc:Fallback>
              </mc:AlternateContent>
            </w:r>
            <w:r w:rsidRPr="0068087D">
              <w:rPr>
                <w:rFonts w:asciiTheme="majorHAnsi" w:hAnsiTheme="majorHAnsi" w:cstheme="majorHAnsi"/>
                <w:sz w:val="16"/>
              </w:rPr>
              <w:t>Committee Name:</w:t>
            </w:r>
            <w:r w:rsidR="001B6068">
              <w:rPr>
                <w:rFonts w:asciiTheme="majorHAnsi" w:hAnsiTheme="majorHAnsi" w:cstheme="majorHAnsi" w:hint="eastAsia"/>
                <w:sz w:val="16"/>
              </w:rPr>
              <w:t xml:space="preserve">                                                 </w:t>
            </w:r>
            <w:r w:rsidRPr="0068087D">
              <w:rPr>
                <w:rFonts w:asciiTheme="majorHAnsi" w:hAnsiTheme="majorHAnsi" w:cstheme="majorHAnsi"/>
                <w:sz w:val="16"/>
              </w:rPr>
              <w:t>Approval Number:</w:t>
            </w:r>
            <w:r w:rsidRPr="0068087D">
              <w:rPr>
                <w:rFonts w:asciiTheme="majorHAnsi" w:hAnsiTheme="majorHAnsi" w:cstheme="majorHAnsi"/>
                <w:sz w:val="16"/>
              </w:rPr>
              <w:tab/>
            </w:r>
          </w:p>
        </w:tc>
      </w:tr>
      <w:tr w:rsidR="00237554" w:rsidRPr="0068087D" w14:paraId="65B0C2FB" w14:textId="77777777" w:rsidTr="0068087D">
        <w:trPr>
          <w:trHeight w:val="1966"/>
        </w:trPr>
        <w:tc>
          <w:tcPr>
            <w:tcW w:w="9781" w:type="dxa"/>
            <w:tcBorders>
              <w:top w:val="single" w:sz="4" w:space="0" w:color="auto"/>
              <w:bottom w:val="single" w:sz="4" w:space="0" w:color="auto"/>
            </w:tcBorders>
          </w:tcPr>
          <w:p w14:paraId="504AD3D5" w14:textId="21F48ED3" w:rsidR="00585B94" w:rsidRPr="0068087D" w:rsidRDefault="0083551E" w:rsidP="00237554">
            <w:pPr>
              <w:tabs>
                <w:tab w:val="left" w:pos="5910"/>
              </w:tabs>
              <w:rPr>
                <w:rFonts w:asciiTheme="majorHAnsi" w:eastAsia="メイリオ" w:hAnsiTheme="majorHAnsi" w:cstheme="majorHAnsi"/>
                <w:sz w:val="16"/>
                <w:szCs w:val="16"/>
              </w:rPr>
            </w:pPr>
            <w:r w:rsidRPr="0068087D">
              <w:rPr>
                <w:rFonts w:asciiTheme="majorHAnsi" w:hAnsiTheme="majorHAnsi" w:cstheme="majorHAnsi"/>
                <w:b/>
                <w:noProof/>
                <w:sz w:val="16"/>
              </w:rPr>
              <mc:AlternateContent>
                <mc:Choice Requires="wps">
                  <w:drawing>
                    <wp:anchor distT="0" distB="0" distL="114300" distR="114300" simplePos="0" relativeHeight="251659264" behindDoc="0" locked="0" layoutInCell="1" allowOverlap="1" wp14:anchorId="63FC9F2C" wp14:editId="03DC9051">
                      <wp:simplePos x="0" y="0"/>
                      <wp:positionH relativeFrom="column">
                        <wp:posOffset>2233295</wp:posOffset>
                      </wp:positionH>
                      <wp:positionV relativeFrom="paragraph">
                        <wp:posOffset>17781</wp:posOffset>
                      </wp:positionV>
                      <wp:extent cx="7620" cy="1236980"/>
                      <wp:effectExtent l="0" t="0" r="30480" b="20320"/>
                      <wp:wrapNone/>
                      <wp:docPr id="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236980"/>
                              </a:xfrm>
                              <a:prstGeom prst="straightConnector1">
                                <a:avLst/>
                              </a:prstGeom>
                              <a:noFill/>
                              <a:ln w="9525">
                                <a:solidFill>
                                  <a:srgbClr val="7F7F7F"/>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224C09" id="_x0000_t32" coordsize="21600,21600" o:spt="32" o:oned="t" path="m,l21600,21600e" filled="f">
                      <v:path arrowok="t" fillok="f" o:connecttype="none"/>
                      <o:lock v:ext="edit" shapetype="t"/>
                    </v:shapetype>
                    <v:shape id="AutoShape 68" o:spid="_x0000_s1026" type="#_x0000_t32" style="position:absolute;margin-left:175.85pt;margin-top:1.4pt;width:.6pt;height:97.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" strokecolor="#7f7f7f">
                      <v:stroke dashstyle="dash"/>
                    </v:shape>
                  </w:pict>
                </mc:Fallback>
              </mc:AlternateContent>
            </w:r>
            <w:r w:rsidRPr="0068087D">
              <w:rPr>
                <w:rFonts w:asciiTheme="majorHAnsi" w:hAnsiTheme="majorHAnsi" w:cstheme="majorHAnsi"/>
                <w:b/>
                <w:sz w:val="16"/>
              </w:rPr>
              <w:t>For Office Use Only</w:t>
            </w:r>
            <w:r w:rsidRPr="0068087D">
              <w:rPr>
                <w:rFonts w:asciiTheme="majorHAnsi" w:hAnsiTheme="majorHAnsi" w:cstheme="majorHAnsi"/>
                <w:sz w:val="16"/>
              </w:rPr>
              <w:t xml:space="preserve">　　　　　　　　　　　　　</w:t>
            </w:r>
            <w:r w:rsidRPr="0068087D">
              <w:rPr>
                <w:rFonts w:asciiTheme="majorHAnsi" w:hAnsiTheme="majorHAnsi" w:cstheme="majorHAnsi"/>
                <w:sz w:val="16"/>
              </w:rPr>
              <w:t xml:space="preserve"> Remarks:</w:t>
            </w:r>
          </w:p>
          <w:p w14:paraId="61AD719C" w14:textId="6D5C6897" w:rsidR="00237554" w:rsidRPr="0068087D" w:rsidRDefault="00237554" w:rsidP="00136991">
            <w:pPr>
              <w:tabs>
                <w:tab w:val="left" w:pos="5910"/>
              </w:tabs>
              <w:ind w:firstLineChars="100" w:firstLine="160"/>
              <w:rPr>
                <w:rFonts w:asciiTheme="majorHAnsi" w:eastAsia="メイリオ" w:hAnsiTheme="majorHAnsi" w:cstheme="majorHAnsi"/>
                <w:sz w:val="16"/>
                <w:szCs w:val="16"/>
              </w:rPr>
            </w:pPr>
            <w:r w:rsidRPr="0068087D">
              <w:rPr>
                <w:rFonts w:asciiTheme="majorHAnsi" w:hAnsiTheme="majorHAnsi" w:cstheme="majorHAnsi"/>
                <w:sz w:val="16"/>
              </w:rPr>
              <w:t>Date of Receipt:</w:t>
            </w:r>
          </w:p>
          <w:p w14:paraId="55EC68B4" w14:textId="0D256923" w:rsidR="00237554" w:rsidRPr="0068087D" w:rsidRDefault="00237554" w:rsidP="00237554">
            <w:pPr>
              <w:tabs>
                <w:tab w:val="left" w:pos="5910"/>
              </w:tabs>
              <w:ind w:firstLineChars="100" w:firstLine="160"/>
              <w:rPr>
                <w:rFonts w:asciiTheme="majorHAnsi" w:eastAsia="メイリオ" w:hAnsiTheme="majorHAnsi" w:cstheme="majorHAnsi"/>
                <w:sz w:val="16"/>
                <w:szCs w:val="16"/>
              </w:rPr>
            </w:pPr>
            <w:r w:rsidRPr="0068087D">
              <w:rPr>
                <w:rFonts w:asciiTheme="majorHAnsi" w:hAnsiTheme="majorHAnsi" w:cstheme="majorHAnsi"/>
                <w:sz w:val="16"/>
              </w:rPr>
              <w:t>Preparation Date:</w:t>
            </w:r>
          </w:p>
          <w:p w14:paraId="59592881" w14:textId="6F3F15FD" w:rsidR="000F3177" w:rsidRPr="0068087D" w:rsidRDefault="00237554" w:rsidP="000F3177">
            <w:pPr>
              <w:tabs>
                <w:tab w:val="left" w:pos="5910"/>
              </w:tabs>
              <w:ind w:firstLineChars="100" w:firstLine="160"/>
              <w:rPr>
                <w:rFonts w:asciiTheme="majorHAnsi" w:eastAsia="メイリオ" w:hAnsiTheme="majorHAnsi" w:cstheme="majorHAnsi"/>
                <w:sz w:val="16"/>
                <w:szCs w:val="16"/>
              </w:rPr>
            </w:pPr>
            <w:r w:rsidRPr="0068087D">
              <w:rPr>
                <w:rFonts w:asciiTheme="majorHAnsi" w:hAnsiTheme="majorHAnsi" w:cstheme="majorHAnsi"/>
                <w:sz w:val="16"/>
              </w:rPr>
              <w:t>Analysis Date:</w:t>
            </w:r>
          </w:p>
          <w:p w14:paraId="7ABAA74A" w14:textId="623B868A" w:rsidR="00237554" w:rsidRPr="0068087D" w:rsidRDefault="00237554" w:rsidP="000F3177">
            <w:pPr>
              <w:tabs>
                <w:tab w:val="left" w:pos="5910"/>
              </w:tabs>
              <w:rPr>
                <w:rFonts w:asciiTheme="majorHAnsi" w:eastAsia="メイリオ" w:hAnsiTheme="majorHAnsi" w:cstheme="majorHAnsi"/>
                <w:sz w:val="16"/>
                <w:szCs w:val="16"/>
              </w:rPr>
            </w:pPr>
            <w:r w:rsidRPr="0068087D">
              <w:rPr>
                <w:rFonts w:asciiTheme="majorHAnsi" w:hAnsiTheme="majorHAnsi" w:cstheme="majorHAnsi"/>
                <w:sz w:val="16"/>
              </w:rPr>
              <w:t xml:space="preserve">　</w:t>
            </w:r>
            <w:r w:rsidRPr="0068087D">
              <w:rPr>
                <w:rFonts w:asciiTheme="majorHAnsi" w:hAnsiTheme="majorHAnsi" w:cstheme="majorHAnsi"/>
                <w:sz w:val="16"/>
              </w:rPr>
              <w:t>Return Date:</w:t>
            </w:r>
          </w:p>
        </w:tc>
      </w:tr>
    </w:tbl>
    <w:p w14:paraId="49351630" w14:textId="77777777" w:rsidR="00EB7DB9" w:rsidRPr="0068087D" w:rsidRDefault="00EB7DB9" w:rsidP="008C2EF1">
      <w:pPr>
        <w:spacing w:line="100" w:lineRule="exact"/>
        <w:rPr>
          <w:rFonts w:asciiTheme="majorHAnsi" w:eastAsia="メイリオ" w:hAnsiTheme="majorHAnsi" w:cstheme="majorHAnsi"/>
        </w:rPr>
        <w:sectPr w:rsidR="00EB7DB9" w:rsidRPr="0068087D" w:rsidSect="00665C6F">
          <w:headerReference w:type="default" r:id="rId8"/>
          <w:footerReference w:type="default" r:id="rId9"/>
          <w:pgSz w:w="11906" w:h="16838" w:code="9"/>
          <w:pgMar w:top="1440" w:right="1080" w:bottom="1440" w:left="1080" w:header="454" w:footer="737" w:gutter="0"/>
          <w:cols w:space="425"/>
          <w:docGrid w:type="lines" w:linePitch="360"/>
        </w:sectPr>
      </w:pPr>
    </w:p>
    <w:p w14:paraId="5E4A5294" w14:textId="77777777" w:rsidR="00AD0E9C" w:rsidRPr="0068087D" w:rsidRDefault="00AD0E9C" w:rsidP="00291FCC">
      <w:pPr>
        <w:rPr>
          <w:rFonts w:asciiTheme="majorHAnsi" w:hAnsiTheme="majorHAnsi" w:cstheme="majorHAnsi"/>
          <w:color w:val="FF0000"/>
          <w:sz w:val="16"/>
        </w:rPr>
      </w:pPr>
      <w:r w:rsidRPr="0068087D">
        <w:rPr>
          <w:rFonts w:asciiTheme="majorHAnsi" w:hAnsiTheme="majorHAnsi" w:cstheme="majorHAnsi"/>
          <w:color w:val="FF0000"/>
          <w:sz w:val="16"/>
        </w:rPr>
        <w:br w:type="page"/>
      </w:r>
    </w:p>
    <w:p w14:paraId="14A104B5" w14:textId="012AB40F" w:rsidR="00291FCC" w:rsidRPr="0068087D" w:rsidRDefault="00291FCC" w:rsidP="00291FCC">
      <w:pPr>
        <w:rPr>
          <w:rFonts w:asciiTheme="majorHAnsi" w:eastAsia="メイリオ" w:hAnsiTheme="majorHAnsi" w:cstheme="majorHAnsi"/>
          <w:color w:val="FF0000"/>
          <w:sz w:val="16"/>
        </w:rPr>
      </w:pPr>
      <w:r w:rsidRPr="0068087D">
        <w:rPr>
          <w:rFonts w:asciiTheme="majorHAnsi" w:hAnsiTheme="majorHAnsi" w:cstheme="majorHAnsi"/>
          <w:color w:val="FF0000"/>
          <w:sz w:val="16"/>
        </w:rPr>
        <w:lastRenderedPageBreak/>
        <w:t>Confirmation Items:</w:t>
      </w:r>
    </w:p>
    <w:p w14:paraId="003E625C" w14:textId="644EDB45" w:rsidR="00291FCC" w:rsidRPr="0068087D" w:rsidRDefault="00291FCC" w:rsidP="00AD0E9C">
      <w:pPr>
        <w:pStyle w:val="a8"/>
        <w:numPr>
          <w:ilvl w:val="0"/>
          <w:numId w:val="7"/>
        </w:numPr>
        <w:spacing w:line="280" w:lineRule="exact"/>
        <w:ind w:leftChars="0"/>
        <w:rPr>
          <w:rFonts w:asciiTheme="majorHAnsi" w:eastAsia="メイリオ" w:hAnsiTheme="majorHAnsi" w:cstheme="majorHAnsi"/>
          <w:sz w:val="16"/>
        </w:rPr>
      </w:pPr>
      <w:r w:rsidRPr="0068087D">
        <w:rPr>
          <w:rFonts w:asciiTheme="majorHAnsi" w:hAnsiTheme="majorHAnsi" w:cstheme="majorHAnsi"/>
          <w:sz w:val="16"/>
        </w:rPr>
        <w:t>Please contact us by email before preparing your samples if you wish to request consignment analysis.</w:t>
      </w:r>
    </w:p>
    <w:p w14:paraId="3CE7C59F" w14:textId="1F2BFC13" w:rsidR="00291FCC" w:rsidRPr="0068087D" w:rsidRDefault="00907CAD" w:rsidP="008A5C6B">
      <w:pPr>
        <w:pStyle w:val="a8"/>
        <w:numPr>
          <w:ilvl w:val="0"/>
          <w:numId w:val="7"/>
        </w:numPr>
        <w:spacing w:line="280" w:lineRule="exact"/>
        <w:ind w:leftChars="0"/>
        <w:rPr>
          <w:rFonts w:asciiTheme="majorHAnsi" w:eastAsia="メイリオ" w:hAnsiTheme="majorHAnsi" w:cstheme="majorHAnsi"/>
          <w:sz w:val="16"/>
        </w:rPr>
      </w:pPr>
      <w:r w:rsidRPr="0068087D">
        <w:rPr>
          <w:rFonts w:asciiTheme="majorHAnsi" w:hAnsiTheme="majorHAnsi" w:cstheme="majorHAnsi"/>
          <w:sz w:val="16"/>
        </w:rPr>
        <w:t>If you are a first-time user, you will need to visit the Omics Analysis Laboratory for a pre-consultation.</w:t>
      </w:r>
      <w:r w:rsidR="00AD0E9C" w:rsidRPr="0068087D">
        <w:rPr>
          <w:rFonts w:asciiTheme="majorHAnsi" w:hAnsiTheme="majorHAnsi" w:cstheme="majorHAnsi"/>
          <w:sz w:val="16"/>
        </w:rPr>
        <w:br/>
      </w:r>
      <w:r w:rsidR="00FC5371" w:rsidRPr="0068087D">
        <w:rPr>
          <w:rFonts w:asciiTheme="majorHAnsi" w:hAnsiTheme="majorHAnsi" w:cstheme="majorHAnsi"/>
          <w:sz w:val="16"/>
        </w:rPr>
        <w:t>Please note that we will not be able to analyze samples brought to us without prior consultation.</w:t>
      </w:r>
    </w:p>
    <w:p w14:paraId="22952F9E" w14:textId="454EB6AF" w:rsidR="00291FCC" w:rsidRPr="0068087D" w:rsidRDefault="00907CAD" w:rsidP="00AD0E9C">
      <w:pPr>
        <w:pStyle w:val="a8"/>
        <w:numPr>
          <w:ilvl w:val="0"/>
          <w:numId w:val="7"/>
        </w:numPr>
        <w:spacing w:line="280" w:lineRule="exact"/>
        <w:ind w:leftChars="0"/>
        <w:rPr>
          <w:rFonts w:asciiTheme="majorHAnsi" w:eastAsia="メイリオ" w:hAnsiTheme="majorHAnsi" w:cstheme="majorHAnsi"/>
          <w:sz w:val="16"/>
        </w:rPr>
      </w:pPr>
      <w:r w:rsidRPr="0068087D">
        <w:rPr>
          <w:rFonts w:asciiTheme="majorHAnsi" w:hAnsiTheme="majorHAnsi" w:cstheme="majorHAnsi"/>
          <w:sz w:val="16"/>
        </w:rPr>
        <w:t>Please bring your samples in person. After submitting the analysis report, the remaining samples will be returned or destroyed. We do not store them.</w:t>
      </w:r>
    </w:p>
    <w:p w14:paraId="4C5B3218" w14:textId="77C31F0D" w:rsidR="000D47BF" w:rsidRPr="0068087D" w:rsidRDefault="00291FCC" w:rsidP="00AD0E9C">
      <w:pPr>
        <w:pStyle w:val="a8"/>
        <w:numPr>
          <w:ilvl w:val="0"/>
          <w:numId w:val="7"/>
        </w:numPr>
        <w:spacing w:line="280" w:lineRule="exact"/>
        <w:ind w:leftChars="0"/>
        <w:rPr>
          <w:rFonts w:asciiTheme="majorHAnsi" w:eastAsia="メイリオ" w:hAnsiTheme="majorHAnsi" w:cstheme="majorHAnsi"/>
          <w:sz w:val="16"/>
        </w:rPr>
      </w:pPr>
      <w:r w:rsidRPr="0068087D">
        <w:rPr>
          <w:rFonts w:asciiTheme="majorHAnsi" w:hAnsiTheme="majorHAnsi" w:cstheme="majorHAnsi"/>
          <w:sz w:val="16"/>
        </w:rPr>
        <w:t>Lipids may undergo chemical changes or degradation during sample preparation, depending on the target molecules and the type of sample. In such cases, accurate analysis data cannot be obtained. In such cases, we may decline the consignment analysis in advance. Please entrust us with this decision, and we ask for your understanding if we decide to do so.</w:t>
      </w:r>
    </w:p>
    <w:p w14:paraId="50BB795D" w14:textId="138B40DE" w:rsidR="00811E86" w:rsidRPr="0068087D" w:rsidRDefault="00811E86" w:rsidP="00AD0E9C">
      <w:pPr>
        <w:pStyle w:val="a8"/>
        <w:numPr>
          <w:ilvl w:val="0"/>
          <w:numId w:val="7"/>
        </w:numPr>
        <w:spacing w:line="280" w:lineRule="exact"/>
        <w:ind w:leftChars="0"/>
        <w:rPr>
          <w:rFonts w:asciiTheme="majorHAnsi" w:eastAsia="メイリオ" w:hAnsiTheme="majorHAnsi" w:cstheme="majorHAnsi"/>
          <w:sz w:val="16"/>
        </w:rPr>
      </w:pPr>
      <w:r w:rsidRPr="0068087D">
        <w:rPr>
          <w:rFonts w:asciiTheme="majorHAnsi" w:hAnsiTheme="majorHAnsi" w:cstheme="majorHAnsi"/>
          <w:sz w:val="16"/>
        </w:rPr>
        <w:t>If the sample contains pathogens with a high risk of infection to humans, such as hepatitis C, we may refuse to handle it. Please be sure to declare this in advance.</w:t>
      </w:r>
    </w:p>
    <w:p w14:paraId="650F2664" w14:textId="63969601" w:rsidR="00291FCC" w:rsidRPr="0068087D" w:rsidRDefault="00291FCC" w:rsidP="00772BB0">
      <w:pPr>
        <w:pStyle w:val="a8"/>
        <w:numPr>
          <w:ilvl w:val="0"/>
          <w:numId w:val="7"/>
        </w:numPr>
        <w:spacing w:line="280" w:lineRule="exact"/>
        <w:ind w:leftChars="0"/>
        <w:rPr>
          <w:rFonts w:asciiTheme="majorHAnsi" w:eastAsia="メイリオ" w:hAnsiTheme="majorHAnsi" w:cstheme="majorHAnsi"/>
          <w:sz w:val="16"/>
        </w:rPr>
      </w:pPr>
      <w:r w:rsidRPr="0068087D">
        <w:rPr>
          <w:rFonts w:asciiTheme="majorHAnsi" w:hAnsiTheme="majorHAnsi" w:cstheme="majorHAnsi"/>
          <w:sz w:val="16"/>
        </w:rPr>
        <w:t>We will conduct the analysis with the utmost care, but please be aware that there is a possibility of sample damage due to equipment malfunctions. In the event of such damage, we will reanalyze at no additional cost.</w:t>
      </w:r>
      <w:r w:rsidR="00AD0E9C" w:rsidRPr="0068087D">
        <w:rPr>
          <w:rFonts w:asciiTheme="majorHAnsi" w:hAnsiTheme="majorHAnsi" w:cstheme="majorHAnsi"/>
          <w:sz w:val="16"/>
        </w:rPr>
        <w:t xml:space="preserve"> </w:t>
      </w:r>
      <w:r w:rsidRPr="0068087D">
        <w:rPr>
          <w:rFonts w:asciiTheme="majorHAnsi" w:hAnsiTheme="majorHAnsi" w:cstheme="majorHAnsi"/>
          <w:sz w:val="16"/>
        </w:rPr>
        <w:t>However, we cannot be held responsible for any disadvantages caused by the damage. Additionally, please submit a sufficient quantity</w:t>
      </w:r>
      <w:r w:rsidR="00AD0E9C" w:rsidRPr="0068087D">
        <w:rPr>
          <w:rFonts w:asciiTheme="majorHAnsi" w:hAnsiTheme="majorHAnsi" w:cstheme="majorHAnsi"/>
          <w:sz w:val="16"/>
        </w:rPr>
        <w:t xml:space="preserve"> </w:t>
      </w:r>
      <w:r w:rsidRPr="0068087D">
        <w:rPr>
          <w:rFonts w:asciiTheme="majorHAnsi" w:hAnsiTheme="majorHAnsi" w:cstheme="majorHAnsi"/>
          <w:sz w:val="16"/>
        </w:rPr>
        <w:t>of samples to allow for the possibility of reanalysis.</w:t>
      </w:r>
    </w:p>
    <w:p w14:paraId="7BAF8BB5" w14:textId="36CF50B2" w:rsidR="00291FCC" w:rsidRPr="0068087D" w:rsidRDefault="00FC5371" w:rsidP="005F681E">
      <w:pPr>
        <w:pStyle w:val="a8"/>
        <w:numPr>
          <w:ilvl w:val="0"/>
          <w:numId w:val="7"/>
        </w:numPr>
        <w:spacing w:line="280" w:lineRule="exact"/>
        <w:ind w:leftChars="0"/>
        <w:rPr>
          <w:rFonts w:asciiTheme="majorHAnsi" w:eastAsia="メイリオ" w:hAnsiTheme="majorHAnsi" w:cstheme="majorHAnsi"/>
          <w:sz w:val="16"/>
        </w:rPr>
      </w:pPr>
      <w:r w:rsidRPr="0068087D">
        <w:rPr>
          <w:rFonts w:asciiTheme="majorHAnsi" w:hAnsiTheme="majorHAnsi" w:cstheme="majorHAnsi"/>
          <w:sz w:val="16"/>
        </w:rPr>
        <w:t>We strive to respond promptly to schedule pre-consultations and submit analytical reports, but please note that delays may occur due to staff and</w:t>
      </w:r>
      <w:r w:rsidR="00AD0E9C" w:rsidRPr="0068087D">
        <w:rPr>
          <w:rFonts w:asciiTheme="majorHAnsi" w:hAnsiTheme="majorHAnsi" w:cstheme="majorHAnsi"/>
          <w:sz w:val="16"/>
        </w:rPr>
        <w:t xml:space="preserve"> </w:t>
      </w:r>
      <w:r w:rsidR="00291FCC" w:rsidRPr="0068087D">
        <w:rPr>
          <w:rFonts w:asciiTheme="majorHAnsi" w:hAnsiTheme="majorHAnsi" w:cstheme="majorHAnsi"/>
          <w:sz w:val="16"/>
        </w:rPr>
        <w:t>equipment availability.</w:t>
      </w:r>
    </w:p>
    <w:p w14:paraId="188F96CB" w14:textId="582998B9" w:rsidR="00291FCC" w:rsidRPr="0068087D" w:rsidRDefault="00291FCC" w:rsidP="00AD0E9C">
      <w:pPr>
        <w:pStyle w:val="a8"/>
        <w:numPr>
          <w:ilvl w:val="0"/>
          <w:numId w:val="7"/>
        </w:numPr>
        <w:spacing w:line="280" w:lineRule="exact"/>
        <w:ind w:leftChars="0"/>
        <w:rPr>
          <w:rFonts w:asciiTheme="majorHAnsi" w:eastAsia="メイリオ" w:hAnsiTheme="majorHAnsi" w:cstheme="majorHAnsi"/>
          <w:sz w:val="16"/>
        </w:rPr>
      </w:pPr>
      <w:r w:rsidRPr="0068087D">
        <w:rPr>
          <w:rFonts w:asciiTheme="majorHAnsi" w:hAnsiTheme="majorHAnsi" w:cstheme="majorHAnsi"/>
          <w:sz w:val="16"/>
        </w:rPr>
        <w:t>The preservation of experimental records and the assurance of data quality are strictly conducted according to the standards of our analysis laboratory.</w:t>
      </w:r>
    </w:p>
    <w:p w14:paraId="14C8E5E6" w14:textId="4DD479C0" w:rsidR="00291FCC" w:rsidRPr="0068087D" w:rsidRDefault="00291FCC" w:rsidP="00E84DD2">
      <w:pPr>
        <w:pStyle w:val="a8"/>
        <w:numPr>
          <w:ilvl w:val="0"/>
          <w:numId w:val="7"/>
        </w:numPr>
        <w:spacing w:line="280" w:lineRule="exact"/>
        <w:ind w:leftChars="0"/>
        <w:rPr>
          <w:rFonts w:asciiTheme="majorHAnsi" w:eastAsia="メイリオ" w:hAnsiTheme="majorHAnsi" w:cstheme="majorHAnsi"/>
          <w:sz w:val="16"/>
        </w:rPr>
      </w:pPr>
      <w:r w:rsidRPr="0068087D">
        <w:rPr>
          <w:rFonts w:asciiTheme="majorHAnsi" w:hAnsiTheme="majorHAnsi" w:cstheme="majorHAnsi"/>
          <w:sz w:val="16"/>
        </w:rPr>
        <w:t>Please promptly review the contents of the received analytical reports and manage them individually. As a rule, we store data for three years.</w:t>
      </w:r>
      <w:r w:rsidR="00AD0E9C" w:rsidRPr="0068087D">
        <w:rPr>
          <w:rFonts w:asciiTheme="majorHAnsi" w:hAnsiTheme="majorHAnsi" w:cstheme="majorHAnsi"/>
          <w:sz w:val="16"/>
        </w:rPr>
        <w:t xml:space="preserve"> </w:t>
      </w:r>
      <w:r w:rsidRPr="0068087D">
        <w:rPr>
          <w:rFonts w:asciiTheme="majorHAnsi" w:hAnsiTheme="majorHAnsi" w:cstheme="majorHAnsi"/>
          <w:sz w:val="16"/>
        </w:rPr>
        <w:t>Furthermore, data that has exceeded this period will be responsibly deleted.</w:t>
      </w:r>
    </w:p>
    <w:p w14:paraId="7A286C10" w14:textId="55DFED20" w:rsidR="002C15B9" w:rsidRPr="0068087D" w:rsidRDefault="00907CAD" w:rsidP="00AD0E9C">
      <w:pPr>
        <w:pStyle w:val="a8"/>
        <w:numPr>
          <w:ilvl w:val="0"/>
          <w:numId w:val="7"/>
        </w:numPr>
        <w:spacing w:line="280" w:lineRule="exact"/>
        <w:ind w:leftChars="0"/>
        <w:rPr>
          <w:rFonts w:asciiTheme="majorHAnsi" w:eastAsia="メイリオ" w:hAnsiTheme="majorHAnsi" w:cstheme="majorHAnsi"/>
          <w:sz w:val="16"/>
        </w:rPr>
      </w:pPr>
      <w:r w:rsidRPr="0068087D">
        <w:rPr>
          <w:rFonts w:asciiTheme="majorHAnsi" w:hAnsiTheme="majorHAnsi" w:cstheme="majorHAnsi"/>
          <w:sz w:val="16"/>
        </w:rPr>
        <w:t>Please inform us when research results obtained using the analysis from this occasion are to be presented in papers or at academic conferences. Additionally, to promote awareness of our research support, please include a mention of our analysis laboratory in the methods or acknowledgments section, if possible.</w:t>
      </w:r>
    </w:p>
    <w:p w14:paraId="0C4B3BC3" w14:textId="228D91E2" w:rsidR="00291FCC" w:rsidRPr="0068087D" w:rsidRDefault="00291FCC" w:rsidP="005550C8">
      <w:pPr>
        <w:pStyle w:val="a8"/>
        <w:numPr>
          <w:ilvl w:val="0"/>
          <w:numId w:val="7"/>
        </w:numPr>
        <w:spacing w:line="280" w:lineRule="exact"/>
        <w:ind w:leftChars="0"/>
        <w:rPr>
          <w:rFonts w:asciiTheme="majorHAnsi" w:eastAsia="メイリオ" w:hAnsiTheme="majorHAnsi" w:cstheme="majorHAnsi"/>
          <w:sz w:val="16"/>
        </w:rPr>
      </w:pPr>
      <w:r w:rsidRPr="0068087D">
        <w:rPr>
          <w:rFonts w:asciiTheme="majorHAnsi" w:hAnsiTheme="majorHAnsi" w:cstheme="majorHAnsi"/>
          <w:sz w:val="16"/>
        </w:rPr>
        <w:t>In case of any doubts regarding other matters, we aim for a satisfactory resolution through consultation, but we do not guarantee that we can fulfill all requests</w:t>
      </w:r>
      <w:r w:rsidR="00AD0E9C" w:rsidRPr="0068087D">
        <w:rPr>
          <w:rFonts w:asciiTheme="majorHAnsi" w:hAnsiTheme="majorHAnsi" w:cstheme="majorHAnsi"/>
          <w:sz w:val="16"/>
        </w:rPr>
        <w:t xml:space="preserve"> </w:t>
      </w:r>
      <w:r w:rsidRPr="0068087D">
        <w:rPr>
          <w:rFonts w:asciiTheme="majorHAnsi" w:hAnsiTheme="majorHAnsi" w:cstheme="majorHAnsi"/>
          <w:sz w:val="16"/>
        </w:rPr>
        <w:t>from the client.</w:t>
      </w:r>
    </w:p>
    <w:p w14:paraId="3D405339" w14:textId="77777777" w:rsidR="00C478DB" w:rsidRPr="0068087D" w:rsidRDefault="00C478DB" w:rsidP="00AD0E9C">
      <w:pPr>
        <w:spacing w:line="280" w:lineRule="exact"/>
        <w:rPr>
          <w:rFonts w:asciiTheme="majorHAnsi" w:eastAsia="メイリオ" w:hAnsiTheme="majorHAnsi" w:cstheme="majorHAnsi"/>
          <w:sz w:val="16"/>
          <w:szCs w:val="16"/>
        </w:rPr>
      </w:pPr>
      <w:r w:rsidRPr="0068087D">
        <w:rPr>
          <w:rFonts w:asciiTheme="majorHAnsi" w:hAnsiTheme="majorHAnsi" w:cstheme="majorHAnsi"/>
          <w:sz w:val="16"/>
        </w:rPr>
        <w:t>Thank you for confirming and agreeing to all the above terms.</w:t>
      </w:r>
    </w:p>
    <w:p w14:paraId="333F0371" w14:textId="7C91F94E" w:rsidR="00811E86" w:rsidRPr="0068087D" w:rsidRDefault="00136991" w:rsidP="00AD0E9C">
      <w:pPr>
        <w:spacing w:line="280" w:lineRule="exact"/>
        <w:ind w:firstLineChars="1100" w:firstLine="1760"/>
        <w:rPr>
          <w:rFonts w:asciiTheme="majorHAnsi" w:eastAsia="メイリオ" w:hAnsiTheme="majorHAnsi" w:cstheme="majorHAnsi"/>
          <w:sz w:val="16"/>
          <w:szCs w:val="16"/>
        </w:rPr>
      </w:pPr>
      <w:r w:rsidRPr="0068087D">
        <w:rPr>
          <w:rFonts w:asciiTheme="majorHAnsi" w:hAnsiTheme="majorHAnsi" w:cstheme="majorHAnsi"/>
          <w:sz w:val="16"/>
        </w:rPr>
        <w:t>Signature (handwritten) :</w:t>
      </w:r>
      <w:r w:rsidR="00AD0E9C" w:rsidRPr="0068087D">
        <w:rPr>
          <w:rFonts w:asciiTheme="majorHAnsi" w:hAnsiTheme="majorHAnsi" w:cstheme="majorHAnsi"/>
          <w:sz w:val="16"/>
        </w:rPr>
        <w:t xml:space="preserve">                      </w:t>
      </w:r>
      <w:r w:rsidRPr="0068087D">
        <w:rPr>
          <w:rFonts w:asciiTheme="majorHAnsi" w:hAnsiTheme="majorHAnsi" w:cstheme="majorHAnsi"/>
          <w:sz w:val="16"/>
        </w:rPr>
        <w:t xml:space="preserve">　　　　　　　　　　　　　　　　　　　　　　　</w:t>
      </w:r>
      <w:r w:rsidRPr="0068087D">
        <w:rPr>
          <w:rFonts w:asciiTheme="majorHAnsi" w:hAnsiTheme="majorHAnsi" w:cstheme="majorHAnsi"/>
          <w:sz w:val="16"/>
        </w:rPr>
        <w:t>(Seal)</w:t>
      </w:r>
    </w:p>
    <w:p w14:paraId="3192EAF5" w14:textId="77777777" w:rsidR="00811E86" w:rsidRPr="0068087D" w:rsidRDefault="00811E86" w:rsidP="002E7077">
      <w:pPr>
        <w:rPr>
          <w:rFonts w:asciiTheme="majorHAnsi" w:eastAsia="メイリオ" w:hAnsiTheme="majorHAnsi" w:cstheme="majorHAnsi"/>
          <w:b/>
          <w:color w:val="7F7F7F"/>
          <w:sz w:val="18"/>
        </w:rPr>
      </w:pPr>
    </w:p>
    <w:p w14:paraId="21816048" w14:textId="5C4A8310" w:rsidR="00C478DB" w:rsidRPr="0068087D" w:rsidRDefault="0083551E" w:rsidP="002E7077">
      <w:pPr>
        <w:rPr>
          <w:rFonts w:asciiTheme="majorHAnsi" w:eastAsia="メイリオ" w:hAnsiTheme="majorHAnsi" w:cstheme="majorHAnsi"/>
          <w:b/>
          <w:color w:val="7F7F7F"/>
          <w:sz w:val="8"/>
        </w:rPr>
      </w:pPr>
      <w:r w:rsidRPr="0068087D">
        <w:rPr>
          <w:rFonts w:asciiTheme="majorHAnsi" w:hAnsiTheme="majorHAnsi" w:cstheme="majorHAnsi"/>
          <w:noProof/>
          <w:sz w:val="16"/>
        </w:rPr>
        <mc:AlternateContent>
          <mc:Choice Requires="wps">
            <w:drawing>
              <wp:anchor distT="0" distB="0" distL="114300" distR="114300" simplePos="0" relativeHeight="251658240" behindDoc="0" locked="0" layoutInCell="1" allowOverlap="1" wp14:anchorId="6D733D10" wp14:editId="2A73D6E6">
                <wp:simplePos x="0" y="0"/>
                <wp:positionH relativeFrom="column">
                  <wp:posOffset>3705225</wp:posOffset>
                </wp:positionH>
                <wp:positionV relativeFrom="paragraph">
                  <wp:posOffset>57150</wp:posOffset>
                </wp:positionV>
                <wp:extent cx="2438400" cy="0"/>
                <wp:effectExtent l="9525" t="9525" r="9525" b="9525"/>
                <wp:wrapNone/>
                <wp:docPr id="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489F5" id="AutoShape 67" o:spid="_x0000_s1026" type="#_x0000_t32" style="position:absolute;margin-left:291.75pt;margin-top:4.5pt;width:1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"/>
            </w:pict>
          </mc:Fallback>
        </mc:AlternateContent>
      </w:r>
      <w:r w:rsidRPr="0068087D">
        <w:rPr>
          <w:rFonts w:asciiTheme="majorHAnsi" w:hAnsiTheme="majorHAnsi" w:cstheme="majorHAnsi"/>
          <w:b/>
          <w:color w:val="7F7F7F"/>
          <w:sz w:val="18"/>
        </w:rPr>
        <w:t>Analysis Sample Sheet</w:t>
      </w:r>
    </w:p>
    <w:p w14:paraId="7B577648" w14:textId="77777777" w:rsidR="00665C6F" w:rsidRPr="0068087D" w:rsidRDefault="00665C6F" w:rsidP="00EB7DB9">
      <w:pPr>
        <w:spacing w:line="100" w:lineRule="exact"/>
        <w:rPr>
          <w:rFonts w:asciiTheme="majorHAnsi" w:eastAsia="メイリオ" w:hAnsiTheme="majorHAnsi" w:cstheme="majorHAns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198"/>
      </w:tblGrid>
      <w:tr w:rsidR="009B3C64" w:rsidRPr="0068087D" w14:paraId="446D5A8D" w14:textId="77777777" w:rsidTr="009B3C64">
        <w:trPr>
          <w:trHeight w:val="682"/>
        </w:trPr>
        <w:tc>
          <w:tcPr>
            <w:tcW w:w="2731" w:type="dxa"/>
            <w:tcBorders>
              <w:bottom w:val="thickThinSmallGap" w:sz="18" w:space="0" w:color="auto"/>
              <w:right w:val="single" w:sz="4" w:space="0" w:color="auto"/>
            </w:tcBorders>
          </w:tcPr>
          <w:p w14:paraId="656196F9" w14:textId="77777777" w:rsidR="009B3C64" w:rsidRPr="0068087D" w:rsidRDefault="009B3C64" w:rsidP="009236E0">
            <w:pPr>
              <w:spacing w:line="200" w:lineRule="exact"/>
              <w:jc w:val="center"/>
              <w:rPr>
                <w:rFonts w:asciiTheme="majorHAnsi" w:eastAsia="メイリオ" w:hAnsiTheme="majorHAnsi" w:cstheme="majorHAnsi"/>
                <w:sz w:val="16"/>
                <w:szCs w:val="16"/>
              </w:rPr>
            </w:pPr>
          </w:p>
          <w:p w14:paraId="6BE9C12B" w14:textId="77777777" w:rsidR="009B3C64" w:rsidRPr="0068087D" w:rsidRDefault="009B3C64" w:rsidP="003E35E3">
            <w:pPr>
              <w:spacing w:line="200" w:lineRule="exact"/>
              <w:jc w:val="center"/>
              <w:rPr>
                <w:rFonts w:asciiTheme="majorHAnsi" w:eastAsia="メイリオ" w:hAnsiTheme="majorHAnsi" w:cstheme="majorHAnsi"/>
                <w:sz w:val="16"/>
                <w:szCs w:val="16"/>
              </w:rPr>
            </w:pPr>
            <w:r w:rsidRPr="0068087D">
              <w:rPr>
                <w:rFonts w:asciiTheme="majorHAnsi" w:hAnsiTheme="majorHAnsi" w:cstheme="majorHAnsi"/>
                <w:sz w:val="16"/>
              </w:rPr>
              <w:t xml:space="preserve">Sample Name/Number, etc.  </w:t>
            </w:r>
            <w:r w:rsidRPr="0068087D">
              <w:rPr>
                <w:rFonts w:asciiTheme="majorHAnsi" w:hAnsiTheme="majorHAnsi" w:cstheme="majorHAnsi"/>
                <w:sz w:val="14"/>
              </w:rPr>
              <w:t>(Name_# )</w:t>
            </w:r>
          </w:p>
        </w:tc>
        <w:tc>
          <w:tcPr>
            <w:tcW w:w="6198" w:type="dxa"/>
            <w:tcBorders>
              <w:left w:val="single" w:sz="4" w:space="0" w:color="auto"/>
              <w:bottom w:val="thickThinSmallGap" w:sz="18" w:space="0" w:color="auto"/>
            </w:tcBorders>
          </w:tcPr>
          <w:p w14:paraId="0171768A" w14:textId="77777777" w:rsidR="009B3C64" w:rsidRPr="0068087D" w:rsidRDefault="009B3C64" w:rsidP="009236E0">
            <w:pPr>
              <w:spacing w:line="200" w:lineRule="exact"/>
              <w:ind w:firstLineChars="250" w:firstLine="400"/>
              <w:rPr>
                <w:rFonts w:asciiTheme="majorHAnsi" w:eastAsia="メイリオ" w:hAnsiTheme="majorHAnsi" w:cstheme="majorHAnsi"/>
                <w:sz w:val="16"/>
                <w:szCs w:val="16"/>
              </w:rPr>
            </w:pPr>
          </w:p>
          <w:p w14:paraId="78DD34DA" w14:textId="77777777" w:rsidR="009B3C64" w:rsidRPr="0068087D" w:rsidRDefault="009B3C64" w:rsidP="009236E0">
            <w:pPr>
              <w:spacing w:line="200" w:lineRule="exact"/>
              <w:ind w:firstLineChars="100" w:firstLine="160"/>
              <w:rPr>
                <w:rFonts w:asciiTheme="majorHAnsi" w:eastAsia="メイリオ" w:hAnsiTheme="majorHAnsi" w:cstheme="majorHAnsi"/>
                <w:sz w:val="16"/>
                <w:szCs w:val="16"/>
              </w:rPr>
            </w:pPr>
            <w:r w:rsidRPr="0068087D">
              <w:rPr>
                <w:rFonts w:asciiTheme="majorHAnsi" w:hAnsiTheme="majorHAnsi" w:cstheme="majorHAnsi"/>
                <w:sz w:val="16"/>
              </w:rPr>
              <w:t>Detailed Information and Special Notes on the Sample</w:t>
            </w:r>
          </w:p>
          <w:p w14:paraId="594197E7" w14:textId="77777777" w:rsidR="009B3C64" w:rsidRPr="0068087D" w:rsidRDefault="009B3C64" w:rsidP="00C478DB">
            <w:pPr>
              <w:spacing w:line="200" w:lineRule="exact"/>
              <w:rPr>
                <w:rFonts w:asciiTheme="majorHAnsi" w:eastAsia="メイリオ" w:hAnsiTheme="majorHAnsi" w:cstheme="majorHAnsi"/>
                <w:sz w:val="16"/>
                <w:szCs w:val="16"/>
              </w:rPr>
            </w:pPr>
            <w:r w:rsidRPr="0068087D">
              <w:rPr>
                <w:rFonts w:asciiTheme="majorHAnsi" w:hAnsiTheme="majorHAnsi" w:cstheme="majorHAnsi"/>
                <w:sz w:val="16"/>
              </w:rPr>
              <w:t>(Modifications, Purity, Sample Origin, Species, etc.)</w:t>
            </w:r>
          </w:p>
        </w:tc>
      </w:tr>
      <w:tr w:rsidR="009B3C64" w:rsidRPr="0068087D" w14:paraId="14786B76" w14:textId="77777777" w:rsidTr="009B3C64">
        <w:trPr>
          <w:trHeight w:val="161"/>
        </w:trPr>
        <w:tc>
          <w:tcPr>
            <w:tcW w:w="2731" w:type="dxa"/>
            <w:tcBorders>
              <w:top w:val="thickThinSmallGap" w:sz="18" w:space="0" w:color="auto"/>
              <w:right w:val="single" w:sz="4" w:space="0" w:color="auto"/>
            </w:tcBorders>
          </w:tcPr>
          <w:p w14:paraId="3237A0B3" w14:textId="3C6046BA" w:rsidR="009B3C64" w:rsidRPr="0068087D" w:rsidRDefault="009B3C64" w:rsidP="009236E0">
            <w:pPr>
              <w:rPr>
                <w:rFonts w:asciiTheme="majorHAnsi" w:eastAsia="メイリオ" w:hAnsiTheme="majorHAnsi" w:cstheme="majorHAnsi"/>
                <w:sz w:val="18"/>
              </w:rPr>
            </w:pPr>
          </w:p>
        </w:tc>
        <w:tc>
          <w:tcPr>
            <w:tcW w:w="6198" w:type="dxa"/>
            <w:tcBorders>
              <w:top w:val="thickThinSmallGap" w:sz="18" w:space="0" w:color="auto"/>
              <w:left w:val="single" w:sz="4" w:space="0" w:color="auto"/>
            </w:tcBorders>
          </w:tcPr>
          <w:p w14:paraId="39DDFE7A" w14:textId="2F64781A" w:rsidR="009B3C64" w:rsidRPr="0068087D" w:rsidRDefault="009B3C64" w:rsidP="009236E0">
            <w:pPr>
              <w:rPr>
                <w:rFonts w:asciiTheme="majorHAnsi" w:eastAsia="メイリオ" w:hAnsiTheme="majorHAnsi" w:cstheme="majorHAnsi"/>
                <w:sz w:val="18"/>
              </w:rPr>
            </w:pPr>
          </w:p>
        </w:tc>
      </w:tr>
      <w:tr w:rsidR="009B3C64" w:rsidRPr="0068087D" w14:paraId="5DCEDB68" w14:textId="77777777" w:rsidTr="009B3C64">
        <w:trPr>
          <w:trHeight w:val="218"/>
        </w:trPr>
        <w:tc>
          <w:tcPr>
            <w:tcW w:w="2731" w:type="dxa"/>
            <w:tcBorders>
              <w:right w:val="single" w:sz="4" w:space="0" w:color="auto"/>
            </w:tcBorders>
          </w:tcPr>
          <w:p w14:paraId="6ABF38E0" w14:textId="0F2DE049" w:rsidR="009B3C64" w:rsidRPr="0068087D" w:rsidRDefault="009B3C64" w:rsidP="009236E0">
            <w:pPr>
              <w:rPr>
                <w:rFonts w:asciiTheme="majorHAnsi" w:eastAsia="メイリオ" w:hAnsiTheme="majorHAnsi" w:cstheme="majorHAnsi"/>
                <w:sz w:val="18"/>
              </w:rPr>
            </w:pPr>
          </w:p>
        </w:tc>
        <w:tc>
          <w:tcPr>
            <w:tcW w:w="6198" w:type="dxa"/>
            <w:tcBorders>
              <w:left w:val="single" w:sz="4" w:space="0" w:color="auto"/>
            </w:tcBorders>
          </w:tcPr>
          <w:p w14:paraId="24D01553" w14:textId="01511BF2" w:rsidR="009B3C64" w:rsidRPr="0068087D" w:rsidRDefault="009B3C64" w:rsidP="009236E0">
            <w:pPr>
              <w:rPr>
                <w:rFonts w:asciiTheme="majorHAnsi" w:eastAsia="メイリオ" w:hAnsiTheme="majorHAnsi" w:cstheme="majorHAnsi"/>
                <w:sz w:val="18"/>
              </w:rPr>
            </w:pPr>
          </w:p>
        </w:tc>
      </w:tr>
      <w:tr w:rsidR="009B3C64" w:rsidRPr="0068087D" w14:paraId="42DF5D50" w14:textId="77777777" w:rsidTr="009B3C64">
        <w:trPr>
          <w:trHeight w:val="280"/>
        </w:trPr>
        <w:tc>
          <w:tcPr>
            <w:tcW w:w="2731" w:type="dxa"/>
            <w:tcBorders>
              <w:right w:val="single" w:sz="4" w:space="0" w:color="auto"/>
            </w:tcBorders>
          </w:tcPr>
          <w:p w14:paraId="63C3FED8" w14:textId="77777777" w:rsidR="009B3C64" w:rsidRPr="0068087D" w:rsidRDefault="009B3C64" w:rsidP="009236E0">
            <w:pPr>
              <w:rPr>
                <w:rFonts w:asciiTheme="majorHAnsi" w:eastAsia="メイリオ" w:hAnsiTheme="majorHAnsi" w:cstheme="majorHAnsi"/>
                <w:sz w:val="18"/>
              </w:rPr>
            </w:pPr>
          </w:p>
        </w:tc>
        <w:tc>
          <w:tcPr>
            <w:tcW w:w="6198" w:type="dxa"/>
            <w:tcBorders>
              <w:left w:val="single" w:sz="4" w:space="0" w:color="auto"/>
            </w:tcBorders>
          </w:tcPr>
          <w:p w14:paraId="3C271863" w14:textId="548619C5" w:rsidR="009B3C64" w:rsidRPr="0068087D" w:rsidRDefault="009B3C64" w:rsidP="009236E0">
            <w:pPr>
              <w:rPr>
                <w:rFonts w:asciiTheme="majorHAnsi" w:eastAsia="メイリオ" w:hAnsiTheme="majorHAnsi" w:cstheme="majorHAnsi"/>
                <w:sz w:val="18"/>
              </w:rPr>
            </w:pPr>
          </w:p>
        </w:tc>
      </w:tr>
      <w:tr w:rsidR="009B3C64" w:rsidRPr="0068087D" w14:paraId="2C462838" w14:textId="77777777" w:rsidTr="009B3C64">
        <w:trPr>
          <w:trHeight w:val="185"/>
        </w:trPr>
        <w:tc>
          <w:tcPr>
            <w:tcW w:w="2731" w:type="dxa"/>
            <w:tcBorders>
              <w:right w:val="single" w:sz="4" w:space="0" w:color="auto"/>
            </w:tcBorders>
          </w:tcPr>
          <w:p w14:paraId="0E0BAD9E" w14:textId="77777777" w:rsidR="009B3C64" w:rsidRPr="0068087D" w:rsidRDefault="009B3C64" w:rsidP="009236E0">
            <w:pPr>
              <w:rPr>
                <w:rFonts w:asciiTheme="majorHAnsi" w:eastAsia="メイリオ" w:hAnsiTheme="majorHAnsi" w:cstheme="majorHAnsi"/>
                <w:sz w:val="18"/>
              </w:rPr>
            </w:pPr>
          </w:p>
        </w:tc>
        <w:tc>
          <w:tcPr>
            <w:tcW w:w="6198" w:type="dxa"/>
            <w:tcBorders>
              <w:left w:val="single" w:sz="4" w:space="0" w:color="auto"/>
            </w:tcBorders>
          </w:tcPr>
          <w:p w14:paraId="16B1563D" w14:textId="3797905B" w:rsidR="009B3C64" w:rsidRPr="0068087D" w:rsidRDefault="009B3C64" w:rsidP="009236E0">
            <w:pPr>
              <w:rPr>
                <w:rFonts w:asciiTheme="majorHAnsi" w:eastAsia="メイリオ" w:hAnsiTheme="majorHAnsi" w:cstheme="majorHAnsi"/>
                <w:sz w:val="18"/>
              </w:rPr>
            </w:pPr>
          </w:p>
        </w:tc>
      </w:tr>
      <w:tr w:rsidR="009B3C64" w:rsidRPr="0068087D" w14:paraId="31F13149" w14:textId="77777777" w:rsidTr="009B3C64">
        <w:trPr>
          <w:trHeight w:val="91"/>
        </w:trPr>
        <w:tc>
          <w:tcPr>
            <w:tcW w:w="2731" w:type="dxa"/>
            <w:tcBorders>
              <w:right w:val="single" w:sz="4" w:space="0" w:color="auto"/>
            </w:tcBorders>
          </w:tcPr>
          <w:p w14:paraId="1A81BFD1" w14:textId="77777777" w:rsidR="009B3C64" w:rsidRPr="0068087D" w:rsidRDefault="009B3C64" w:rsidP="009236E0">
            <w:pPr>
              <w:rPr>
                <w:rFonts w:asciiTheme="majorHAnsi" w:eastAsia="メイリオ" w:hAnsiTheme="majorHAnsi" w:cstheme="majorHAnsi"/>
                <w:sz w:val="18"/>
              </w:rPr>
            </w:pPr>
          </w:p>
        </w:tc>
        <w:tc>
          <w:tcPr>
            <w:tcW w:w="6198" w:type="dxa"/>
            <w:tcBorders>
              <w:left w:val="single" w:sz="4" w:space="0" w:color="auto"/>
            </w:tcBorders>
          </w:tcPr>
          <w:p w14:paraId="1FB9B212" w14:textId="77777777" w:rsidR="009B3C64" w:rsidRPr="0068087D" w:rsidRDefault="009B3C64" w:rsidP="009236E0">
            <w:pPr>
              <w:rPr>
                <w:rFonts w:asciiTheme="majorHAnsi" w:eastAsia="メイリオ" w:hAnsiTheme="majorHAnsi" w:cstheme="majorHAnsi"/>
                <w:sz w:val="18"/>
              </w:rPr>
            </w:pPr>
          </w:p>
        </w:tc>
      </w:tr>
      <w:tr w:rsidR="009B3C64" w:rsidRPr="0068087D" w14:paraId="450985CC" w14:textId="77777777" w:rsidTr="009B3C64">
        <w:trPr>
          <w:trHeight w:val="167"/>
        </w:trPr>
        <w:tc>
          <w:tcPr>
            <w:tcW w:w="2731" w:type="dxa"/>
            <w:tcBorders>
              <w:right w:val="single" w:sz="4" w:space="0" w:color="auto"/>
            </w:tcBorders>
          </w:tcPr>
          <w:p w14:paraId="0CFC81B5" w14:textId="77777777" w:rsidR="009B3C64" w:rsidRPr="0068087D" w:rsidRDefault="009B3C64" w:rsidP="009236E0">
            <w:pPr>
              <w:rPr>
                <w:rFonts w:asciiTheme="majorHAnsi" w:eastAsia="メイリオ" w:hAnsiTheme="majorHAnsi" w:cstheme="majorHAnsi"/>
                <w:sz w:val="18"/>
              </w:rPr>
            </w:pPr>
          </w:p>
        </w:tc>
        <w:tc>
          <w:tcPr>
            <w:tcW w:w="6198" w:type="dxa"/>
            <w:tcBorders>
              <w:left w:val="single" w:sz="4" w:space="0" w:color="auto"/>
            </w:tcBorders>
          </w:tcPr>
          <w:p w14:paraId="400CC5B5" w14:textId="77777777" w:rsidR="009B3C64" w:rsidRPr="0068087D" w:rsidRDefault="009B3C64" w:rsidP="009236E0">
            <w:pPr>
              <w:rPr>
                <w:rFonts w:asciiTheme="majorHAnsi" w:eastAsia="メイリオ" w:hAnsiTheme="majorHAnsi" w:cstheme="majorHAnsi"/>
                <w:sz w:val="18"/>
              </w:rPr>
            </w:pPr>
          </w:p>
        </w:tc>
      </w:tr>
      <w:tr w:rsidR="009B3C64" w:rsidRPr="0068087D" w14:paraId="5D955BB6" w14:textId="77777777" w:rsidTr="009B3C64">
        <w:trPr>
          <w:trHeight w:val="70"/>
        </w:trPr>
        <w:tc>
          <w:tcPr>
            <w:tcW w:w="2731" w:type="dxa"/>
            <w:tcBorders>
              <w:top w:val="single" w:sz="4" w:space="0" w:color="auto"/>
              <w:left w:val="single" w:sz="4" w:space="0" w:color="auto"/>
              <w:bottom w:val="single" w:sz="4" w:space="0" w:color="auto"/>
              <w:right w:val="single" w:sz="4" w:space="0" w:color="auto"/>
            </w:tcBorders>
          </w:tcPr>
          <w:p w14:paraId="43EC8C5C" w14:textId="77777777" w:rsidR="009B3C64" w:rsidRPr="0068087D" w:rsidRDefault="009B3C64" w:rsidP="009236E0">
            <w:pPr>
              <w:rPr>
                <w:rFonts w:asciiTheme="majorHAnsi" w:eastAsia="メイリオ" w:hAnsiTheme="majorHAnsi" w:cstheme="majorHAnsi"/>
                <w:sz w:val="18"/>
              </w:rPr>
            </w:pPr>
          </w:p>
        </w:tc>
        <w:tc>
          <w:tcPr>
            <w:tcW w:w="6198" w:type="dxa"/>
            <w:tcBorders>
              <w:top w:val="single" w:sz="4" w:space="0" w:color="auto"/>
              <w:left w:val="single" w:sz="4" w:space="0" w:color="auto"/>
              <w:bottom w:val="single" w:sz="4" w:space="0" w:color="auto"/>
              <w:right w:val="single" w:sz="4" w:space="0" w:color="auto"/>
            </w:tcBorders>
          </w:tcPr>
          <w:p w14:paraId="53682662" w14:textId="77777777" w:rsidR="009B3C64" w:rsidRPr="0068087D" w:rsidRDefault="009B3C64" w:rsidP="009236E0">
            <w:pPr>
              <w:rPr>
                <w:rFonts w:asciiTheme="majorHAnsi" w:eastAsia="メイリオ" w:hAnsiTheme="majorHAnsi" w:cstheme="majorHAnsi"/>
                <w:sz w:val="18"/>
              </w:rPr>
            </w:pPr>
          </w:p>
        </w:tc>
      </w:tr>
      <w:tr w:rsidR="009B3C64" w:rsidRPr="0068087D" w14:paraId="55DF1CFC" w14:textId="77777777" w:rsidTr="009B3C64">
        <w:trPr>
          <w:trHeight w:val="89"/>
        </w:trPr>
        <w:tc>
          <w:tcPr>
            <w:tcW w:w="2731" w:type="dxa"/>
            <w:tcBorders>
              <w:top w:val="single" w:sz="4" w:space="0" w:color="auto"/>
              <w:left w:val="single" w:sz="4" w:space="0" w:color="auto"/>
              <w:bottom w:val="single" w:sz="4" w:space="0" w:color="auto"/>
              <w:right w:val="single" w:sz="4" w:space="0" w:color="auto"/>
            </w:tcBorders>
          </w:tcPr>
          <w:p w14:paraId="45EC345A" w14:textId="77777777" w:rsidR="009B3C64" w:rsidRPr="0068087D" w:rsidRDefault="009B3C64" w:rsidP="009236E0">
            <w:pPr>
              <w:rPr>
                <w:rFonts w:asciiTheme="majorHAnsi" w:eastAsia="メイリオ" w:hAnsiTheme="majorHAnsi" w:cstheme="majorHAnsi"/>
                <w:sz w:val="18"/>
              </w:rPr>
            </w:pPr>
          </w:p>
        </w:tc>
        <w:tc>
          <w:tcPr>
            <w:tcW w:w="6198" w:type="dxa"/>
            <w:tcBorders>
              <w:top w:val="single" w:sz="4" w:space="0" w:color="auto"/>
              <w:left w:val="single" w:sz="4" w:space="0" w:color="auto"/>
              <w:bottom w:val="single" w:sz="4" w:space="0" w:color="auto"/>
              <w:right w:val="single" w:sz="4" w:space="0" w:color="auto"/>
            </w:tcBorders>
          </w:tcPr>
          <w:p w14:paraId="7089145D" w14:textId="77777777" w:rsidR="009B3C64" w:rsidRPr="0068087D" w:rsidRDefault="009B3C64" w:rsidP="009236E0">
            <w:pPr>
              <w:rPr>
                <w:rFonts w:asciiTheme="majorHAnsi" w:eastAsia="メイリオ" w:hAnsiTheme="majorHAnsi" w:cstheme="majorHAnsi"/>
                <w:sz w:val="18"/>
              </w:rPr>
            </w:pPr>
          </w:p>
        </w:tc>
      </w:tr>
      <w:tr w:rsidR="009B3C64" w:rsidRPr="0068087D" w14:paraId="4CBC04B5" w14:textId="77777777" w:rsidTr="009B3C64">
        <w:trPr>
          <w:trHeight w:val="89"/>
        </w:trPr>
        <w:tc>
          <w:tcPr>
            <w:tcW w:w="2731" w:type="dxa"/>
            <w:tcBorders>
              <w:top w:val="single" w:sz="4" w:space="0" w:color="auto"/>
              <w:left w:val="single" w:sz="4" w:space="0" w:color="auto"/>
              <w:bottom w:val="single" w:sz="4" w:space="0" w:color="auto"/>
              <w:right w:val="single" w:sz="4" w:space="0" w:color="auto"/>
            </w:tcBorders>
          </w:tcPr>
          <w:p w14:paraId="6B67CA48" w14:textId="77777777" w:rsidR="009B3C64" w:rsidRPr="0068087D" w:rsidRDefault="009B3C64" w:rsidP="009236E0">
            <w:pPr>
              <w:rPr>
                <w:rFonts w:asciiTheme="majorHAnsi" w:eastAsia="メイリオ" w:hAnsiTheme="majorHAnsi" w:cstheme="majorHAnsi"/>
                <w:sz w:val="18"/>
              </w:rPr>
            </w:pPr>
          </w:p>
        </w:tc>
        <w:tc>
          <w:tcPr>
            <w:tcW w:w="6198" w:type="dxa"/>
            <w:tcBorders>
              <w:top w:val="single" w:sz="4" w:space="0" w:color="auto"/>
              <w:left w:val="single" w:sz="4" w:space="0" w:color="auto"/>
              <w:bottom w:val="single" w:sz="4" w:space="0" w:color="auto"/>
              <w:right w:val="single" w:sz="4" w:space="0" w:color="auto"/>
            </w:tcBorders>
          </w:tcPr>
          <w:p w14:paraId="2529B972" w14:textId="77777777" w:rsidR="009B3C64" w:rsidRPr="0068087D" w:rsidRDefault="009B3C64" w:rsidP="009236E0">
            <w:pPr>
              <w:rPr>
                <w:rFonts w:asciiTheme="majorHAnsi" w:eastAsia="メイリオ" w:hAnsiTheme="majorHAnsi" w:cstheme="majorHAnsi"/>
                <w:sz w:val="18"/>
              </w:rPr>
            </w:pPr>
          </w:p>
        </w:tc>
      </w:tr>
      <w:tr w:rsidR="009B3C64" w:rsidRPr="0068087D" w14:paraId="52A1E07E" w14:textId="77777777" w:rsidTr="009B3C64">
        <w:trPr>
          <w:trHeight w:val="70"/>
        </w:trPr>
        <w:tc>
          <w:tcPr>
            <w:tcW w:w="2731" w:type="dxa"/>
            <w:tcBorders>
              <w:top w:val="single" w:sz="4" w:space="0" w:color="auto"/>
              <w:left w:val="single" w:sz="4" w:space="0" w:color="auto"/>
              <w:bottom w:val="single" w:sz="4" w:space="0" w:color="auto"/>
              <w:right w:val="single" w:sz="4" w:space="0" w:color="auto"/>
            </w:tcBorders>
          </w:tcPr>
          <w:p w14:paraId="640D79BB" w14:textId="77777777" w:rsidR="009B3C64" w:rsidRPr="0068087D" w:rsidRDefault="009B3C64" w:rsidP="009236E0">
            <w:pPr>
              <w:rPr>
                <w:rFonts w:asciiTheme="majorHAnsi" w:eastAsia="メイリオ" w:hAnsiTheme="majorHAnsi" w:cstheme="majorHAnsi"/>
                <w:sz w:val="18"/>
              </w:rPr>
            </w:pPr>
          </w:p>
        </w:tc>
        <w:tc>
          <w:tcPr>
            <w:tcW w:w="6198" w:type="dxa"/>
            <w:tcBorders>
              <w:top w:val="single" w:sz="4" w:space="0" w:color="auto"/>
              <w:left w:val="single" w:sz="4" w:space="0" w:color="auto"/>
              <w:bottom w:val="single" w:sz="4" w:space="0" w:color="auto"/>
              <w:right w:val="single" w:sz="4" w:space="0" w:color="auto"/>
            </w:tcBorders>
          </w:tcPr>
          <w:p w14:paraId="533FD381" w14:textId="77777777" w:rsidR="009B3C64" w:rsidRPr="0068087D" w:rsidRDefault="009B3C64" w:rsidP="009236E0">
            <w:pPr>
              <w:rPr>
                <w:rFonts w:asciiTheme="majorHAnsi" w:eastAsia="メイリオ" w:hAnsiTheme="majorHAnsi" w:cstheme="majorHAnsi"/>
                <w:sz w:val="18"/>
              </w:rPr>
            </w:pPr>
          </w:p>
        </w:tc>
      </w:tr>
    </w:tbl>
    <w:p w14:paraId="272E1971" w14:textId="77777777" w:rsidR="00D81AEA" w:rsidRPr="0068087D" w:rsidRDefault="00D81AEA" w:rsidP="00665C6F">
      <w:pPr>
        <w:rPr>
          <w:rFonts w:asciiTheme="majorHAnsi" w:eastAsia="メイリオ" w:hAnsiTheme="majorHAnsi" w:cstheme="majorHAnsi"/>
        </w:rPr>
        <w:sectPr w:rsidR="00D81AEA" w:rsidRPr="0068087D" w:rsidSect="00665C6F">
          <w:headerReference w:type="default" r:id="rId10"/>
          <w:footerReference w:type="default" r:id="rId11"/>
          <w:type w:val="continuous"/>
          <w:pgSz w:w="11906" w:h="16838" w:code="9"/>
          <w:pgMar w:top="1440" w:right="1080" w:bottom="1440" w:left="1080" w:header="567" w:footer="454" w:gutter="0"/>
          <w:cols w:space="425"/>
          <w:docGrid w:type="lines" w:linePitch="360"/>
        </w:sectPr>
      </w:pPr>
    </w:p>
    <w:p w14:paraId="2E92CB75" w14:textId="77777777" w:rsidR="002F5F1E" w:rsidRPr="0068087D" w:rsidRDefault="002F5F1E" w:rsidP="00D81AEA">
      <w:pPr>
        <w:rPr>
          <w:rFonts w:asciiTheme="majorHAnsi" w:eastAsia="メイリオ" w:hAnsiTheme="majorHAnsi" w:cstheme="majorHAnsi"/>
          <w:sz w:val="16"/>
        </w:rPr>
      </w:pPr>
    </w:p>
    <w:sectPr w:rsidR="002F5F1E" w:rsidRPr="0068087D">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DCA40" w14:textId="77777777" w:rsidR="007D2343" w:rsidRDefault="007D2343">
      <w:r>
        <w:separator/>
      </w:r>
    </w:p>
  </w:endnote>
  <w:endnote w:type="continuationSeparator" w:id="0">
    <w:p w14:paraId="4AC0DE8E" w14:textId="77777777" w:rsidR="007D2343" w:rsidRDefault="007D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1D150" w14:textId="1600B4A2" w:rsidR="001C7605" w:rsidRPr="0068087D" w:rsidRDefault="001C7605" w:rsidP="008C2EF1">
    <w:pPr>
      <w:pStyle w:val="a3"/>
      <w:jc w:val="center"/>
      <w:rPr>
        <w:rFonts w:asciiTheme="majorHAnsi" w:eastAsia="メイリオ" w:hAnsiTheme="majorHAnsi" w:cstheme="majorHAnsi"/>
        <w:color w:val="808080"/>
        <w:sz w:val="24"/>
      </w:rPr>
    </w:pPr>
    <w:r w:rsidRPr="0068087D">
      <w:rPr>
        <w:rFonts w:asciiTheme="majorHAnsi" w:hAnsiTheme="majorHAnsi" w:cstheme="majorHAnsi"/>
        <w:color w:val="808080"/>
        <w:sz w:val="20"/>
      </w:rPr>
      <w:t>1/2 (</w:t>
    </w:r>
    <w:r w:rsidR="0068087D">
      <w:rPr>
        <w:rFonts w:asciiTheme="majorHAnsi" w:hAnsiTheme="majorHAnsi" w:cstheme="majorHAnsi" w:hint="eastAsia"/>
        <w:color w:val="808080"/>
        <w:sz w:val="20"/>
      </w:rPr>
      <w:t>P</w:t>
    </w:r>
    <w:r w:rsidRPr="0068087D">
      <w:rPr>
        <w:rFonts w:asciiTheme="majorHAnsi" w:hAnsiTheme="majorHAnsi" w:cstheme="majorHAnsi"/>
        <w:color w:val="808080"/>
        <w:sz w:val="20"/>
      </w:rPr>
      <w:t>lease print on both sides)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A47CF" w14:textId="442F7B3B" w:rsidR="001C7605" w:rsidRPr="00AD0E9C" w:rsidRDefault="001C7605" w:rsidP="002A2E51">
    <w:pPr>
      <w:pStyle w:val="a3"/>
      <w:jc w:val="center"/>
      <w:rPr>
        <w:rFonts w:asciiTheme="majorHAnsi" w:eastAsia="メイリオ" w:hAnsiTheme="majorHAnsi" w:cstheme="majorHAnsi"/>
        <w:color w:val="808080"/>
        <w:sz w:val="20"/>
      </w:rPr>
    </w:pPr>
    <w:r w:rsidRPr="00AD0E9C">
      <w:rPr>
        <w:rFonts w:asciiTheme="majorHAnsi" w:hAnsiTheme="majorHAnsi" w:cstheme="majorHAnsi"/>
        <w:color w:val="808080"/>
        <w:sz w:val="20"/>
      </w:rPr>
      <w:t>2/2 (</w:t>
    </w:r>
    <w:r w:rsidR="001B6068">
      <w:rPr>
        <w:rFonts w:asciiTheme="majorHAnsi" w:hAnsiTheme="majorHAnsi" w:cstheme="majorHAnsi" w:hint="eastAsia"/>
        <w:color w:val="808080"/>
        <w:sz w:val="20"/>
      </w:rPr>
      <w:t>P</w:t>
    </w:r>
    <w:r w:rsidRPr="00AD0E9C">
      <w:rPr>
        <w:rFonts w:asciiTheme="majorHAnsi" w:hAnsiTheme="majorHAnsi" w:cstheme="majorHAnsi"/>
        <w:color w:val="808080"/>
        <w:sz w:val="20"/>
      </w:rPr>
      <w:t>lease print on both sides)</w:t>
    </w:r>
  </w:p>
  <w:p w14:paraId="05A1C7DD" w14:textId="77777777" w:rsidR="001C7605" w:rsidRPr="00D0073E" w:rsidRDefault="001C7605" w:rsidP="00A96626">
    <w:pPr>
      <w:pStyle w:val="a4"/>
      <w:rPr>
        <w:rFonts w:ascii="メイリオ" w:eastAsia="メイリオ" w:hAnsi="メイリオ"/>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DF115" w14:textId="77777777" w:rsidR="001C7605" w:rsidRPr="00D0073E" w:rsidRDefault="001C7605" w:rsidP="002A2E51">
    <w:pPr>
      <w:pStyle w:val="a3"/>
      <w:jc w:val="center"/>
      <w:rPr>
        <w:rFonts w:ascii="メイリオ" w:eastAsia="メイリオ" w:hAnsi="メイリオ"/>
        <w:color w:val="808080"/>
        <w:sz w:val="20"/>
      </w:rPr>
    </w:pPr>
  </w:p>
  <w:p w14:paraId="6C567863" w14:textId="77777777" w:rsidR="001C7605" w:rsidRPr="00D0073E" w:rsidRDefault="001C7605" w:rsidP="00A96626">
    <w:pPr>
      <w:pStyle w:val="a4"/>
      <w:rPr>
        <w:rFonts w:ascii="メイリオ" w:eastAsia="メイリオ" w:hAnsi="メイリオ"/>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07B62" w14:textId="77777777" w:rsidR="007D2343" w:rsidRDefault="007D2343">
      <w:r>
        <w:separator/>
      </w:r>
    </w:p>
  </w:footnote>
  <w:footnote w:type="continuationSeparator" w:id="0">
    <w:p w14:paraId="4570B839" w14:textId="77777777" w:rsidR="007D2343" w:rsidRDefault="007D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0545B" w14:textId="77777777" w:rsidR="001C7605" w:rsidRPr="00AD0E9C" w:rsidRDefault="001C7605" w:rsidP="005E59ED">
    <w:pPr>
      <w:pStyle w:val="a4"/>
      <w:ind w:firstLineChars="4500" w:firstLine="7200"/>
      <w:rPr>
        <w:rFonts w:asciiTheme="majorHAnsi" w:eastAsia="メイリオ" w:hAnsiTheme="majorHAnsi" w:cstheme="majorHAnsi"/>
        <w:sz w:val="16"/>
        <w:szCs w:val="18"/>
      </w:rPr>
    </w:pPr>
    <w:r w:rsidRPr="00AD0E9C">
      <w:rPr>
        <w:rFonts w:asciiTheme="majorHAnsi" w:hAnsiTheme="majorHAnsi" w:cstheme="majorHAnsi"/>
        <w:sz w:val="16"/>
        <w:u w:val="single"/>
      </w:rPr>
      <w:t>Receipt Number:</w:t>
    </w:r>
    <w:r w:rsidRPr="00AD0E9C">
      <w:rPr>
        <w:rFonts w:asciiTheme="majorHAnsi" w:hAnsiTheme="majorHAnsi" w:cstheme="majorHAnsi"/>
        <w:sz w:val="16"/>
        <w:u w:val="single"/>
      </w:rPr>
      <w:t xml:space="preserve">　　　　　　　　　　</w:t>
    </w:r>
    <w:r w:rsidRPr="00AD0E9C">
      <w:rPr>
        <w:rFonts w:asciiTheme="majorHAnsi" w:hAnsiTheme="majorHAnsi" w:cstheme="majorHAnsi"/>
        <w:sz w:val="16"/>
        <w:u w:val="single"/>
      </w:rPr>
      <w:t xml:space="preserve"> </w:t>
    </w:r>
  </w:p>
  <w:p w14:paraId="78110158" w14:textId="77777777" w:rsidR="001C7605" w:rsidRPr="00AD0E9C" w:rsidRDefault="001C7605" w:rsidP="0068087D">
    <w:pPr>
      <w:pStyle w:val="a3"/>
      <w:spacing w:line="360" w:lineRule="auto"/>
      <w:jc w:val="center"/>
      <w:rPr>
        <w:rFonts w:asciiTheme="majorHAnsi" w:eastAsia="メイリオ" w:hAnsiTheme="majorHAnsi" w:cstheme="majorHAnsi"/>
        <w:color w:val="000000"/>
        <w:sz w:val="20"/>
      </w:rPr>
    </w:pPr>
    <w:r w:rsidRPr="00AD0E9C">
      <w:rPr>
        <w:rFonts w:asciiTheme="majorHAnsi" w:hAnsiTheme="majorHAnsi" w:cstheme="majorHAnsi"/>
        <w:color w:val="000000"/>
        <w:sz w:val="20"/>
      </w:rPr>
      <w:t xml:space="preserve">Fujita Health University Joint Research Facility Support Center </w:t>
    </w:r>
  </w:p>
  <w:p w14:paraId="3F6D8873" w14:textId="5C85C68B" w:rsidR="001C7605" w:rsidRPr="00AD0E9C" w:rsidRDefault="001C7605" w:rsidP="0068087D">
    <w:pPr>
      <w:pStyle w:val="a3"/>
      <w:spacing w:line="360" w:lineRule="auto"/>
      <w:jc w:val="center"/>
      <w:rPr>
        <w:rFonts w:asciiTheme="majorHAnsi" w:eastAsia="メイリオ" w:hAnsiTheme="majorHAnsi" w:cstheme="majorHAnsi"/>
        <w:color w:val="000000"/>
        <w:sz w:val="12"/>
      </w:rPr>
    </w:pPr>
    <w:r w:rsidRPr="00AD0E9C">
      <w:rPr>
        <w:rFonts w:asciiTheme="majorHAnsi" w:hAnsiTheme="majorHAnsi" w:cstheme="majorHAnsi"/>
        <w:color w:val="000000"/>
        <w:sz w:val="20"/>
      </w:rPr>
      <w:t xml:space="preserve">Omics Analysis Laboratory Consignment Analysis Request Form </w:t>
    </w:r>
    <w:r w:rsidRPr="00AD0E9C">
      <w:rPr>
        <w:rFonts w:asciiTheme="majorHAnsi" w:hAnsiTheme="majorHAnsi" w:cstheme="majorHAnsi"/>
        <w:color w:val="000000"/>
        <w:sz w:val="12"/>
      </w:rPr>
      <w:t>ver. 20240221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C4360" w14:textId="77777777" w:rsidR="001C7605" w:rsidRPr="008C2EF1" w:rsidRDefault="001C7605" w:rsidP="00665C6F">
    <w:pPr>
      <w:pStyle w:val="a3"/>
      <w:jc w:val="center"/>
      <w:rPr>
        <w:rFonts w:ascii="HGS創英角ｺﾞｼｯｸUB" w:eastAsia="HGS創英角ｺﾞｼｯｸUB"/>
        <w:color w:val="999999"/>
        <w:sz w:val="24"/>
      </w:rPr>
    </w:pPr>
    <w:r>
      <w:rPr>
        <w:rFonts w:ascii="HGS創英角ｺﾞｼｯｸUB"/>
        <w:color w:val="999999"/>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E1AE98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3514D5"/>
    <w:multiLevelType w:val="hybridMultilevel"/>
    <w:tmpl w:val="6D4C8950"/>
    <w:lvl w:ilvl="0" w:tplc="5582EEEC">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FE66DA"/>
    <w:multiLevelType w:val="hybridMultilevel"/>
    <w:tmpl w:val="DC0A23BA"/>
    <w:lvl w:ilvl="0" w:tplc="560468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59673A"/>
    <w:multiLevelType w:val="hybridMultilevel"/>
    <w:tmpl w:val="33861E12"/>
    <w:lvl w:ilvl="0" w:tplc="74E4D55E">
      <w:start w:val="1"/>
      <w:numFmt w:val="bullet"/>
      <w:lvlText w:val="□"/>
      <w:lvlJc w:val="left"/>
      <w:pPr>
        <w:ind w:left="501" w:hanging="360"/>
      </w:pPr>
      <w:rPr>
        <w:rFonts w:ascii="メイリオ" w:eastAsia="メイリオ" w:hAnsi="メイリオ"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 w15:restartNumberingAfterBreak="0">
    <w:nsid w:val="27F22EE5"/>
    <w:multiLevelType w:val="hybridMultilevel"/>
    <w:tmpl w:val="F2EAB080"/>
    <w:lvl w:ilvl="0" w:tplc="AB18620C">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CEA3D94"/>
    <w:multiLevelType w:val="hybridMultilevel"/>
    <w:tmpl w:val="BF861D76"/>
    <w:lvl w:ilvl="0" w:tplc="21B0D98E">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4A5EE0"/>
    <w:multiLevelType w:val="hybridMultilevel"/>
    <w:tmpl w:val="14AC58CA"/>
    <w:lvl w:ilvl="0" w:tplc="FBFCB64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21E6AF0"/>
    <w:multiLevelType w:val="hybridMultilevel"/>
    <w:tmpl w:val="AE0C90CC"/>
    <w:lvl w:ilvl="0" w:tplc="E35602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2D97682"/>
    <w:multiLevelType w:val="hybridMultilevel"/>
    <w:tmpl w:val="E0FCA48A"/>
    <w:lvl w:ilvl="0" w:tplc="06289E5C">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99837756">
    <w:abstractNumId w:val="4"/>
  </w:num>
  <w:num w:numId="2" w16cid:durableId="1127745245">
    <w:abstractNumId w:val="7"/>
  </w:num>
  <w:num w:numId="3" w16cid:durableId="1593512699">
    <w:abstractNumId w:val="1"/>
  </w:num>
  <w:num w:numId="4" w16cid:durableId="793791321">
    <w:abstractNumId w:val="3"/>
  </w:num>
  <w:num w:numId="5" w16cid:durableId="675838859">
    <w:abstractNumId w:val="0"/>
  </w:num>
  <w:num w:numId="6" w16cid:durableId="1847209719">
    <w:abstractNumId w:val="2"/>
  </w:num>
  <w:num w:numId="7" w16cid:durableId="33122202">
    <w:abstractNumId w:val="6"/>
  </w:num>
  <w:num w:numId="8" w16cid:durableId="1798378670">
    <w:abstractNumId w:val="8"/>
  </w:num>
  <w:num w:numId="9" w16cid:durableId="1897472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68"/>
    <w:rsid w:val="00001CB6"/>
    <w:rsid w:val="00003B12"/>
    <w:rsid w:val="00004D32"/>
    <w:rsid w:val="000056F9"/>
    <w:rsid w:val="00012EF1"/>
    <w:rsid w:val="0004189E"/>
    <w:rsid w:val="000422D2"/>
    <w:rsid w:val="000461DE"/>
    <w:rsid w:val="000505B6"/>
    <w:rsid w:val="00051100"/>
    <w:rsid w:val="00054383"/>
    <w:rsid w:val="000662B5"/>
    <w:rsid w:val="00073762"/>
    <w:rsid w:val="00096DC1"/>
    <w:rsid w:val="000A7974"/>
    <w:rsid w:val="000B2E87"/>
    <w:rsid w:val="000B3523"/>
    <w:rsid w:val="000C3FA0"/>
    <w:rsid w:val="000C687F"/>
    <w:rsid w:val="000C6DA5"/>
    <w:rsid w:val="000D3F53"/>
    <w:rsid w:val="000D435D"/>
    <w:rsid w:val="000D46F2"/>
    <w:rsid w:val="000D47BF"/>
    <w:rsid w:val="000F3177"/>
    <w:rsid w:val="000F38DF"/>
    <w:rsid w:val="000F3A66"/>
    <w:rsid w:val="000F3C12"/>
    <w:rsid w:val="000F52CD"/>
    <w:rsid w:val="001032EB"/>
    <w:rsid w:val="001062ED"/>
    <w:rsid w:val="001154A7"/>
    <w:rsid w:val="001202B8"/>
    <w:rsid w:val="00120A92"/>
    <w:rsid w:val="00134F2C"/>
    <w:rsid w:val="00136991"/>
    <w:rsid w:val="00136AF8"/>
    <w:rsid w:val="00144FDE"/>
    <w:rsid w:val="00151500"/>
    <w:rsid w:val="0015448B"/>
    <w:rsid w:val="0015448C"/>
    <w:rsid w:val="001609B6"/>
    <w:rsid w:val="00161233"/>
    <w:rsid w:val="00161E2A"/>
    <w:rsid w:val="00167968"/>
    <w:rsid w:val="00183511"/>
    <w:rsid w:val="001876FA"/>
    <w:rsid w:val="00191062"/>
    <w:rsid w:val="00191609"/>
    <w:rsid w:val="001936B1"/>
    <w:rsid w:val="0019582A"/>
    <w:rsid w:val="00196A71"/>
    <w:rsid w:val="001A1267"/>
    <w:rsid w:val="001A6C10"/>
    <w:rsid w:val="001A6DEF"/>
    <w:rsid w:val="001A70D2"/>
    <w:rsid w:val="001B0616"/>
    <w:rsid w:val="001B6068"/>
    <w:rsid w:val="001C14A3"/>
    <w:rsid w:val="001C45A4"/>
    <w:rsid w:val="001C7605"/>
    <w:rsid w:val="001D0618"/>
    <w:rsid w:val="001D3B1D"/>
    <w:rsid w:val="001D454A"/>
    <w:rsid w:val="001F3904"/>
    <w:rsid w:val="001F74BD"/>
    <w:rsid w:val="0020057B"/>
    <w:rsid w:val="00201D89"/>
    <w:rsid w:val="00210AB4"/>
    <w:rsid w:val="00213A27"/>
    <w:rsid w:val="00214F48"/>
    <w:rsid w:val="00215445"/>
    <w:rsid w:val="00215E88"/>
    <w:rsid w:val="00220731"/>
    <w:rsid w:val="002220B7"/>
    <w:rsid w:val="002255EA"/>
    <w:rsid w:val="00227229"/>
    <w:rsid w:val="00227E9C"/>
    <w:rsid w:val="0023505F"/>
    <w:rsid w:val="002368FD"/>
    <w:rsid w:val="00237402"/>
    <w:rsid w:val="00237554"/>
    <w:rsid w:val="00237610"/>
    <w:rsid w:val="00245808"/>
    <w:rsid w:val="002460A2"/>
    <w:rsid w:val="002571A4"/>
    <w:rsid w:val="002574FF"/>
    <w:rsid w:val="00273E92"/>
    <w:rsid w:val="00277CEC"/>
    <w:rsid w:val="00280626"/>
    <w:rsid w:val="0028064A"/>
    <w:rsid w:val="0028456E"/>
    <w:rsid w:val="00291FCC"/>
    <w:rsid w:val="0029731E"/>
    <w:rsid w:val="002A2E51"/>
    <w:rsid w:val="002A4934"/>
    <w:rsid w:val="002A5A35"/>
    <w:rsid w:val="002B11D9"/>
    <w:rsid w:val="002B1C7E"/>
    <w:rsid w:val="002B1E78"/>
    <w:rsid w:val="002B523D"/>
    <w:rsid w:val="002B6997"/>
    <w:rsid w:val="002C15B9"/>
    <w:rsid w:val="002C2ECF"/>
    <w:rsid w:val="002D1088"/>
    <w:rsid w:val="002E2231"/>
    <w:rsid w:val="002E4CD8"/>
    <w:rsid w:val="002E7077"/>
    <w:rsid w:val="002F1595"/>
    <w:rsid w:val="002F5C20"/>
    <w:rsid w:val="002F5F1E"/>
    <w:rsid w:val="002F7207"/>
    <w:rsid w:val="00303090"/>
    <w:rsid w:val="00303A94"/>
    <w:rsid w:val="00312815"/>
    <w:rsid w:val="00326017"/>
    <w:rsid w:val="003261AE"/>
    <w:rsid w:val="00332DD4"/>
    <w:rsid w:val="00345D20"/>
    <w:rsid w:val="003512EF"/>
    <w:rsid w:val="00355127"/>
    <w:rsid w:val="00367C95"/>
    <w:rsid w:val="00367D8F"/>
    <w:rsid w:val="00372E3D"/>
    <w:rsid w:val="0037453B"/>
    <w:rsid w:val="0037478E"/>
    <w:rsid w:val="003844F6"/>
    <w:rsid w:val="0038626D"/>
    <w:rsid w:val="003864E1"/>
    <w:rsid w:val="003944FF"/>
    <w:rsid w:val="0039535D"/>
    <w:rsid w:val="003A0E3A"/>
    <w:rsid w:val="003B07E0"/>
    <w:rsid w:val="003B0D66"/>
    <w:rsid w:val="003B1578"/>
    <w:rsid w:val="003C7D4A"/>
    <w:rsid w:val="003D21A0"/>
    <w:rsid w:val="003D3198"/>
    <w:rsid w:val="003D66B9"/>
    <w:rsid w:val="003E23AA"/>
    <w:rsid w:val="003E35E3"/>
    <w:rsid w:val="003F2117"/>
    <w:rsid w:val="004011EA"/>
    <w:rsid w:val="00403A0D"/>
    <w:rsid w:val="0040744E"/>
    <w:rsid w:val="00425F87"/>
    <w:rsid w:val="00427992"/>
    <w:rsid w:val="0043009B"/>
    <w:rsid w:val="00434C7B"/>
    <w:rsid w:val="00436F3E"/>
    <w:rsid w:val="00445CB1"/>
    <w:rsid w:val="00446584"/>
    <w:rsid w:val="0045593D"/>
    <w:rsid w:val="00455E4C"/>
    <w:rsid w:val="004565AD"/>
    <w:rsid w:val="00463971"/>
    <w:rsid w:val="00467DB9"/>
    <w:rsid w:val="00474BDD"/>
    <w:rsid w:val="0048557C"/>
    <w:rsid w:val="004B3938"/>
    <w:rsid w:val="004B7CB2"/>
    <w:rsid w:val="004D0043"/>
    <w:rsid w:val="004D02AA"/>
    <w:rsid w:val="004D1921"/>
    <w:rsid w:val="004D407D"/>
    <w:rsid w:val="004E09A0"/>
    <w:rsid w:val="004E0DAD"/>
    <w:rsid w:val="004E1633"/>
    <w:rsid w:val="004E2C52"/>
    <w:rsid w:val="004E5740"/>
    <w:rsid w:val="004F084B"/>
    <w:rsid w:val="004F309C"/>
    <w:rsid w:val="00503EB3"/>
    <w:rsid w:val="00504B9C"/>
    <w:rsid w:val="0051038E"/>
    <w:rsid w:val="005233A4"/>
    <w:rsid w:val="0053065D"/>
    <w:rsid w:val="00540922"/>
    <w:rsid w:val="00541635"/>
    <w:rsid w:val="0054370B"/>
    <w:rsid w:val="005460CB"/>
    <w:rsid w:val="0055166D"/>
    <w:rsid w:val="005519E0"/>
    <w:rsid w:val="005726A9"/>
    <w:rsid w:val="00573E8B"/>
    <w:rsid w:val="00574A91"/>
    <w:rsid w:val="00576621"/>
    <w:rsid w:val="00581876"/>
    <w:rsid w:val="00585B94"/>
    <w:rsid w:val="005920E4"/>
    <w:rsid w:val="00596D59"/>
    <w:rsid w:val="005A1C72"/>
    <w:rsid w:val="005A7157"/>
    <w:rsid w:val="005B18F7"/>
    <w:rsid w:val="005B42E6"/>
    <w:rsid w:val="005B4985"/>
    <w:rsid w:val="005C0E67"/>
    <w:rsid w:val="005C0F50"/>
    <w:rsid w:val="005C206F"/>
    <w:rsid w:val="005C66C8"/>
    <w:rsid w:val="005C68F1"/>
    <w:rsid w:val="005D2272"/>
    <w:rsid w:val="005D26F4"/>
    <w:rsid w:val="005D36B6"/>
    <w:rsid w:val="005D5C33"/>
    <w:rsid w:val="005D6A72"/>
    <w:rsid w:val="005D76B5"/>
    <w:rsid w:val="005E0101"/>
    <w:rsid w:val="005E0497"/>
    <w:rsid w:val="005E0B94"/>
    <w:rsid w:val="005E59ED"/>
    <w:rsid w:val="005F6C04"/>
    <w:rsid w:val="00601A94"/>
    <w:rsid w:val="006074FC"/>
    <w:rsid w:val="006149AD"/>
    <w:rsid w:val="00614D14"/>
    <w:rsid w:val="00620326"/>
    <w:rsid w:val="00624FB6"/>
    <w:rsid w:val="00626468"/>
    <w:rsid w:val="006267C8"/>
    <w:rsid w:val="0063556C"/>
    <w:rsid w:val="00640CFC"/>
    <w:rsid w:val="00647490"/>
    <w:rsid w:val="0065592E"/>
    <w:rsid w:val="006607F8"/>
    <w:rsid w:val="006630F0"/>
    <w:rsid w:val="00665C6F"/>
    <w:rsid w:val="006711DA"/>
    <w:rsid w:val="00672D2F"/>
    <w:rsid w:val="00675659"/>
    <w:rsid w:val="0068087D"/>
    <w:rsid w:val="00683683"/>
    <w:rsid w:val="00691DDF"/>
    <w:rsid w:val="00693154"/>
    <w:rsid w:val="00696ED0"/>
    <w:rsid w:val="006A46A9"/>
    <w:rsid w:val="006A529D"/>
    <w:rsid w:val="006B06A1"/>
    <w:rsid w:val="006B540B"/>
    <w:rsid w:val="006C24B9"/>
    <w:rsid w:val="006C5C3B"/>
    <w:rsid w:val="006D096A"/>
    <w:rsid w:val="006D1673"/>
    <w:rsid w:val="006E5A05"/>
    <w:rsid w:val="006E6970"/>
    <w:rsid w:val="006F2280"/>
    <w:rsid w:val="00706398"/>
    <w:rsid w:val="00712BEB"/>
    <w:rsid w:val="00722DF4"/>
    <w:rsid w:val="00725CDD"/>
    <w:rsid w:val="00730A1D"/>
    <w:rsid w:val="00742279"/>
    <w:rsid w:val="007442AF"/>
    <w:rsid w:val="0074788A"/>
    <w:rsid w:val="00760888"/>
    <w:rsid w:val="0076096A"/>
    <w:rsid w:val="00773AC5"/>
    <w:rsid w:val="00790CCE"/>
    <w:rsid w:val="007A4B19"/>
    <w:rsid w:val="007A5D09"/>
    <w:rsid w:val="007C02DF"/>
    <w:rsid w:val="007C3D39"/>
    <w:rsid w:val="007C3F58"/>
    <w:rsid w:val="007C6476"/>
    <w:rsid w:val="007C6D13"/>
    <w:rsid w:val="007D06E1"/>
    <w:rsid w:val="007D1D1D"/>
    <w:rsid w:val="007D2343"/>
    <w:rsid w:val="007D2422"/>
    <w:rsid w:val="007D4E19"/>
    <w:rsid w:val="007D549A"/>
    <w:rsid w:val="007E4E56"/>
    <w:rsid w:val="007E5501"/>
    <w:rsid w:val="007E5A0D"/>
    <w:rsid w:val="00805A87"/>
    <w:rsid w:val="00806527"/>
    <w:rsid w:val="00811E86"/>
    <w:rsid w:val="0083551E"/>
    <w:rsid w:val="00842F5B"/>
    <w:rsid w:val="00845B28"/>
    <w:rsid w:val="00857F23"/>
    <w:rsid w:val="00857F5A"/>
    <w:rsid w:val="00862BC4"/>
    <w:rsid w:val="008706E1"/>
    <w:rsid w:val="00872FF3"/>
    <w:rsid w:val="00874E45"/>
    <w:rsid w:val="00881D2C"/>
    <w:rsid w:val="008A6240"/>
    <w:rsid w:val="008B208E"/>
    <w:rsid w:val="008B7884"/>
    <w:rsid w:val="008C2EF1"/>
    <w:rsid w:val="008C5166"/>
    <w:rsid w:val="008C597B"/>
    <w:rsid w:val="008C786A"/>
    <w:rsid w:val="008D3AB3"/>
    <w:rsid w:val="008E50D7"/>
    <w:rsid w:val="008E61EF"/>
    <w:rsid w:val="008F7A1E"/>
    <w:rsid w:val="00907CAD"/>
    <w:rsid w:val="00910A71"/>
    <w:rsid w:val="00914B17"/>
    <w:rsid w:val="00922EC7"/>
    <w:rsid w:val="009236E0"/>
    <w:rsid w:val="00925B79"/>
    <w:rsid w:val="00926F87"/>
    <w:rsid w:val="009323EE"/>
    <w:rsid w:val="009376C5"/>
    <w:rsid w:val="009460E4"/>
    <w:rsid w:val="009506FB"/>
    <w:rsid w:val="009532F0"/>
    <w:rsid w:val="00953462"/>
    <w:rsid w:val="00954ADA"/>
    <w:rsid w:val="009554CF"/>
    <w:rsid w:val="00957C2B"/>
    <w:rsid w:val="00960047"/>
    <w:rsid w:val="009643B2"/>
    <w:rsid w:val="00974BFF"/>
    <w:rsid w:val="00983802"/>
    <w:rsid w:val="00983A5B"/>
    <w:rsid w:val="0099210B"/>
    <w:rsid w:val="00994281"/>
    <w:rsid w:val="009A15A9"/>
    <w:rsid w:val="009A62BA"/>
    <w:rsid w:val="009B3C64"/>
    <w:rsid w:val="009B441C"/>
    <w:rsid w:val="009C2923"/>
    <w:rsid w:val="009C3F72"/>
    <w:rsid w:val="009C56A7"/>
    <w:rsid w:val="009D38C9"/>
    <w:rsid w:val="009E12BC"/>
    <w:rsid w:val="009E3646"/>
    <w:rsid w:val="009E57C5"/>
    <w:rsid w:val="009F11A2"/>
    <w:rsid w:val="009F59B6"/>
    <w:rsid w:val="00A15749"/>
    <w:rsid w:val="00A16163"/>
    <w:rsid w:val="00A175C9"/>
    <w:rsid w:val="00A179C3"/>
    <w:rsid w:val="00A27C7D"/>
    <w:rsid w:val="00A30A7F"/>
    <w:rsid w:val="00A40CB6"/>
    <w:rsid w:val="00A440D6"/>
    <w:rsid w:val="00A461BC"/>
    <w:rsid w:val="00A517B9"/>
    <w:rsid w:val="00A64FB5"/>
    <w:rsid w:val="00A65CE9"/>
    <w:rsid w:val="00A66BAD"/>
    <w:rsid w:val="00A737E5"/>
    <w:rsid w:val="00A75199"/>
    <w:rsid w:val="00A75913"/>
    <w:rsid w:val="00A80469"/>
    <w:rsid w:val="00A91170"/>
    <w:rsid w:val="00A912B5"/>
    <w:rsid w:val="00A945AD"/>
    <w:rsid w:val="00A96626"/>
    <w:rsid w:val="00AA2020"/>
    <w:rsid w:val="00AB1590"/>
    <w:rsid w:val="00AB1F8E"/>
    <w:rsid w:val="00AB421A"/>
    <w:rsid w:val="00AB4E90"/>
    <w:rsid w:val="00AB5972"/>
    <w:rsid w:val="00AB6CFA"/>
    <w:rsid w:val="00AC4625"/>
    <w:rsid w:val="00AC6CBE"/>
    <w:rsid w:val="00AC75F4"/>
    <w:rsid w:val="00AD0E9C"/>
    <w:rsid w:val="00AD2AEA"/>
    <w:rsid w:val="00AD7E40"/>
    <w:rsid w:val="00AE0038"/>
    <w:rsid w:val="00AE15CA"/>
    <w:rsid w:val="00AE5453"/>
    <w:rsid w:val="00AF1C33"/>
    <w:rsid w:val="00B043DE"/>
    <w:rsid w:val="00B0592B"/>
    <w:rsid w:val="00B114B6"/>
    <w:rsid w:val="00B116AD"/>
    <w:rsid w:val="00B11CDB"/>
    <w:rsid w:val="00B200C6"/>
    <w:rsid w:val="00B2305D"/>
    <w:rsid w:val="00B26AF0"/>
    <w:rsid w:val="00B3335C"/>
    <w:rsid w:val="00B42999"/>
    <w:rsid w:val="00B45FE9"/>
    <w:rsid w:val="00B62093"/>
    <w:rsid w:val="00B655B4"/>
    <w:rsid w:val="00B65E64"/>
    <w:rsid w:val="00B66826"/>
    <w:rsid w:val="00B67831"/>
    <w:rsid w:val="00B7179E"/>
    <w:rsid w:val="00B7310B"/>
    <w:rsid w:val="00B75B97"/>
    <w:rsid w:val="00B87239"/>
    <w:rsid w:val="00B94BC4"/>
    <w:rsid w:val="00BA142F"/>
    <w:rsid w:val="00BA2AA4"/>
    <w:rsid w:val="00BA469C"/>
    <w:rsid w:val="00BB22CA"/>
    <w:rsid w:val="00BB2729"/>
    <w:rsid w:val="00BB3E87"/>
    <w:rsid w:val="00BB7662"/>
    <w:rsid w:val="00BB7B90"/>
    <w:rsid w:val="00BC6A82"/>
    <w:rsid w:val="00BC6BEF"/>
    <w:rsid w:val="00BD1C6A"/>
    <w:rsid w:val="00BD3A80"/>
    <w:rsid w:val="00BD6741"/>
    <w:rsid w:val="00BD7862"/>
    <w:rsid w:val="00BE000F"/>
    <w:rsid w:val="00BF29B9"/>
    <w:rsid w:val="00BF514A"/>
    <w:rsid w:val="00C02FFE"/>
    <w:rsid w:val="00C06905"/>
    <w:rsid w:val="00C1181E"/>
    <w:rsid w:val="00C11D86"/>
    <w:rsid w:val="00C12C10"/>
    <w:rsid w:val="00C13A37"/>
    <w:rsid w:val="00C323B7"/>
    <w:rsid w:val="00C372AA"/>
    <w:rsid w:val="00C376DA"/>
    <w:rsid w:val="00C43722"/>
    <w:rsid w:val="00C44E43"/>
    <w:rsid w:val="00C45EA5"/>
    <w:rsid w:val="00C4625B"/>
    <w:rsid w:val="00C47532"/>
    <w:rsid w:val="00C478DB"/>
    <w:rsid w:val="00C50E4E"/>
    <w:rsid w:val="00C52601"/>
    <w:rsid w:val="00C55DD6"/>
    <w:rsid w:val="00C60CAB"/>
    <w:rsid w:val="00C63C32"/>
    <w:rsid w:val="00C720B4"/>
    <w:rsid w:val="00C811EB"/>
    <w:rsid w:val="00C816C3"/>
    <w:rsid w:val="00C82BE7"/>
    <w:rsid w:val="00C8628F"/>
    <w:rsid w:val="00C8654D"/>
    <w:rsid w:val="00C92675"/>
    <w:rsid w:val="00C94000"/>
    <w:rsid w:val="00C952D3"/>
    <w:rsid w:val="00CA0061"/>
    <w:rsid w:val="00CA3CBD"/>
    <w:rsid w:val="00CB0A4E"/>
    <w:rsid w:val="00CB67F3"/>
    <w:rsid w:val="00CC3CD2"/>
    <w:rsid w:val="00CC4A90"/>
    <w:rsid w:val="00CD0642"/>
    <w:rsid w:val="00CD19A0"/>
    <w:rsid w:val="00CD2B59"/>
    <w:rsid w:val="00CE0DCA"/>
    <w:rsid w:val="00CE3E4B"/>
    <w:rsid w:val="00CE603B"/>
    <w:rsid w:val="00CF02B4"/>
    <w:rsid w:val="00CF776D"/>
    <w:rsid w:val="00D0073E"/>
    <w:rsid w:val="00D014B6"/>
    <w:rsid w:val="00D04765"/>
    <w:rsid w:val="00D05B38"/>
    <w:rsid w:val="00D05E5D"/>
    <w:rsid w:val="00D066EB"/>
    <w:rsid w:val="00D06A02"/>
    <w:rsid w:val="00D12781"/>
    <w:rsid w:val="00D15482"/>
    <w:rsid w:val="00D3143C"/>
    <w:rsid w:val="00D34805"/>
    <w:rsid w:val="00D377A1"/>
    <w:rsid w:val="00D37A71"/>
    <w:rsid w:val="00D42FFE"/>
    <w:rsid w:val="00D43BE1"/>
    <w:rsid w:val="00D506C4"/>
    <w:rsid w:val="00D50A1B"/>
    <w:rsid w:val="00D5152F"/>
    <w:rsid w:val="00D55663"/>
    <w:rsid w:val="00D6063B"/>
    <w:rsid w:val="00D610EF"/>
    <w:rsid w:val="00D61834"/>
    <w:rsid w:val="00D70F4C"/>
    <w:rsid w:val="00D72B0D"/>
    <w:rsid w:val="00D74EA4"/>
    <w:rsid w:val="00D81AEA"/>
    <w:rsid w:val="00D9081A"/>
    <w:rsid w:val="00D915F3"/>
    <w:rsid w:val="00D9487B"/>
    <w:rsid w:val="00DA286E"/>
    <w:rsid w:val="00DB2AC6"/>
    <w:rsid w:val="00DB47B0"/>
    <w:rsid w:val="00DB7AE2"/>
    <w:rsid w:val="00DB7F17"/>
    <w:rsid w:val="00DD4400"/>
    <w:rsid w:val="00DD54D8"/>
    <w:rsid w:val="00DE3F8B"/>
    <w:rsid w:val="00DE4C70"/>
    <w:rsid w:val="00DE65C9"/>
    <w:rsid w:val="00DE7133"/>
    <w:rsid w:val="00DF15A5"/>
    <w:rsid w:val="00DF2207"/>
    <w:rsid w:val="00DF7A33"/>
    <w:rsid w:val="00E00AAB"/>
    <w:rsid w:val="00E1400B"/>
    <w:rsid w:val="00E1778F"/>
    <w:rsid w:val="00E4114D"/>
    <w:rsid w:val="00E45D50"/>
    <w:rsid w:val="00E527E6"/>
    <w:rsid w:val="00E54885"/>
    <w:rsid w:val="00E6057F"/>
    <w:rsid w:val="00E61D3E"/>
    <w:rsid w:val="00E64991"/>
    <w:rsid w:val="00E70704"/>
    <w:rsid w:val="00E71B45"/>
    <w:rsid w:val="00E76B5A"/>
    <w:rsid w:val="00E76E42"/>
    <w:rsid w:val="00E83ED2"/>
    <w:rsid w:val="00E93A91"/>
    <w:rsid w:val="00EA4580"/>
    <w:rsid w:val="00EA6FAA"/>
    <w:rsid w:val="00EB712A"/>
    <w:rsid w:val="00EB71C2"/>
    <w:rsid w:val="00EB7AB5"/>
    <w:rsid w:val="00EB7DB9"/>
    <w:rsid w:val="00EC07C7"/>
    <w:rsid w:val="00EC356F"/>
    <w:rsid w:val="00ED4257"/>
    <w:rsid w:val="00EE5739"/>
    <w:rsid w:val="00EE6F1F"/>
    <w:rsid w:val="00F0229A"/>
    <w:rsid w:val="00F02EF3"/>
    <w:rsid w:val="00F03164"/>
    <w:rsid w:val="00F12A58"/>
    <w:rsid w:val="00F14719"/>
    <w:rsid w:val="00F15D4B"/>
    <w:rsid w:val="00F17EEF"/>
    <w:rsid w:val="00F20C6B"/>
    <w:rsid w:val="00F2229F"/>
    <w:rsid w:val="00F23E10"/>
    <w:rsid w:val="00F25B49"/>
    <w:rsid w:val="00F35597"/>
    <w:rsid w:val="00F37008"/>
    <w:rsid w:val="00F41CCE"/>
    <w:rsid w:val="00F50DE1"/>
    <w:rsid w:val="00F53678"/>
    <w:rsid w:val="00F54BE0"/>
    <w:rsid w:val="00F613E7"/>
    <w:rsid w:val="00F665CD"/>
    <w:rsid w:val="00F67F8C"/>
    <w:rsid w:val="00F710DF"/>
    <w:rsid w:val="00F72636"/>
    <w:rsid w:val="00F7376A"/>
    <w:rsid w:val="00F746A6"/>
    <w:rsid w:val="00F77BDF"/>
    <w:rsid w:val="00F90346"/>
    <w:rsid w:val="00F92EAA"/>
    <w:rsid w:val="00F964E3"/>
    <w:rsid w:val="00FA1177"/>
    <w:rsid w:val="00FA685E"/>
    <w:rsid w:val="00FB052A"/>
    <w:rsid w:val="00FC188E"/>
    <w:rsid w:val="00FC5371"/>
    <w:rsid w:val="00FC7668"/>
    <w:rsid w:val="00FD11A5"/>
    <w:rsid w:val="00FD27A4"/>
    <w:rsid w:val="00FE1CBA"/>
    <w:rsid w:val="00FF2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ACA1B5"/>
  <w15:docId w15:val="{85ECA08E-E693-41F6-A231-08F2EA76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61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52D3"/>
    <w:pPr>
      <w:tabs>
        <w:tab w:val="center" w:pos="4252"/>
        <w:tab w:val="right" w:pos="8504"/>
      </w:tabs>
      <w:snapToGrid w:val="0"/>
    </w:pPr>
  </w:style>
  <w:style w:type="paragraph" w:styleId="a4">
    <w:name w:val="footer"/>
    <w:basedOn w:val="a"/>
    <w:rsid w:val="00C952D3"/>
    <w:pPr>
      <w:tabs>
        <w:tab w:val="center" w:pos="4252"/>
        <w:tab w:val="right" w:pos="8504"/>
      </w:tabs>
      <w:snapToGrid w:val="0"/>
    </w:pPr>
  </w:style>
  <w:style w:type="character" w:styleId="a5">
    <w:name w:val="Hyperlink"/>
    <w:rsid w:val="007D06E1"/>
    <w:rPr>
      <w:color w:val="0000FF"/>
      <w:u w:val="single"/>
    </w:rPr>
  </w:style>
  <w:style w:type="paragraph" w:styleId="a6">
    <w:name w:val="Balloon Text"/>
    <w:basedOn w:val="a"/>
    <w:link w:val="a7"/>
    <w:rsid w:val="00120A92"/>
    <w:rPr>
      <w:rFonts w:ascii="Arial" w:eastAsia="ＭＳ ゴシック" w:hAnsi="Arial"/>
      <w:sz w:val="18"/>
      <w:szCs w:val="18"/>
    </w:rPr>
  </w:style>
  <w:style w:type="character" w:customStyle="1" w:styleId="a7">
    <w:name w:val="吹き出し (文字)"/>
    <w:link w:val="a6"/>
    <w:rsid w:val="00120A92"/>
    <w:rPr>
      <w:rFonts w:ascii="Arial" w:eastAsia="ＭＳ ゴシック" w:hAnsi="Arial" w:cs="Times New Roman"/>
      <w:kern w:val="2"/>
      <w:sz w:val="18"/>
      <w:szCs w:val="18"/>
    </w:rPr>
  </w:style>
  <w:style w:type="paragraph" w:styleId="Web">
    <w:name w:val="Normal (Web)"/>
    <w:basedOn w:val="a"/>
    <w:uiPriority w:val="99"/>
    <w:unhideWhenUsed/>
    <w:rsid w:val="00303A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List Paragraph"/>
    <w:basedOn w:val="a"/>
    <w:uiPriority w:val="34"/>
    <w:qFormat/>
    <w:rsid w:val="009B3C64"/>
    <w:pPr>
      <w:ind w:leftChars="400" w:left="840"/>
    </w:pPr>
  </w:style>
  <w:style w:type="character" w:customStyle="1" w:styleId="1">
    <w:name w:val="未解決のメンション1"/>
    <w:basedOn w:val="a0"/>
    <w:uiPriority w:val="99"/>
    <w:semiHidden/>
    <w:unhideWhenUsed/>
    <w:rsid w:val="00574A91"/>
    <w:rPr>
      <w:color w:val="605E5C"/>
      <w:shd w:val="clear" w:color="auto" w:fill="E1DFDD"/>
    </w:rPr>
  </w:style>
  <w:style w:type="paragraph" w:styleId="a9">
    <w:name w:val="Revision"/>
    <w:hidden/>
    <w:uiPriority w:val="99"/>
    <w:semiHidden/>
    <w:rsid w:val="001F74BD"/>
    <w:rPr>
      <w:kern w:val="2"/>
      <w:sz w:val="21"/>
      <w:szCs w:val="24"/>
    </w:rPr>
  </w:style>
  <w:style w:type="character" w:styleId="aa">
    <w:name w:val="annotation reference"/>
    <w:basedOn w:val="a0"/>
    <w:semiHidden/>
    <w:unhideWhenUsed/>
    <w:rsid w:val="001F74BD"/>
    <w:rPr>
      <w:sz w:val="18"/>
      <w:szCs w:val="18"/>
    </w:rPr>
  </w:style>
  <w:style w:type="paragraph" w:styleId="ab">
    <w:name w:val="annotation text"/>
    <w:basedOn w:val="a"/>
    <w:link w:val="ac"/>
    <w:semiHidden/>
    <w:unhideWhenUsed/>
    <w:rsid w:val="001F74BD"/>
    <w:pPr>
      <w:jc w:val="left"/>
    </w:pPr>
  </w:style>
  <w:style w:type="character" w:customStyle="1" w:styleId="ac">
    <w:name w:val="コメント文字列 (文字)"/>
    <w:basedOn w:val="a0"/>
    <w:link w:val="ab"/>
    <w:semiHidden/>
    <w:rsid w:val="001F74BD"/>
    <w:rPr>
      <w:kern w:val="2"/>
      <w:sz w:val="21"/>
      <w:szCs w:val="24"/>
    </w:rPr>
  </w:style>
  <w:style w:type="paragraph" w:styleId="ad">
    <w:name w:val="annotation subject"/>
    <w:basedOn w:val="ab"/>
    <w:next w:val="ab"/>
    <w:link w:val="ae"/>
    <w:semiHidden/>
    <w:unhideWhenUsed/>
    <w:rsid w:val="001F74BD"/>
    <w:rPr>
      <w:b/>
      <w:bCs/>
    </w:rPr>
  </w:style>
  <w:style w:type="character" w:customStyle="1" w:styleId="ae">
    <w:name w:val="コメント内容 (文字)"/>
    <w:basedOn w:val="ac"/>
    <w:link w:val="ad"/>
    <w:semiHidden/>
    <w:rsid w:val="001F74B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43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E4EA-27CC-144C-A26C-786AF4CA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601</Words>
  <Characters>3495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京都大学医学研究科医学研究支援センター・プロテオミクス解析室</vt:lpstr>
    </vt:vector>
  </TitlesOfParts>
  <Company>1</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京都大学医学研究科医学研究支援センター・プロテオミクス解析室</dc:title>
  <dc:creator>1</dc:creator>
  <cp:lastModifiedBy>ikeda</cp:lastModifiedBy>
  <cp:revision>5</cp:revision>
  <cp:lastPrinted>2019-05-15T01:57:00Z</cp:lastPrinted>
  <dcterms:created xsi:type="dcterms:W3CDTF">2024-06-24T14:59:00Z</dcterms:created>
  <dcterms:modified xsi:type="dcterms:W3CDTF">2024-10-16T10:40:00Z</dcterms:modified>
</cp:coreProperties>
</file>